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71" w:rsidRPr="00A27271" w:rsidRDefault="00A27271" w:rsidP="00C50B40">
      <w:pPr>
        <w:pStyle w:val="Heading1"/>
        <w:rPr>
          <w:sz w:val="32"/>
          <w:lang w:val="nb-NO"/>
        </w:rPr>
      </w:pPr>
      <w:r w:rsidRPr="00A27271">
        <w:rPr>
          <w:sz w:val="32"/>
          <w:lang w:val="nb-NO" w:eastAsia="nb-NO"/>
        </w:rPr>
        <w:drawing>
          <wp:anchor distT="0" distB="0" distL="114300" distR="114300" simplePos="0" relativeHeight="251658240" behindDoc="0" locked="0" layoutInCell="1" allowOverlap="1" wp14:anchorId="2648095B" wp14:editId="349BA8B9">
            <wp:simplePos x="895350" y="1200150"/>
            <wp:positionH relativeFrom="margin">
              <wp:align>center</wp:align>
            </wp:positionH>
            <wp:positionV relativeFrom="margin">
              <wp:align>top</wp:align>
            </wp:positionV>
            <wp:extent cx="1571625" cy="4356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_logo_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25" cy="435880"/>
                    </a:xfrm>
                    <a:prstGeom prst="rect">
                      <a:avLst/>
                    </a:prstGeom>
                  </pic:spPr>
                </pic:pic>
              </a:graphicData>
            </a:graphic>
            <wp14:sizeRelH relativeFrom="margin">
              <wp14:pctWidth>0</wp14:pctWidth>
            </wp14:sizeRelH>
            <wp14:sizeRelV relativeFrom="margin">
              <wp14:pctHeight>0</wp14:pctHeight>
            </wp14:sizeRelV>
          </wp:anchor>
        </w:drawing>
      </w:r>
    </w:p>
    <w:p w:rsidR="00C50B40" w:rsidRPr="00A27271" w:rsidRDefault="00C50B40" w:rsidP="00C50B40">
      <w:pPr>
        <w:pStyle w:val="Heading1"/>
        <w:rPr>
          <w:sz w:val="32"/>
          <w:lang w:val="nb-NO"/>
        </w:rPr>
      </w:pPr>
      <w:r w:rsidRPr="00A27271">
        <w:rPr>
          <w:sz w:val="32"/>
          <w:lang w:val="nb-NO"/>
        </w:rPr>
        <w:t xml:space="preserve">Nyhet! Apollo lanserer to nye Apollo </w:t>
      </w:r>
      <w:proofErr w:type="spellStart"/>
      <w:r w:rsidRPr="00A27271">
        <w:rPr>
          <w:sz w:val="32"/>
          <w:lang w:val="nb-NO"/>
        </w:rPr>
        <w:t>Mondo</w:t>
      </w:r>
      <w:proofErr w:type="spellEnd"/>
      <w:r w:rsidRPr="00A27271">
        <w:rPr>
          <w:sz w:val="32"/>
          <w:lang w:val="nb-NO"/>
        </w:rPr>
        <w:t xml:space="preserve"> hotell</w:t>
      </w:r>
    </w:p>
    <w:p w:rsidR="00C50B40" w:rsidRPr="00A27271" w:rsidRDefault="00C50B40" w:rsidP="00C50B40">
      <w:pPr>
        <w:pStyle w:val="Heading2"/>
        <w:rPr>
          <w:rStyle w:val="Heading3Char"/>
          <w:color w:val="0070C0"/>
          <w:sz w:val="24"/>
          <w:lang w:val="nb-NO"/>
        </w:rPr>
      </w:pPr>
      <w:r w:rsidRPr="00A27271">
        <w:rPr>
          <w:rFonts w:asciiTheme="majorHAnsi" w:hAnsiTheme="majorHAnsi"/>
          <w:b/>
          <w:color w:val="0070C0"/>
          <w:sz w:val="24"/>
          <w:lang w:val="nb-NO"/>
        </w:rPr>
        <w:t xml:space="preserve">Kanariøyene øker stadig i popularitet, og bare hittil i år har </w:t>
      </w:r>
      <w:proofErr w:type="spellStart"/>
      <w:r w:rsidRPr="00A27271">
        <w:rPr>
          <w:rFonts w:asciiTheme="majorHAnsi" w:hAnsiTheme="majorHAnsi"/>
          <w:b/>
          <w:color w:val="0070C0"/>
          <w:sz w:val="24"/>
          <w:lang w:val="nb-NO"/>
        </w:rPr>
        <w:t>X</w:t>
      </w:r>
      <w:proofErr w:type="spellEnd"/>
      <w:r w:rsidRPr="00A27271">
        <w:rPr>
          <w:rFonts w:asciiTheme="majorHAnsi" w:hAnsiTheme="majorHAnsi"/>
          <w:b/>
          <w:color w:val="0070C0"/>
          <w:sz w:val="24"/>
          <w:lang w:val="nb-NO"/>
        </w:rPr>
        <w:t xml:space="preserve"> % flere booket en</w:t>
      </w:r>
      <w:r w:rsidRPr="00A27271">
        <w:rPr>
          <w:rFonts w:asciiTheme="majorHAnsi" w:hAnsiTheme="majorHAnsi"/>
          <w:color w:val="0070C0"/>
          <w:sz w:val="24"/>
          <w:lang w:val="nb-NO"/>
        </w:rPr>
        <w:t xml:space="preserve"> </w:t>
      </w:r>
      <w:r w:rsidRPr="00A27271">
        <w:rPr>
          <w:rStyle w:val="Heading3Char"/>
          <w:color w:val="0070C0"/>
          <w:sz w:val="24"/>
          <w:lang w:val="nb-NO"/>
        </w:rPr>
        <w:t xml:space="preserve">reise dit. Til vinteren lanserer derfor Apollo to nye Apollo </w:t>
      </w:r>
      <w:proofErr w:type="spellStart"/>
      <w:r w:rsidRPr="00A27271">
        <w:rPr>
          <w:rStyle w:val="Heading3Char"/>
          <w:color w:val="0070C0"/>
          <w:sz w:val="24"/>
          <w:lang w:val="nb-NO"/>
        </w:rPr>
        <w:t>Mondo</w:t>
      </w:r>
      <w:proofErr w:type="spellEnd"/>
      <w:r w:rsidRPr="00A27271">
        <w:rPr>
          <w:rStyle w:val="Heading3Char"/>
          <w:color w:val="0070C0"/>
          <w:sz w:val="24"/>
          <w:lang w:val="nb-NO"/>
        </w:rPr>
        <w:t>-hotell: Ett på Gran Canaria, og ett på Tenerife!</w:t>
      </w:r>
    </w:p>
    <w:p w:rsidR="00A27271" w:rsidRPr="00A27271" w:rsidRDefault="00A27271" w:rsidP="00A27271">
      <w:pPr>
        <w:pStyle w:val="NormalWeb"/>
        <w:rPr>
          <w:rFonts w:ascii="Helvetica" w:hAnsi="Helvetica"/>
          <w:color w:val="auto"/>
          <w:sz w:val="20"/>
          <w:szCs w:val="20"/>
          <w:lang w:val="nb-NO"/>
        </w:rPr>
      </w:pPr>
      <w:r w:rsidRPr="00A27271">
        <w:rPr>
          <w:rFonts w:ascii="Helvetica" w:hAnsi="Helvetica"/>
          <w:color w:val="auto"/>
          <w:sz w:val="20"/>
          <w:szCs w:val="20"/>
          <w:lang w:val="nb-NO"/>
        </w:rPr>
        <w:t xml:space="preserve">Apollos satsning på konsepthotell under navnet </w:t>
      </w:r>
      <w:hyperlink r:id="rId7" w:history="1">
        <w:r w:rsidRPr="00A27271">
          <w:rPr>
            <w:rStyle w:val="Hyperlink"/>
            <w:rFonts w:ascii="Helvetica" w:hAnsi="Helvetica"/>
            <w:color w:val="auto"/>
            <w:sz w:val="20"/>
            <w:szCs w:val="20"/>
            <w:lang w:val="nb-NO"/>
          </w:rPr>
          <w:t xml:space="preserve">​Apollo </w:t>
        </w:r>
        <w:proofErr w:type="spellStart"/>
        <w:r w:rsidRPr="00A27271">
          <w:rPr>
            <w:rStyle w:val="Hyperlink"/>
            <w:rFonts w:ascii="Helvetica" w:hAnsi="Helvetica"/>
            <w:color w:val="auto"/>
            <w:sz w:val="20"/>
            <w:szCs w:val="20"/>
            <w:lang w:val="nb-NO"/>
          </w:rPr>
          <w:t>Mondo</w:t>
        </w:r>
        <w:proofErr w:type="spellEnd"/>
      </w:hyperlink>
      <w:r w:rsidRPr="00A27271">
        <w:rPr>
          <w:rFonts w:ascii="Helvetica" w:hAnsi="Helvetica"/>
          <w:color w:val="auto"/>
          <w:sz w:val="20"/>
          <w:szCs w:val="20"/>
          <w:lang w:val="nb-NO"/>
        </w:rPr>
        <w:t xml:space="preserve"> har vært en stor suksess. Hittil har konsepthotellene kun vært tilgjengelige på sommerdestinasjoner i Hellas, Tyrkia og Kroatia – men med den økende interessen for Kanariøyene er det nå </w:t>
      </w:r>
      <w:hyperlink r:id="rId8" w:history="1">
        <w:r w:rsidRPr="00A27271">
          <w:rPr>
            <w:rStyle w:val="Hyperlink"/>
            <w:rFonts w:ascii="Helvetica" w:hAnsi="Helvetica"/>
            <w:color w:val="auto"/>
            <w:sz w:val="20"/>
            <w:szCs w:val="20"/>
            <w:lang w:val="nb-NO"/>
          </w:rPr>
          <w:t>​Gran Canaria</w:t>
        </w:r>
      </w:hyperlink>
      <w:r w:rsidRPr="00A27271">
        <w:rPr>
          <w:rFonts w:ascii="Helvetica" w:hAnsi="Helvetica"/>
          <w:color w:val="auto"/>
          <w:sz w:val="20"/>
          <w:szCs w:val="20"/>
          <w:lang w:val="nb-NO"/>
        </w:rPr>
        <w:t xml:space="preserve"> og </w:t>
      </w:r>
      <w:hyperlink r:id="rId9" w:history="1">
        <w:r w:rsidRPr="00A27271">
          <w:rPr>
            <w:rStyle w:val="Hyperlink"/>
            <w:rFonts w:ascii="Helvetica" w:hAnsi="Helvetica"/>
            <w:color w:val="auto"/>
            <w:sz w:val="20"/>
            <w:szCs w:val="20"/>
            <w:lang w:val="nb-NO"/>
          </w:rPr>
          <w:t>​Tenerife</w:t>
        </w:r>
      </w:hyperlink>
      <w:r w:rsidRPr="00A27271">
        <w:rPr>
          <w:rFonts w:ascii="Helvetica" w:hAnsi="Helvetica"/>
          <w:color w:val="auto"/>
          <w:sz w:val="20"/>
          <w:szCs w:val="20"/>
          <w:lang w:val="nb-NO"/>
        </w:rPr>
        <w:t xml:space="preserve"> som blir de første på vinteren.</w:t>
      </w:r>
    </w:p>
    <w:p w:rsidR="00A27271" w:rsidRPr="00A27271" w:rsidRDefault="00A27271" w:rsidP="00A27271">
      <w:pPr>
        <w:pStyle w:val="NormalWeb"/>
        <w:ind w:left="300"/>
        <w:rPr>
          <w:rFonts w:ascii="Helvetica" w:hAnsi="Helvetica"/>
          <w:color w:val="auto"/>
          <w:sz w:val="20"/>
          <w:szCs w:val="20"/>
          <w:lang w:val="nb-NO"/>
        </w:rPr>
      </w:pPr>
      <w:r w:rsidRPr="00A27271">
        <w:rPr>
          <w:rStyle w:val="Strong"/>
          <w:rFonts w:ascii="Helvetica" w:hAnsi="Helvetica"/>
          <w:color w:val="auto"/>
          <w:sz w:val="20"/>
          <w:szCs w:val="20"/>
          <w:lang w:val="nb-NO"/>
        </w:rPr>
        <w:t xml:space="preserve">- Kanariøyene er en storfavoritt blant nordmenn på vinteren, og mange returnerer hit år etter år. I tillegg blir kvaliteten på hotell stadig viktigere for kunden, derfor er vi glade for å nå endelig kunne tilby Apollo </w:t>
      </w:r>
      <w:proofErr w:type="spellStart"/>
      <w:r w:rsidRPr="00A27271">
        <w:rPr>
          <w:rStyle w:val="Strong"/>
          <w:rFonts w:ascii="Helvetica" w:hAnsi="Helvetica"/>
          <w:color w:val="auto"/>
          <w:sz w:val="20"/>
          <w:szCs w:val="20"/>
          <w:lang w:val="nb-NO"/>
        </w:rPr>
        <w:t>Mondo</w:t>
      </w:r>
      <w:proofErr w:type="spellEnd"/>
      <w:r w:rsidRPr="00A27271">
        <w:rPr>
          <w:rStyle w:val="Strong"/>
          <w:rFonts w:ascii="Helvetica" w:hAnsi="Helvetica"/>
          <w:color w:val="auto"/>
          <w:sz w:val="20"/>
          <w:szCs w:val="20"/>
          <w:lang w:val="nb-NO"/>
        </w:rPr>
        <w:t xml:space="preserve">-hotell på Gran Canaria og Tenerife, sier Beatriz Rivera, kommunikasjonsrådgiver i Apollo. </w:t>
      </w:r>
    </w:p>
    <w:p w:rsidR="00A27271" w:rsidRPr="00A27271" w:rsidRDefault="00A27271" w:rsidP="00A27271">
      <w:pPr>
        <w:pStyle w:val="NormalWeb"/>
        <w:rPr>
          <w:rFonts w:ascii="Helvetica" w:hAnsi="Helvetica"/>
          <w:color w:val="auto"/>
          <w:sz w:val="20"/>
          <w:szCs w:val="20"/>
          <w:lang w:val="nb-NO"/>
        </w:rPr>
      </w:pPr>
      <w:hyperlink r:id="rId10" w:history="1">
        <w:r w:rsidRPr="00A27271">
          <w:rPr>
            <w:rStyle w:val="Hyperlink"/>
            <w:rFonts w:ascii="Helvetica" w:hAnsi="Helvetica"/>
            <w:color w:val="auto"/>
            <w:sz w:val="20"/>
            <w:szCs w:val="20"/>
            <w:lang w:val="nb-NO"/>
          </w:rPr>
          <w:t xml:space="preserve">​Apollo </w:t>
        </w:r>
        <w:proofErr w:type="spellStart"/>
        <w:r w:rsidRPr="00A27271">
          <w:rPr>
            <w:rStyle w:val="Hyperlink"/>
            <w:rFonts w:ascii="Helvetica" w:hAnsi="Helvetica"/>
            <w:color w:val="auto"/>
            <w:sz w:val="20"/>
            <w:szCs w:val="20"/>
            <w:lang w:val="nb-NO"/>
          </w:rPr>
          <w:t>Mondo</w:t>
        </w:r>
        <w:proofErr w:type="spellEnd"/>
        <w:r w:rsidRPr="00A27271">
          <w:rPr>
            <w:rStyle w:val="Hyperlink"/>
            <w:rFonts w:ascii="Helvetica" w:hAnsi="Helvetica"/>
            <w:color w:val="auto"/>
            <w:sz w:val="20"/>
            <w:szCs w:val="20"/>
            <w:lang w:val="nb-NO"/>
          </w:rPr>
          <w:t>-hotellene</w:t>
        </w:r>
      </w:hyperlink>
      <w:r w:rsidRPr="00A27271">
        <w:rPr>
          <w:rFonts w:ascii="Helvetica" w:hAnsi="Helvetica"/>
          <w:color w:val="auto"/>
          <w:sz w:val="20"/>
          <w:szCs w:val="20"/>
          <w:lang w:val="nb-NO"/>
        </w:rPr>
        <w:t xml:space="preserve"> er et resultat av et tett samarbeid mellom Apollo og dedikerte hotelleiere, lokale kokker, gjester og </w:t>
      </w:r>
      <w:proofErr w:type="spellStart"/>
      <w:r w:rsidRPr="00A27271">
        <w:rPr>
          <w:rFonts w:ascii="Helvetica" w:hAnsi="Helvetica"/>
          <w:color w:val="auto"/>
          <w:sz w:val="20"/>
          <w:szCs w:val="20"/>
          <w:lang w:val="nb-NO"/>
        </w:rPr>
        <w:t>inspiratører</w:t>
      </w:r>
      <w:proofErr w:type="spellEnd"/>
      <w:r w:rsidRPr="00A27271">
        <w:rPr>
          <w:rFonts w:ascii="Helvetica" w:hAnsi="Helvetica"/>
          <w:color w:val="auto"/>
          <w:sz w:val="20"/>
          <w:szCs w:val="20"/>
          <w:lang w:val="nb-NO"/>
        </w:rPr>
        <w:t xml:space="preserve"> fra </w:t>
      </w:r>
      <w:proofErr w:type="gramStart"/>
      <w:r w:rsidRPr="00A27271">
        <w:rPr>
          <w:rFonts w:ascii="Helvetica" w:hAnsi="Helvetica"/>
          <w:color w:val="auto"/>
          <w:sz w:val="20"/>
          <w:szCs w:val="20"/>
          <w:lang w:val="nb-NO"/>
        </w:rPr>
        <w:t>trenings,-</w:t>
      </w:r>
      <w:proofErr w:type="gramEnd"/>
      <w:r w:rsidRPr="00A27271">
        <w:rPr>
          <w:rFonts w:ascii="Helvetica" w:hAnsi="Helvetica"/>
          <w:color w:val="auto"/>
          <w:sz w:val="20"/>
          <w:szCs w:val="20"/>
          <w:lang w:val="nb-NO"/>
        </w:rPr>
        <w:t xml:space="preserve"> reise,- og restaurantbransjen. Fellesmålet har vært å håndplukke det beste av det beste fra hver kategori. Resultatet? Hotell som er bygget på kundenes egne tilbakemeldinger – med det lille ekstra!</w:t>
      </w:r>
    </w:p>
    <w:p w:rsidR="00A27271" w:rsidRPr="00A27271" w:rsidRDefault="00A27271" w:rsidP="00A27271">
      <w:pPr>
        <w:pStyle w:val="NormalWeb"/>
        <w:spacing w:line="240" w:lineRule="auto"/>
        <w:rPr>
          <w:rFonts w:ascii="Helvetica" w:hAnsi="Helvetica"/>
          <w:color w:val="auto"/>
          <w:sz w:val="20"/>
          <w:szCs w:val="20"/>
          <w:lang w:val="nb-NO"/>
        </w:rPr>
      </w:pPr>
      <w:proofErr w:type="spellStart"/>
      <w:r w:rsidRPr="00A27271">
        <w:rPr>
          <w:rStyle w:val="Strong"/>
          <w:rFonts w:ascii="Helvetica" w:hAnsi="Helvetica"/>
          <w:color w:val="auto"/>
          <w:sz w:val="20"/>
          <w:szCs w:val="20"/>
          <w:lang w:val="nb-NO"/>
        </w:rPr>
        <w:t>Mondo</w:t>
      </w:r>
      <w:proofErr w:type="spellEnd"/>
      <w:r w:rsidRPr="00A27271">
        <w:rPr>
          <w:rStyle w:val="Strong"/>
          <w:rFonts w:ascii="Helvetica" w:hAnsi="Helvetica"/>
          <w:color w:val="auto"/>
          <w:sz w:val="20"/>
          <w:szCs w:val="20"/>
          <w:lang w:val="nb-NO"/>
        </w:rPr>
        <w:t xml:space="preserve"> på Kanariøyene</w:t>
      </w:r>
    </w:p>
    <w:p w:rsidR="00A27271" w:rsidRPr="00A27271" w:rsidRDefault="00A27271" w:rsidP="00A27271">
      <w:pPr>
        <w:pStyle w:val="NormalWeb"/>
        <w:spacing w:line="240" w:lineRule="auto"/>
        <w:rPr>
          <w:rFonts w:ascii="Helvetica" w:hAnsi="Helvetica"/>
          <w:color w:val="auto"/>
          <w:sz w:val="20"/>
          <w:szCs w:val="20"/>
          <w:lang w:val="nb-NO"/>
        </w:rPr>
      </w:pPr>
      <w:r w:rsidRPr="00A27271">
        <w:rPr>
          <w:rFonts w:ascii="Helvetica" w:hAnsi="Helvetica"/>
          <w:color w:val="auto"/>
          <w:sz w:val="20"/>
          <w:szCs w:val="20"/>
          <w:lang w:val="nb-NO"/>
        </w:rPr>
        <w:t xml:space="preserve">Ett av konseptene til Apollo </w:t>
      </w:r>
      <w:proofErr w:type="spellStart"/>
      <w:r w:rsidRPr="00A27271">
        <w:rPr>
          <w:rFonts w:ascii="Helvetica" w:hAnsi="Helvetica"/>
          <w:color w:val="auto"/>
          <w:sz w:val="20"/>
          <w:szCs w:val="20"/>
          <w:lang w:val="nb-NO"/>
        </w:rPr>
        <w:t>Mondo</w:t>
      </w:r>
      <w:proofErr w:type="spellEnd"/>
      <w:r w:rsidRPr="00A27271">
        <w:rPr>
          <w:rFonts w:ascii="Helvetica" w:hAnsi="Helvetica"/>
          <w:color w:val="auto"/>
          <w:sz w:val="20"/>
          <w:szCs w:val="20"/>
          <w:lang w:val="nb-NO"/>
        </w:rPr>
        <w:t xml:space="preserve"> er </w:t>
      </w:r>
      <w:hyperlink r:id="rId11" w:history="1">
        <w:r w:rsidRPr="00A27271">
          <w:rPr>
            <w:rStyle w:val="Hyperlink"/>
            <w:rFonts w:ascii="Helvetica" w:hAnsi="Helvetica"/>
            <w:color w:val="auto"/>
            <w:sz w:val="20"/>
            <w:szCs w:val="20"/>
            <w:lang w:val="nb-NO"/>
          </w:rPr>
          <w:t xml:space="preserve">Apollo </w:t>
        </w:r>
        <w:proofErr w:type="spellStart"/>
        <w:r w:rsidRPr="00A27271">
          <w:rPr>
            <w:rStyle w:val="Hyperlink"/>
            <w:rFonts w:ascii="Helvetica" w:hAnsi="Helvetica"/>
            <w:color w:val="auto"/>
            <w:sz w:val="20"/>
            <w:szCs w:val="20"/>
            <w:lang w:val="nb-NO"/>
          </w:rPr>
          <w:t>Mondo</w:t>
        </w:r>
        <w:proofErr w:type="spellEnd"/>
        <w:r w:rsidRPr="00A27271">
          <w:rPr>
            <w:rStyle w:val="Hyperlink"/>
            <w:rFonts w:ascii="Helvetica" w:hAnsi="Helvetica"/>
            <w:color w:val="auto"/>
            <w:sz w:val="20"/>
            <w:szCs w:val="20"/>
            <w:lang w:val="nb-NO"/>
          </w:rPr>
          <w:t xml:space="preserve"> </w:t>
        </w:r>
        <w:proofErr w:type="spellStart"/>
        <w:r w:rsidRPr="00A27271">
          <w:rPr>
            <w:rStyle w:val="Hyperlink"/>
            <w:rFonts w:ascii="Helvetica" w:hAnsi="Helvetica"/>
            <w:color w:val="auto"/>
            <w:sz w:val="20"/>
            <w:szCs w:val="20"/>
            <w:lang w:val="nb-NO"/>
          </w:rPr>
          <w:t>Selected</w:t>
        </w:r>
        <w:proofErr w:type="spellEnd"/>
      </w:hyperlink>
      <w:r w:rsidRPr="00A27271">
        <w:rPr>
          <w:rFonts w:ascii="Helvetica" w:hAnsi="Helvetica"/>
          <w:color w:val="auto"/>
          <w:sz w:val="20"/>
          <w:szCs w:val="20"/>
          <w:lang w:val="nb-NO"/>
        </w:rPr>
        <w:t xml:space="preserve">: utvalgte hotell med høy standard og komfort for både par og familier. Her finnes det fasiliteter som velutstyrte treningsrom og andre aktiviteter, </w:t>
      </w:r>
      <w:proofErr w:type="spellStart"/>
      <w:r w:rsidRPr="00A27271">
        <w:rPr>
          <w:rFonts w:ascii="Helvetica" w:hAnsi="Helvetica"/>
          <w:color w:val="auto"/>
          <w:sz w:val="20"/>
          <w:szCs w:val="20"/>
          <w:lang w:val="nb-NO"/>
        </w:rPr>
        <w:t>Polly</w:t>
      </w:r>
      <w:proofErr w:type="spellEnd"/>
      <w:r w:rsidRPr="00A27271">
        <w:rPr>
          <w:rFonts w:ascii="Helvetica" w:hAnsi="Helvetica"/>
          <w:color w:val="auto"/>
          <w:sz w:val="20"/>
          <w:szCs w:val="20"/>
          <w:lang w:val="nb-NO"/>
        </w:rPr>
        <w:t xml:space="preserve"> &amp; Minos lekerom og lekeplass, flere basseng og en vakker strand eller golfbane i umiddelbar nærhet. Det er under denne kategorien de nye hotellene ligger.</w:t>
      </w:r>
    </w:p>
    <w:p w:rsidR="00A27271" w:rsidRPr="00A27271" w:rsidRDefault="00A27271" w:rsidP="00A27271">
      <w:pPr>
        <w:pStyle w:val="NormalWeb"/>
        <w:rPr>
          <w:rFonts w:ascii="Helvetica" w:hAnsi="Helvetica"/>
          <w:color w:val="auto"/>
          <w:sz w:val="20"/>
          <w:szCs w:val="20"/>
          <w:lang w:val="nb-NO"/>
        </w:rPr>
      </w:pPr>
      <w:r w:rsidRPr="00A27271">
        <w:rPr>
          <w:rFonts w:ascii="Helvetica" w:hAnsi="Helvetica"/>
          <w:color w:val="auto"/>
          <w:sz w:val="20"/>
          <w:szCs w:val="20"/>
          <w:lang w:val="nb-NO"/>
        </w:rPr>
        <w:t xml:space="preserve">På det nyrenoverte hotellet </w:t>
      </w:r>
      <w:hyperlink r:id="rId12" w:history="1">
        <w:r w:rsidRPr="00A27271">
          <w:rPr>
            <w:rStyle w:val="Hyperlink"/>
            <w:rFonts w:ascii="Helvetica" w:hAnsi="Helvetica"/>
            <w:color w:val="auto"/>
            <w:sz w:val="20"/>
            <w:szCs w:val="20"/>
            <w:lang w:val="nb-NO"/>
          </w:rPr>
          <w:t>​Vital Suites på Gran Canaria</w:t>
        </w:r>
      </w:hyperlink>
      <w:r w:rsidRPr="00A27271">
        <w:rPr>
          <w:rFonts w:ascii="Helvetica" w:hAnsi="Helvetica"/>
          <w:color w:val="auto"/>
          <w:sz w:val="20"/>
          <w:szCs w:val="20"/>
          <w:lang w:val="nb-NO"/>
        </w:rPr>
        <w:t xml:space="preserve"> skimter du både havet og sanddynene, samtidig som </w:t>
      </w:r>
      <w:proofErr w:type="spellStart"/>
      <w:r w:rsidRPr="00A27271">
        <w:rPr>
          <w:rFonts w:ascii="Helvetica" w:hAnsi="Helvetica"/>
          <w:color w:val="auto"/>
          <w:sz w:val="20"/>
          <w:szCs w:val="20"/>
          <w:lang w:val="nb-NO"/>
        </w:rPr>
        <w:t>Maspalomas</w:t>
      </w:r>
      <w:proofErr w:type="spellEnd"/>
      <w:r w:rsidRPr="00A27271">
        <w:rPr>
          <w:rFonts w:ascii="Helvetica" w:hAnsi="Helvetica"/>
          <w:color w:val="auto"/>
          <w:sz w:val="20"/>
          <w:szCs w:val="20"/>
          <w:lang w:val="nb-NO"/>
        </w:rPr>
        <w:t xml:space="preserve"> imponerende golfbane strekker seg helt inntil hotellet. Et fristende spa-anlegg med gratis inngang, velutstyrt treningsrom, kaffe- og juicebaren </w:t>
      </w:r>
      <w:proofErr w:type="spellStart"/>
      <w:r w:rsidRPr="00A27271">
        <w:rPr>
          <w:rFonts w:ascii="Helvetica" w:hAnsi="Helvetica"/>
          <w:color w:val="auto"/>
          <w:sz w:val="20"/>
          <w:szCs w:val="20"/>
          <w:lang w:val="nb-NO"/>
        </w:rPr>
        <w:t>Mondo</w:t>
      </w:r>
      <w:proofErr w:type="spellEnd"/>
      <w:r w:rsidRPr="00A27271">
        <w:rPr>
          <w:rFonts w:ascii="Helvetica" w:hAnsi="Helvetica"/>
          <w:color w:val="auto"/>
          <w:sz w:val="20"/>
          <w:szCs w:val="20"/>
          <w:lang w:val="nb-NO"/>
        </w:rPr>
        <w:t xml:space="preserve"> </w:t>
      </w:r>
      <w:proofErr w:type="spellStart"/>
      <w:r w:rsidRPr="00A27271">
        <w:rPr>
          <w:rFonts w:ascii="Helvetica" w:hAnsi="Helvetica"/>
          <w:color w:val="auto"/>
          <w:sz w:val="20"/>
          <w:szCs w:val="20"/>
          <w:lang w:val="nb-NO"/>
        </w:rPr>
        <w:t>Coffee</w:t>
      </w:r>
      <w:proofErr w:type="spellEnd"/>
      <w:r w:rsidRPr="00A27271">
        <w:rPr>
          <w:rFonts w:ascii="Helvetica" w:hAnsi="Helvetica"/>
          <w:color w:val="auto"/>
          <w:sz w:val="20"/>
          <w:szCs w:val="20"/>
          <w:lang w:val="nb-NO"/>
        </w:rPr>
        <w:t xml:space="preserve">, </w:t>
      </w:r>
      <w:proofErr w:type="spellStart"/>
      <w:r w:rsidRPr="00A27271">
        <w:rPr>
          <w:rFonts w:ascii="Helvetica" w:hAnsi="Helvetica"/>
          <w:color w:val="auto"/>
          <w:sz w:val="20"/>
          <w:szCs w:val="20"/>
          <w:lang w:val="nb-NO"/>
        </w:rPr>
        <w:t>Polly</w:t>
      </w:r>
      <w:proofErr w:type="spellEnd"/>
      <w:r w:rsidRPr="00A27271">
        <w:rPr>
          <w:rFonts w:ascii="Helvetica" w:hAnsi="Helvetica"/>
          <w:color w:val="auto"/>
          <w:sz w:val="20"/>
          <w:szCs w:val="20"/>
          <w:lang w:val="nb-NO"/>
        </w:rPr>
        <w:t xml:space="preserve"> &amp; Minos lekerom og lekeplass er bare noen av hotellets mange fordeler.</w:t>
      </w:r>
    </w:p>
    <w:p w:rsidR="00A27271" w:rsidRPr="00A27271" w:rsidRDefault="00A27271" w:rsidP="00A27271">
      <w:pPr>
        <w:pStyle w:val="NormalWeb"/>
        <w:rPr>
          <w:rFonts w:ascii="Helvetica" w:hAnsi="Helvetica"/>
          <w:color w:val="auto"/>
          <w:sz w:val="20"/>
          <w:szCs w:val="20"/>
          <w:lang w:val="nb-NO"/>
        </w:rPr>
      </w:pPr>
      <w:hyperlink r:id="rId13" w:history="1">
        <w:r w:rsidRPr="00A27271">
          <w:rPr>
            <w:rStyle w:val="Hyperlink"/>
            <w:rFonts w:ascii="Helvetica" w:hAnsi="Helvetica"/>
            <w:color w:val="auto"/>
            <w:sz w:val="20"/>
            <w:szCs w:val="20"/>
            <w:lang w:val="nb-NO"/>
          </w:rPr>
          <w:t xml:space="preserve">​Green Garden </w:t>
        </w:r>
        <w:proofErr w:type="spellStart"/>
        <w:r w:rsidRPr="00A27271">
          <w:rPr>
            <w:rStyle w:val="Hyperlink"/>
            <w:rFonts w:ascii="Helvetica" w:hAnsi="Helvetica"/>
            <w:color w:val="auto"/>
            <w:sz w:val="20"/>
            <w:szCs w:val="20"/>
            <w:lang w:val="nb-NO"/>
          </w:rPr>
          <w:t>Resort</w:t>
        </w:r>
        <w:proofErr w:type="spellEnd"/>
        <w:r w:rsidRPr="00A27271">
          <w:rPr>
            <w:rStyle w:val="Hyperlink"/>
            <w:rFonts w:ascii="Helvetica" w:hAnsi="Helvetica"/>
            <w:color w:val="auto"/>
            <w:sz w:val="20"/>
            <w:szCs w:val="20"/>
            <w:lang w:val="nb-NO"/>
          </w:rPr>
          <w:t xml:space="preserve"> på Tenerife</w:t>
        </w:r>
      </w:hyperlink>
      <w:r w:rsidRPr="00A27271">
        <w:rPr>
          <w:rFonts w:ascii="Helvetica" w:hAnsi="Helvetica"/>
          <w:color w:val="auto"/>
          <w:sz w:val="20"/>
          <w:szCs w:val="20"/>
          <w:lang w:val="nb-NO"/>
        </w:rPr>
        <w:t xml:space="preserve"> er også blitt oppdatert for å tilfredsstille </w:t>
      </w:r>
      <w:proofErr w:type="spellStart"/>
      <w:r w:rsidRPr="00A27271">
        <w:rPr>
          <w:rFonts w:ascii="Helvetica" w:hAnsi="Helvetica"/>
          <w:color w:val="auto"/>
          <w:sz w:val="20"/>
          <w:szCs w:val="20"/>
          <w:lang w:val="nb-NO"/>
        </w:rPr>
        <w:t>Mondo</w:t>
      </w:r>
      <w:proofErr w:type="spellEnd"/>
      <w:r w:rsidRPr="00A27271">
        <w:rPr>
          <w:rFonts w:ascii="Helvetica" w:hAnsi="Helvetica"/>
          <w:color w:val="auto"/>
          <w:sz w:val="20"/>
          <w:szCs w:val="20"/>
          <w:lang w:val="nb-NO"/>
        </w:rPr>
        <w:t xml:space="preserve">-kravene, og nå er hotellet det perfekte valget for en deilig ferie for både golf-entusiaster og barnefamilier. Hotellet ligger nemlig side om side med golfbanen og bare ti minutter gange fra det imponerende badelandet </w:t>
      </w:r>
      <w:hyperlink r:id="rId14" w:history="1">
        <w:r w:rsidRPr="00A27271">
          <w:rPr>
            <w:rStyle w:val="Hyperlink"/>
            <w:rFonts w:ascii="Helvetica" w:hAnsi="Helvetica"/>
            <w:color w:val="auto"/>
            <w:sz w:val="20"/>
            <w:szCs w:val="20"/>
            <w:lang w:val="nb-NO"/>
          </w:rPr>
          <w:t xml:space="preserve">​Siam Park. </w:t>
        </w:r>
      </w:hyperlink>
    </w:p>
    <w:p w:rsidR="00A27271" w:rsidRPr="00A27271" w:rsidRDefault="00A27271" w:rsidP="00A27271">
      <w:pPr>
        <w:pStyle w:val="NormalWeb"/>
        <w:ind w:left="300"/>
        <w:rPr>
          <w:rFonts w:ascii="Helvetica" w:hAnsi="Helvetica"/>
          <w:color w:val="auto"/>
          <w:sz w:val="20"/>
          <w:szCs w:val="20"/>
          <w:lang w:val="nb-NO"/>
        </w:rPr>
      </w:pPr>
      <w:r w:rsidRPr="00A27271">
        <w:rPr>
          <w:rStyle w:val="Strong"/>
          <w:rFonts w:ascii="Helvetica" w:hAnsi="Helvetica"/>
          <w:color w:val="auto"/>
          <w:sz w:val="20"/>
          <w:szCs w:val="20"/>
          <w:lang w:val="nb-NO"/>
        </w:rPr>
        <w:t xml:space="preserve">- Apollo </w:t>
      </w:r>
      <w:proofErr w:type="spellStart"/>
      <w:r w:rsidRPr="00A27271">
        <w:rPr>
          <w:rStyle w:val="Strong"/>
          <w:rFonts w:ascii="Helvetica" w:hAnsi="Helvetica"/>
          <w:color w:val="auto"/>
          <w:sz w:val="20"/>
          <w:szCs w:val="20"/>
          <w:lang w:val="nb-NO"/>
        </w:rPr>
        <w:t>Mondo</w:t>
      </w:r>
      <w:proofErr w:type="spellEnd"/>
      <w:r w:rsidRPr="00A27271">
        <w:rPr>
          <w:rStyle w:val="Strong"/>
          <w:rFonts w:ascii="Helvetica" w:hAnsi="Helvetica"/>
          <w:color w:val="auto"/>
          <w:sz w:val="20"/>
          <w:szCs w:val="20"/>
          <w:lang w:val="nb-NO"/>
        </w:rPr>
        <w:t xml:space="preserve"> er hotellene vi er stoltest av, nettopp fordi de er utviklet på grunnlag av tilbakemeldingene fra kundene våre. Vi stiller derfor ekstra høye krav til disse hotellene både med tanke på fasiliteter, beliggenhet og aktivitetstilbud. Lokalt samarbeid er også en viktig del av konseptet. På Apollo </w:t>
      </w:r>
      <w:proofErr w:type="spellStart"/>
      <w:r w:rsidRPr="00A27271">
        <w:rPr>
          <w:rStyle w:val="Strong"/>
          <w:rFonts w:ascii="Helvetica" w:hAnsi="Helvetica"/>
          <w:color w:val="auto"/>
          <w:sz w:val="20"/>
          <w:szCs w:val="20"/>
          <w:lang w:val="nb-NO"/>
        </w:rPr>
        <w:t>Mondo</w:t>
      </w:r>
      <w:proofErr w:type="spellEnd"/>
      <w:r w:rsidRPr="00A27271">
        <w:rPr>
          <w:rStyle w:val="Strong"/>
          <w:rFonts w:ascii="Helvetica" w:hAnsi="Helvetica"/>
          <w:color w:val="auto"/>
          <w:sz w:val="20"/>
          <w:szCs w:val="20"/>
          <w:lang w:val="nb-NO"/>
        </w:rPr>
        <w:t xml:space="preserve"> skal du kjenne, lukte og smake at du er i vertslandet, og både Vital Suites på Gran Canaria og Green Garden </w:t>
      </w:r>
      <w:proofErr w:type="spellStart"/>
      <w:r w:rsidRPr="00A27271">
        <w:rPr>
          <w:rStyle w:val="Strong"/>
          <w:rFonts w:ascii="Helvetica" w:hAnsi="Helvetica"/>
          <w:color w:val="auto"/>
          <w:sz w:val="20"/>
          <w:szCs w:val="20"/>
          <w:lang w:val="nb-NO"/>
        </w:rPr>
        <w:t>Resort</w:t>
      </w:r>
      <w:proofErr w:type="spellEnd"/>
      <w:r w:rsidRPr="00A27271">
        <w:rPr>
          <w:rStyle w:val="Strong"/>
          <w:rFonts w:ascii="Helvetica" w:hAnsi="Helvetica"/>
          <w:color w:val="auto"/>
          <w:sz w:val="20"/>
          <w:szCs w:val="20"/>
          <w:lang w:val="nb-NO"/>
        </w:rPr>
        <w:t xml:space="preserve"> på Tenerife innfrir alle disse kravene, fastslår Rivera.</w:t>
      </w:r>
    </w:p>
    <w:p w:rsidR="00A27271" w:rsidRPr="00A27271" w:rsidRDefault="00A27271" w:rsidP="00A27271">
      <w:pPr>
        <w:pStyle w:val="NormalWeb"/>
        <w:rPr>
          <w:rFonts w:ascii="Helvetica" w:hAnsi="Helvetica"/>
          <w:color w:val="auto"/>
          <w:sz w:val="20"/>
          <w:szCs w:val="20"/>
          <w:lang w:val="nb-NO"/>
        </w:rPr>
      </w:pPr>
      <w:r w:rsidRPr="00A27271">
        <w:rPr>
          <w:rFonts w:ascii="Helvetica" w:hAnsi="Helvetica"/>
          <w:color w:val="auto"/>
          <w:sz w:val="20"/>
          <w:szCs w:val="20"/>
          <w:lang w:val="nb-NO"/>
        </w:rPr>
        <w:lastRenderedPageBreak/>
        <w:t xml:space="preserve">Totalt består Apollo </w:t>
      </w:r>
      <w:proofErr w:type="spellStart"/>
      <w:r w:rsidRPr="00A27271">
        <w:rPr>
          <w:rFonts w:ascii="Helvetica" w:hAnsi="Helvetica"/>
          <w:color w:val="auto"/>
          <w:sz w:val="20"/>
          <w:szCs w:val="20"/>
          <w:lang w:val="nb-NO"/>
        </w:rPr>
        <w:t>Mondo</w:t>
      </w:r>
      <w:proofErr w:type="spellEnd"/>
      <w:r w:rsidRPr="00A27271">
        <w:rPr>
          <w:rFonts w:ascii="Helvetica" w:hAnsi="Helvetica"/>
          <w:color w:val="auto"/>
          <w:sz w:val="20"/>
          <w:szCs w:val="20"/>
          <w:lang w:val="nb-NO"/>
        </w:rPr>
        <w:t xml:space="preserve">-konseptet av hotell i fire ulike kategorier: </w:t>
      </w:r>
      <w:hyperlink r:id="rId15" w:history="1">
        <w:r w:rsidRPr="00A27271">
          <w:rPr>
            <w:rStyle w:val="Hyperlink"/>
            <w:rFonts w:ascii="Helvetica" w:hAnsi="Helvetica"/>
            <w:color w:val="auto"/>
            <w:sz w:val="20"/>
            <w:szCs w:val="20"/>
            <w:lang w:val="nb-NO"/>
          </w:rPr>
          <w:t xml:space="preserve">​Apollo </w:t>
        </w:r>
        <w:proofErr w:type="spellStart"/>
        <w:r w:rsidRPr="00A27271">
          <w:rPr>
            <w:rStyle w:val="Hyperlink"/>
            <w:rFonts w:ascii="Helvetica" w:hAnsi="Helvetica"/>
            <w:color w:val="auto"/>
            <w:sz w:val="20"/>
            <w:szCs w:val="20"/>
            <w:lang w:val="nb-NO"/>
          </w:rPr>
          <w:t>Mondo</w:t>
        </w:r>
        <w:proofErr w:type="spellEnd"/>
        <w:r w:rsidRPr="00A27271">
          <w:rPr>
            <w:rStyle w:val="Hyperlink"/>
            <w:rFonts w:ascii="Helvetica" w:hAnsi="Helvetica"/>
            <w:color w:val="auto"/>
            <w:sz w:val="20"/>
            <w:szCs w:val="20"/>
            <w:lang w:val="nb-NO"/>
          </w:rPr>
          <w:t xml:space="preserve"> </w:t>
        </w:r>
        <w:proofErr w:type="spellStart"/>
        <w:r w:rsidRPr="00A27271">
          <w:rPr>
            <w:rStyle w:val="Hyperlink"/>
            <w:rFonts w:ascii="Helvetica" w:hAnsi="Helvetica"/>
            <w:color w:val="auto"/>
            <w:sz w:val="20"/>
            <w:szCs w:val="20"/>
            <w:lang w:val="nb-NO"/>
          </w:rPr>
          <w:t>Selected</w:t>
        </w:r>
        <w:proofErr w:type="spellEnd"/>
      </w:hyperlink>
      <w:r w:rsidRPr="00A27271">
        <w:rPr>
          <w:rFonts w:ascii="Helvetica" w:hAnsi="Helvetica"/>
          <w:color w:val="auto"/>
          <w:sz w:val="20"/>
          <w:szCs w:val="20"/>
          <w:lang w:val="nb-NO"/>
        </w:rPr>
        <w:t xml:space="preserve">, </w:t>
      </w:r>
      <w:hyperlink r:id="rId16" w:history="1">
        <w:r w:rsidRPr="00A27271">
          <w:rPr>
            <w:rStyle w:val="Hyperlink"/>
            <w:rFonts w:ascii="Helvetica" w:hAnsi="Helvetica"/>
            <w:color w:val="auto"/>
            <w:sz w:val="20"/>
            <w:szCs w:val="20"/>
            <w:lang w:val="nb-NO"/>
          </w:rPr>
          <w:t xml:space="preserve">​Apollo </w:t>
        </w:r>
        <w:proofErr w:type="spellStart"/>
        <w:r w:rsidRPr="00A27271">
          <w:rPr>
            <w:rStyle w:val="Hyperlink"/>
            <w:rFonts w:ascii="Helvetica" w:hAnsi="Helvetica"/>
            <w:color w:val="auto"/>
            <w:sz w:val="20"/>
            <w:szCs w:val="20"/>
            <w:lang w:val="nb-NO"/>
          </w:rPr>
          <w:t>Mondo</w:t>
        </w:r>
        <w:proofErr w:type="spellEnd"/>
        <w:r w:rsidRPr="00A27271">
          <w:rPr>
            <w:rStyle w:val="Hyperlink"/>
            <w:rFonts w:ascii="Helvetica" w:hAnsi="Helvetica"/>
            <w:color w:val="auto"/>
            <w:sz w:val="20"/>
            <w:szCs w:val="20"/>
            <w:lang w:val="nb-NO"/>
          </w:rPr>
          <w:t xml:space="preserve"> Family </w:t>
        </w:r>
        <w:proofErr w:type="spellStart"/>
        <w:r w:rsidRPr="00A27271">
          <w:rPr>
            <w:rStyle w:val="Hyperlink"/>
            <w:rFonts w:ascii="Helvetica" w:hAnsi="Helvetica"/>
            <w:color w:val="auto"/>
            <w:sz w:val="20"/>
            <w:szCs w:val="20"/>
            <w:lang w:val="nb-NO"/>
          </w:rPr>
          <w:t>resorts</w:t>
        </w:r>
        <w:proofErr w:type="spellEnd"/>
      </w:hyperlink>
      <w:r w:rsidRPr="00A27271">
        <w:rPr>
          <w:rFonts w:ascii="Helvetica" w:hAnsi="Helvetica"/>
          <w:color w:val="auto"/>
          <w:sz w:val="20"/>
          <w:szCs w:val="20"/>
          <w:lang w:val="nb-NO"/>
        </w:rPr>
        <w:t xml:space="preserve">, </w:t>
      </w:r>
      <w:hyperlink r:id="rId17" w:history="1">
        <w:r w:rsidRPr="00A27271">
          <w:rPr>
            <w:rStyle w:val="Hyperlink"/>
            <w:rFonts w:ascii="Helvetica" w:hAnsi="Helvetica"/>
            <w:color w:val="auto"/>
            <w:sz w:val="20"/>
            <w:szCs w:val="20"/>
            <w:lang w:val="nb-NO"/>
          </w:rPr>
          <w:t xml:space="preserve">​Apollo </w:t>
        </w:r>
        <w:proofErr w:type="spellStart"/>
        <w:r w:rsidRPr="00A27271">
          <w:rPr>
            <w:rStyle w:val="Hyperlink"/>
            <w:rFonts w:ascii="Helvetica" w:hAnsi="Helvetica"/>
            <w:color w:val="auto"/>
            <w:sz w:val="20"/>
            <w:szCs w:val="20"/>
            <w:lang w:val="nb-NO"/>
          </w:rPr>
          <w:t>Mondo</w:t>
        </w:r>
        <w:proofErr w:type="spellEnd"/>
        <w:r w:rsidRPr="00A27271">
          <w:rPr>
            <w:rStyle w:val="Hyperlink"/>
            <w:rFonts w:ascii="Helvetica" w:hAnsi="Helvetica"/>
            <w:color w:val="auto"/>
            <w:sz w:val="20"/>
            <w:szCs w:val="20"/>
            <w:lang w:val="nb-NO"/>
          </w:rPr>
          <w:t xml:space="preserve"> Duo</w:t>
        </w:r>
      </w:hyperlink>
      <w:r w:rsidRPr="00A27271">
        <w:rPr>
          <w:rFonts w:ascii="Helvetica" w:hAnsi="Helvetica"/>
          <w:color w:val="auto"/>
          <w:sz w:val="20"/>
          <w:szCs w:val="20"/>
          <w:lang w:val="nb-NO"/>
        </w:rPr>
        <w:t xml:space="preserve">, og </w:t>
      </w:r>
      <w:hyperlink r:id="rId18" w:history="1">
        <w:r w:rsidRPr="00A27271">
          <w:rPr>
            <w:rStyle w:val="Hyperlink"/>
            <w:rFonts w:ascii="Helvetica" w:hAnsi="Helvetica"/>
            <w:color w:val="auto"/>
            <w:sz w:val="20"/>
            <w:szCs w:val="20"/>
            <w:lang w:val="nb-NO"/>
          </w:rPr>
          <w:t xml:space="preserve">​Apollo </w:t>
        </w:r>
        <w:proofErr w:type="spellStart"/>
        <w:r w:rsidRPr="00A27271">
          <w:rPr>
            <w:rStyle w:val="Hyperlink"/>
            <w:rFonts w:ascii="Helvetica" w:hAnsi="Helvetica"/>
            <w:color w:val="auto"/>
            <w:sz w:val="20"/>
            <w:szCs w:val="20"/>
            <w:lang w:val="nb-NO"/>
          </w:rPr>
          <w:t>Mondo</w:t>
        </w:r>
        <w:proofErr w:type="spellEnd"/>
        <w:r w:rsidRPr="00A27271">
          <w:rPr>
            <w:rStyle w:val="Hyperlink"/>
            <w:rFonts w:ascii="Helvetica" w:hAnsi="Helvetica"/>
            <w:color w:val="auto"/>
            <w:sz w:val="20"/>
            <w:szCs w:val="20"/>
            <w:lang w:val="nb-NO"/>
          </w:rPr>
          <w:t xml:space="preserve"> </w:t>
        </w:r>
        <w:proofErr w:type="spellStart"/>
        <w:r w:rsidRPr="00A27271">
          <w:rPr>
            <w:rStyle w:val="Hyperlink"/>
            <w:rFonts w:ascii="Helvetica" w:hAnsi="Helvetica"/>
            <w:color w:val="auto"/>
            <w:sz w:val="20"/>
            <w:szCs w:val="20"/>
            <w:lang w:val="nb-NO"/>
          </w:rPr>
          <w:t>Enjoy</w:t>
        </w:r>
        <w:proofErr w:type="spellEnd"/>
      </w:hyperlink>
      <w:r w:rsidRPr="00A27271">
        <w:rPr>
          <w:rFonts w:ascii="Helvetica" w:hAnsi="Helvetica"/>
          <w:color w:val="auto"/>
          <w:sz w:val="20"/>
          <w:szCs w:val="20"/>
          <w:lang w:val="nb-NO"/>
        </w:rPr>
        <w:t xml:space="preserve">. I tillegg har Apollo samlet alle sine beste treningshotell under en sterk paraply:​ </w:t>
      </w:r>
      <w:hyperlink r:id="rId19" w:history="1">
        <w:r w:rsidRPr="00A27271">
          <w:rPr>
            <w:rStyle w:val="Hyperlink"/>
            <w:rFonts w:ascii="Helvetica" w:hAnsi="Helvetica"/>
            <w:color w:val="auto"/>
            <w:sz w:val="20"/>
            <w:szCs w:val="20"/>
            <w:lang w:val="nb-NO"/>
          </w:rPr>
          <w:t>​Apollo Sports.</w:t>
        </w:r>
      </w:hyperlink>
      <w:r w:rsidRPr="00A27271">
        <w:rPr>
          <w:rFonts w:ascii="Helvetica" w:hAnsi="Helvetica"/>
          <w:color w:val="auto"/>
          <w:sz w:val="20"/>
          <w:szCs w:val="20"/>
          <w:lang w:val="nb-NO"/>
        </w:rPr>
        <w:t xml:space="preserve"> </w:t>
      </w:r>
      <w:bookmarkStart w:id="0" w:name="_GoBack"/>
      <w:bookmarkEnd w:id="0"/>
    </w:p>
    <w:p w:rsidR="0078038B" w:rsidRPr="00A27271" w:rsidRDefault="0078038B" w:rsidP="00D846B8">
      <w:pPr>
        <w:rPr>
          <w:rFonts w:ascii="Georgia" w:hAnsi="Georgia"/>
        </w:rPr>
      </w:pPr>
    </w:p>
    <w:sectPr w:rsidR="0078038B" w:rsidRPr="00A27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istaSansAltBold">
    <w:altName w:val="Times New Roman"/>
    <w:charset w:val="00"/>
    <w:family w:val="auto"/>
    <w:pitch w:val="default"/>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7E65"/>
    <w:multiLevelType w:val="hybridMultilevel"/>
    <w:tmpl w:val="76AAC8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F207A38"/>
    <w:multiLevelType w:val="hybridMultilevel"/>
    <w:tmpl w:val="6AAA79C4"/>
    <w:lvl w:ilvl="0" w:tplc="3BA0C17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51"/>
    <w:rsid w:val="00226912"/>
    <w:rsid w:val="002472F4"/>
    <w:rsid w:val="00260756"/>
    <w:rsid w:val="00284FDA"/>
    <w:rsid w:val="004A2EEF"/>
    <w:rsid w:val="00591688"/>
    <w:rsid w:val="005B5A13"/>
    <w:rsid w:val="006063FE"/>
    <w:rsid w:val="0078038B"/>
    <w:rsid w:val="00A27271"/>
    <w:rsid w:val="00AE731D"/>
    <w:rsid w:val="00C50B40"/>
    <w:rsid w:val="00D846B8"/>
    <w:rsid w:val="00E15851"/>
    <w:rsid w:val="00E46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84FDA"/>
    <w:pPr>
      <w:spacing w:after="150" w:line="330" w:lineRule="atLeast"/>
      <w:outlineLvl w:val="1"/>
    </w:pPr>
    <w:rPr>
      <w:rFonts w:ascii="VistaSansAltBold" w:eastAsia="Times New Roman" w:hAnsi="VistaSansAltBold" w:cs="Times New Roman"/>
      <w:sz w:val="27"/>
      <w:szCs w:val="27"/>
      <w:lang w:eastAsia="sv-SE"/>
    </w:rPr>
  </w:style>
  <w:style w:type="paragraph" w:styleId="Heading3">
    <w:name w:val="heading 3"/>
    <w:basedOn w:val="Normal"/>
    <w:next w:val="Normal"/>
    <w:link w:val="Heading3Char"/>
    <w:uiPriority w:val="9"/>
    <w:unhideWhenUsed/>
    <w:qFormat/>
    <w:rsid w:val="00D846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FDA"/>
    <w:pPr>
      <w:ind w:left="720"/>
      <w:contextualSpacing/>
    </w:pPr>
  </w:style>
  <w:style w:type="character" w:customStyle="1" w:styleId="Heading2Char">
    <w:name w:val="Heading 2 Char"/>
    <w:basedOn w:val="DefaultParagraphFont"/>
    <w:link w:val="Heading2"/>
    <w:uiPriority w:val="9"/>
    <w:rsid w:val="00284FDA"/>
    <w:rPr>
      <w:rFonts w:ascii="VistaSansAltBold" w:eastAsia="Times New Roman" w:hAnsi="VistaSansAltBold" w:cs="Times New Roman"/>
      <w:sz w:val="27"/>
      <w:szCs w:val="27"/>
      <w:lang w:eastAsia="sv-SE"/>
    </w:rPr>
  </w:style>
  <w:style w:type="paragraph" w:styleId="NormalWeb">
    <w:name w:val="Normal (Web)"/>
    <w:basedOn w:val="Normal"/>
    <w:uiPriority w:val="99"/>
    <w:semiHidden/>
    <w:unhideWhenUsed/>
    <w:rsid w:val="00284FDA"/>
    <w:pPr>
      <w:spacing w:before="100" w:beforeAutospacing="1" w:after="150" w:line="270" w:lineRule="atLeast"/>
    </w:pPr>
    <w:rPr>
      <w:rFonts w:ascii="Droid Sans" w:eastAsia="Times New Roman" w:hAnsi="Droid Sans" w:cs="Times New Roman"/>
      <w:color w:val="333333"/>
      <w:sz w:val="24"/>
      <w:szCs w:val="24"/>
      <w:lang w:eastAsia="sv-SE"/>
    </w:rPr>
  </w:style>
  <w:style w:type="character" w:customStyle="1" w:styleId="Heading1Char">
    <w:name w:val="Heading 1 Char"/>
    <w:basedOn w:val="DefaultParagraphFont"/>
    <w:link w:val="Heading1"/>
    <w:uiPriority w:val="9"/>
    <w:rsid w:val="00D846B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846B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27271"/>
    <w:rPr>
      <w:strike w:val="0"/>
      <w:dstrike w:val="0"/>
      <w:color w:val="3D9BBC"/>
      <w:u w:val="none"/>
      <w:effect w:val="none"/>
    </w:rPr>
  </w:style>
  <w:style w:type="character" w:styleId="Strong">
    <w:name w:val="Strong"/>
    <w:basedOn w:val="DefaultParagraphFont"/>
    <w:uiPriority w:val="22"/>
    <w:qFormat/>
    <w:rsid w:val="00A27271"/>
    <w:rPr>
      <w:b/>
      <w:bCs/>
    </w:rPr>
  </w:style>
  <w:style w:type="paragraph" w:styleId="BalloonText">
    <w:name w:val="Balloon Text"/>
    <w:basedOn w:val="Normal"/>
    <w:link w:val="BalloonTextChar"/>
    <w:uiPriority w:val="99"/>
    <w:semiHidden/>
    <w:unhideWhenUsed/>
    <w:rsid w:val="00A2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84FDA"/>
    <w:pPr>
      <w:spacing w:after="150" w:line="330" w:lineRule="atLeast"/>
      <w:outlineLvl w:val="1"/>
    </w:pPr>
    <w:rPr>
      <w:rFonts w:ascii="VistaSansAltBold" w:eastAsia="Times New Roman" w:hAnsi="VistaSansAltBold" w:cs="Times New Roman"/>
      <w:sz w:val="27"/>
      <w:szCs w:val="27"/>
      <w:lang w:eastAsia="sv-SE"/>
    </w:rPr>
  </w:style>
  <w:style w:type="paragraph" w:styleId="Heading3">
    <w:name w:val="heading 3"/>
    <w:basedOn w:val="Normal"/>
    <w:next w:val="Normal"/>
    <w:link w:val="Heading3Char"/>
    <w:uiPriority w:val="9"/>
    <w:unhideWhenUsed/>
    <w:qFormat/>
    <w:rsid w:val="00D846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FDA"/>
    <w:pPr>
      <w:ind w:left="720"/>
      <w:contextualSpacing/>
    </w:pPr>
  </w:style>
  <w:style w:type="character" w:customStyle="1" w:styleId="Heading2Char">
    <w:name w:val="Heading 2 Char"/>
    <w:basedOn w:val="DefaultParagraphFont"/>
    <w:link w:val="Heading2"/>
    <w:uiPriority w:val="9"/>
    <w:rsid w:val="00284FDA"/>
    <w:rPr>
      <w:rFonts w:ascii="VistaSansAltBold" w:eastAsia="Times New Roman" w:hAnsi="VistaSansAltBold" w:cs="Times New Roman"/>
      <w:sz w:val="27"/>
      <w:szCs w:val="27"/>
      <w:lang w:eastAsia="sv-SE"/>
    </w:rPr>
  </w:style>
  <w:style w:type="paragraph" w:styleId="NormalWeb">
    <w:name w:val="Normal (Web)"/>
    <w:basedOn w:val="Normal"/>
    <w:uiPriority w:val="99"/>
    <w:semiHidden/>
    <w:unhideWhenUsed/>
    <w:rsid w:val="00284FDA"/>
    <w:pPr>
      <w:spacing w:before="100" w:beforeAutospacing="1" w:after="150" w:line="270" w:lineRule="atLeast"/>
    </w:pPr>
    <w:rPr>
      <w:rFonts w:ascii="Droid Sans" w:eastAsia="Times New Roman" w:hAnsi="Droid Sans" w:cs="Times New Roman"/>
      <w:color w:val="333333"/>
      <w:sz w:val="24"/>
      <w:szCs w:val="24"/>
      <w:lang w:eastAsia="sv-SE"/>
    </w:rPr>
  </w:style>
  <w:style w:type="character" w:customStyle="1" w:styleId="Heading1Char">
    <w:name w:val="Heading 1 Char"/>
    <w:basedOn w:val="DefaultParagraphFont"/>
    <w:link w:val="Heading1"/>
    <w:uiPriority w:val="9"/>
    <w:rsid w:val="00D846B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846B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27271"/>
    <w:rPr>
      <w:strike w:val="0"/>
      <w:dstrike w:val="0"/>
      <w:color w:val="3D9BBC"/>
      <w:u w:val="none"/>
      <w:effect w:val="none"/>
    </w:rPr>
  </w:style>
  <w:style w:type="character" w:styleId="Strong">
    <w:name w:val="Strong"/>
    <w:basedOn w:val="DefaultParagraphFont"/>
    <w:uiPriority w:val="22"/>
    <w:qFormat/>
    <w:rsid w:val="00A27271"/>
    <w:rPr>
      <w:b/>
      <w:bCs/>
    </w:rPr>
  </w:style>
  <w:style w:type="paragraph" w:styleId="BalloonText">
    <w:name w:val="Balloon Text"/>
    <w:basedOn w:val="Normal"/>
    <w:link w:val="BalloonTextChar"/>
    <w:uiPriority w:val="99"/>
    <w:semiHidden/>
    <w:unhideWhenUsed/>
    <w:rsid w:val="00A2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3090">
      <w:bodyDiv w:val="1"/>
      <w:marLeft w:val="0"/>
      <w:marRight w:val="0"/>
      <w:marTop w:val="0"/>
      <w:marBottom w:val="0"/>
      <w:divBdr>
        <w:top w:val="none" w:sz="0" w:space="0" w:color="auto"/>
        <w:left w:val="none" w:sz="0" w:space="0" w:color="auto"/>
        <w:bottom w:val="none" w:sz="0" w:space="0" w:color="auto"/>
        <w:right w:val="none" w:sz="0" w:space="0" w:color="auto"/>
      </w:divBdr>
      <w:divsChild>
        <w:div w:id="2094010693">
          <w:marLeft w:val="0"/>
          <w:marRight w:val="0"/>
          <w:marTop w:val="0"/>
          <w:marBottom w:val="0"/>
          <w:divBdr>
            <w:top w:val="none" w:sz="0" w:space="0" w:color="auto"/>
            <w:left w:val="none" w:sz="0" w:space="0" w:color="auto"/>
            <w:bottom w:val="none" w:sz="0" w:space="0" w:color="auto"/>
            <w:right w:val="none" w:sz="0" w:space="0" w:color="auto"/>
          </w:divBdr>
          <w:divsChild>
            <w:div w:id="894245940">
              <w:marLeft w:val="0"/>
              <w:marRight w:val="0"/>
              <w:marTop w:val="0"/>
              <w:marBottom w:val="0"/>
              <w:divBdr>
                <w:top w:val="none" w:sz="0" w:space="0" w:color="auto"/>
                <w:left w:val="none" w:sz="0" w:space="0" w:color="auto"/>
                <w:bottom w:val="none" w:sz="0" w:space="0" w:color="auto"/>
                <w:right w:val="none" w:sz="0" w:space="0" w:color="auto"/>
              </w:divBdr>
              <w:divsChild>
                <w:div w:id="653679190">
                  <w:marLeft w:val="-300"/>
                  <w:marRight w:val="0"/>
                  <w:marTop w:val="0"/>
                  <w:marBottom w:val="0"/>
                  <w:divBdr>
                    <w:top w:val="none" w:sz="0" w:space="0" w:color="auto"/>
                    <w:left w:val="none" w:sz="0" w:space="0" w:color="auto"/>
                    <w:bottom w:val="none" w:sz="0" w:space="0" w:color="auto"/>
                    <w:right w:val="none" w:sz="0" w:space="0" w:color="auto"/>
                  </w:divBdr>
                  <w:divsChild>
                    <w:div w:id="1938635140">
                      <w:marLeft w:val="0"/>
                      <w:marRight w:val="0"/>
                      <w:marTop w:val="0"/>
                      <w:marBottom w:val="0"/>
                      <w:divBdr>
                        <w:top w:val="none" w:sz="0" w:space="0" w:color="auto"/>
                        <w:left w:val="none" w:sz="0" w:space="0" w:color="auto"/>
                        <w:bottom w:val="none" w:sz="0" w:space="0" w:color="auto"/>
                        <w:right w:val="none" w:sz="0" w:space="0" w:color="auto"/>
                      </w:divBdr>
                      <w:divsChild>
                        <w:div w:id="654990606">
                          <w:marLeft w:val="-300"/>
                          <w:marRight w:val="0"/>
                          <w:marTop w:val="0"/>
                          <w:marBottom w:val="0"/>
                          <w:divBdr>
                            <w:top w:val="none" w:sz="0" w:space="0" w:color="auto"/>
                            <w:left w:val="none" w:sz="0" w:space="0" w:color="auto"/>
                            <w:bottom w:val="none" w:sz="0" w:space="0" w:color="auto"/>
                            <w:right w:val="none" w:sz="0" w:space="0" w:color="auto"/>
                          </w:divBdr>
                          <w:divsChild>
                            <w:div w:id="1519810823">
                              <w:marLeft w:val="0"/>
                              <w:marRight w:val="0"/>
                              <w:marTop w:val="0"/>
                              <w:marBottom w:val="0"/>
                              <w:divBdr>
                                <w:top w:val="none" w:sz="0" w:space="0" w:color="auto"/>
                                <w:left w:val="none" w:sz="0" w:space="0" w:color="auto"/>
                                <w:bottom w:val="none" w:sz="0" w:space="0" w:color="auto"/>
                                <w:right w:val="none" w:sz="0" w:space="0" w:color="auto"/>
                              </w:divBdr>
                              <w:divsChild>
                                <w:div w:id="1755468978">
                                  <w:marLeft w:val="0"/>
                                  <w:marRight w:val="0"/>
                                  <w:marTop w:val="0"/>
                                  <w:marBottom w:val="135"/>
                                  <w:divBdr>
                                    <w:top w:val="none" w:sz="0" w:space="0" w:color="auto"/>
                                    <w:left w:val="none" w:sz="0" w:space="0" w:color="auto"/>
                                    <w:bottom w:val="none" w:sz="0" w:space="0" w:color="auto"/>
                                    <w:right w:val="none" w:sz="0" w:space="0" w:color="auto"/>
                                  </w:divBdr>
                                  <w:divsChild>
                                    <w:div w:id="273754147">
                                      <w:marLeft w:val="0"/>
                                      <w:marRight w:val="0"/>
                                      <w:marTop w:val="0"/>
                                      <w:marBottom w:val="0"/>
                                      <w:divBdr>
                                        <w:top w:val="none" w:sz="0" w:space="0" w:color="auto"/>
                                        <w:left w:val="none" w:sz="0" w:space="0" w:color="auto"/>
                                        <w:bottom w:val="none" w:sz="0" w:space="0" w:color="auto"/>
                                        <w:right w:val="none" w:sz="0" w:space="0" w:color="auto"/>
                                      </w:divBdr>
                                      <w:divsChild>
                                        <w:div w:id="2909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lo.no/reiser/europa/spania/kanarioyene/gran-canaria" TargetMode="External"/><Relationship Id="rId13" Type="http://schemas.openxmlformats.org/officeDocument/2006/relationships/hyperlink" Target="http://www.apollo.no/reiser/europa/spania/kanarioyene/tenerife/playa-de-las-americas/hotell/green-garden-resort" TargetMode="External"/><Relationship Id="rId18" Type="http://schemas.openxmlformats.org/officeDocument/2006/relationships/hyperlink" Target="http://www.apollo.no/hotell/apollo-mondo-enjo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pollo.no/hotell/apollo-mondo" TargetMode="External"/><Relationship Id="rId12" Type="http://schemas.openxmlformats.org/officeDocument/2006/relationships/hyperlink" Target="http://www.apollo.no/reiser/europa/spania/kanarioyene/gran-canaria/playa-del-ingles/hotell/vital-suites" TargetMode="External"/><Relationship Id="rId17" Type="http://schemas.openxmlformats.org/officeDocument/2006/relationships/hyperlink" Target="http://www.apollo.no/hotell/apollo-mondo-duo" TargetMode="External"/><Relationship Id="rId2" Type="http://schemas.openxmlformats.org/officeDocument/2006/relationships/styles" Target="styles.xml"/><Relationship Id="rId16" Type="http://schemas.openxmlformats.org/officeDocument/2006/relationships/hyperlink" Target="http://www.apollo.no/hotell/apollo-mondo-family-resor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apollo.no/hotell/apollo-mondo-selected" TargetMode="External"/><Relationship Id="rId5" Type="http://schemas.openxmlformats.org/officeDocument/2006/relationships/webSettings" Target="webSettings.xml"/><Relationship Id="rId15" Type="http://schemas.openxmlformats.org/officeDocument/2006/relationships/hyperlink" Target="http://www.apollo.no/hotell/apollo-mondo-selected" TargetMode="External"/><Relationship Id="rId10" Type="http://schemas.openxmlformats.org/officeDocument/2006/relationships/hyperlink" Target="http://www.apollo.no/hotell/apollo-mondo" TargetMode="External"/><Relationship Id="rId19" Type="http://schemas.openxmlformats.org/officeDocument/2006/relationships/hyperlink" Target="http://www.apollo.no/hotell/apollo-sports" TargetMode="External"/><Relationship Id="rId4" Type="http://schemas.openxmlformats.org/officeDocument/2006/relationships/settings" Target="settings.xml"/><Relationship Id="rId9" Type="http://schemas.openxmlformats.org/officeDocument/2006/relationships/hyperlink" Target="http://www.apollo.no/reiser/europa/spania/kanarioyene/tenerife" TargetMode="External"/><Relationship Id="rId14" Type="http://schemas.openxmlformats.org/officeDocument/2006/relationships/hyperlink" Target="http://www.siampa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633</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Moström, Kajsa</dc:creator>
  <cp:lastModifiedBy>Rivera, Beatriz Jaquotot</cp:lastModifiedBy>
  <cp:revision>3</cp:revision>
  <dcterms:created xsi:type="dcterms:W3CDTF">2015-09-02T11:24:00Z</dcterms:created>
  <dcterms:modified xsi:type="dcterms:W3CDTF">2015-09-02T12:28:00Z</dcterms:modified>
</cp:coreProperties>
</file>