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740" w:rsidRDefault="006E67D9">
      <w:pPr>
        <w:rPr>
          <w:lang w:val="en-US"/>
        </w:rPr>
      </w:pPr>
      <w:r>
        <w:rPr>
          <w:lang w:val="en-US"/>
        </w:rPr>
        <w:t>Press release</w:t>
      </w:r>
      <w:r w:rsidR="00CD2740">
        <w:rPr>
          <w:lang w:val="en-US"/>
        </w:rPr>
        <w:t xml:space="preserve"> PARAGON</w:t>
      </w:r>
      <w:r w:rsidR="000404B5">
        <w:rPr>
          <w:lang w:val="en-US"/>
        </w:rPr>
        <w:t xml:space="preserve"> - English</w:t>
      </w:r>
    </w:p>
    <w:p w:rsidR="00CD2740" w:rsidRPr="00CD2740" w:rsidRDefault="00CD2740">
      <w:pPr>
        <w:rPr>
          <w:lang w:val="en-US"/>
        </w:rPr>
      </w:pPr>
    </w:p>
    <w:p w:rsidR="00346A51" w:rsidRPr="00CD2740" w:rsidRDefault="008E4E1B">
      <w:pPr>
        <w:rPr>
          <w:b/>
          <w:lang w:val="en-US"/>
        </w:rPr>
      </w:pPr>
      <w:r w:rsidRPr="00CD2740">
        <w:rPr>
          <w:b/>
          <w:lang w:val="en-US"/>
        </w:rPr>
        <w:t>Great savings with the</w:t>
      </w:r>
      <w:r w:rsidR="00C975AF" w:rsidRPr="00CD2740">
        <w:rPr>
          <w:b/>
          <w:lang w:val="en-US"/>
        </w:rPr>
        <w:t xml:space="preserve"> </w:t>
      </w:r>
      <w:r w:rsidRPr="00CD2740">
        <w:rPr>
          <w:b/>
          <w:lang w:val="en-US"/>
        </w:rPr>
        <w:t xml:space="preserve">new </w:t>
      </w:r>
      <w:r w:rsidR="00C975AF" w:rsidRPr="00CD2740">
        <w:rPr>
          <w:b/>
          <w:lang w:val="en-US"/>
        </w:rPr>
        <w:t xml:space="preserve">generation </w:t>
      </w:r>
      <w:r w:rsidRPr="00CD2740">
        <w:rPr>
          <w:b/>
          <w:lang w:val="en-US"/>
        </w:rPr>
        <w:t>PARAGON</w:t>
      </w:r>
    </w:p>
    <w:p w:rsidR="00C975AF" w:rsidRDefault="004202B0">
      <w:pPr>
        <w:rPr>
          <w:lang w:val="en-US"/>
        </w:rPr>
      </w:pPr>
      <w:r>
        <w:rPr>
          <w:lang w:val="en-US"/>
        </w:rPr>
        <w:t xml:space="preserve">Besides friendly staff and great location, one of </w:t>
      </w:r>
      <w:r w:rsidR="00F776CD">
        <w:rPr>
          <w:lang w:val="en-US"/>
        </w:rPr>
        <w:t xml:space="preserve">the </w:t>
      </w:r>
      <w:r>
        <w:rPr>
          <w:lang w:val="en-US"/>
        </w:rPr>
        <w:t xml:space="preserve">top priorities of hotel guests </w:t>
      </w:r>
      <w:r w:rsidR="00C975AF">
        <w:rPr>
          <w:lang w:val="en-US"/>
        </w:rPr>
        <w:t>is a comfortable room climate</w:t>
      </w:r>
      <w:r w:rsidR="00F776CD">
        <w:rPr>
          <w:lang w:val="en-US"/>
        </w:rPr>
        <w:t xml:space="preserve"> – </w:t>
      </w:r>
      <w:r w:rsidR="00CD2740">
        <w:rPr>
          <w:lang w:val="en-US"/>
        </w:rPr>
        <w:t>requiring</w:t>
      </w:r>
      <w:r w:rsidR="00F776CD">
        <w:rPr>
          <w:lang w:val="en-US"/>
        </w:rPr>
        <w:t xml:space="preserve"> </w:t>
      </w:r>
      <w:r w:rsidR="00C975AF">
        <w:rPr>
          <w:lang w:val="en-US"/>
        </w:rPr>
        <w:t xml:space="preserve">perfect supply of fresh air, the right </w:t>
      </w:r>
      <w:r w:rsidR="00CD2740">
        <w:rPr>
          <w:lang w:val="en-US"/>
        </w:rPr>
        <w:t xml:space="preserve">air </w:t>
      </w:r>
      <w:r w:rsidR="00C975AF">
        <w:rPr>
          <w:lang w:val="en-US"/>
        </w:rPr>
        <w:t xml:space="preserve">temperature and low noise level. </w:t>
      </w:r>
      <w:r w:rsidR="00F776CD">
        <w:rPr>
          <w:lang w:val="en-US"/>
        </w:rPr>
        <w:t xml:space="preserve">As a solution to all these requirements, </w:t>
      </w:r>
      <w:r w:rsidR="00C975AF">
        <w:rPr>
          <w:lang w:val="en-US"/>
        </w:rPr>
        <w:t>Swegon</w:t>
      </w:r>
      <w:r w:rsidR="00F776CD">
        <w:rPr>
          <w:lang w:val="en-US"/>
        </w:rPr>
        <w:t xml:space="preserve"> has created the PARAGON comfort module, </w:t>
      </w:r>
      <w:r w:rsidR="009E0D54">
        <w:rPr>
          <w:lang w:val="en-US"/>
        </w:rPr>
        <w:t>providing</w:t>
      </w:r>
      <w:r w:rsidR="00F776CD">
        <w:rPr>
          <w:lang w:val="en-US"/>
        </w:rPr>
        <w:t xml:space="preserve"> the perfect indoor climate</w:t>
      </w:r>
      <w:r w:rsidR="009E0D54">
        <w:rPr>
          <w:lang w:val="en-US"/>
        </w:rPr>
        <w:t xml:space="preserve"> in </w:t>
      </w:r>
      <w:r w:rsidR="00C975AF">
        <w:rPr>
          <w:lang w:val="en-US"/>
        </w:rPr>
        <w:t xml:space="preserve">a highly energy efficient </w:t>
      </w:r>
      <w:r w:rsidR="009E0D54">
        <w:rPr>
          <w:lang w:val="en-US"/>
        </w:rPr>
        <w:t>way</w:t>
      </w:r>
      <w:r w:rsidR="00C975AF">
        <w:rPr>
          <w:lang w:val="en-US"/>
        </w:rPr>
        <w:t>. The solution has proven itself in hotel rooms</w:t>
      </w:r>
      <w:r w:rsidR="008E4E1B">
        <w:rPr>
          <w:lang w:val="en-US"/>
        </w:rPr>
        <w:t>,</w:t>
      </w:r>
      <w:r w:rsidR="00C975AF">
        <w:rPr>
          <w:lang w:val="en-US"/>
        </w:rPr>
        <w:t xml:space="preserve"> as well as </w:t>
      </w:r>
      <w:r w:rsidR="00CD2740">
        <w:rPr>
          <w:lang w:val="en-US"/>
        </w:rPr>
        <w:t>nursing home</w:t>
      </w:r>
      <w:r w:rsidR="00F776CD">
        <w:rPr>
          <w:lang w:val="en-US"/>
        </w:rPr>
        <w:t>s</w:t>
      </w:r>
      <w:r w:rsidR="00CD2740">
        <w:rPr>
          <w:lang w:val="en-US"/>
        </w:rPr>
        <w:t xml:space="preserve"> </w:t>
      </w:r>
      <w:r w:rsidR="003864CC">
        <w:rPr>
          <w:lang w:val="en-US"/>
        </w:rPr>
        <w:t>and</w:t>
      </w:r>
      <w:r w:rsidR="00CD2740">
        <w:rPr>
          <w:lang w:val="en-US"/>
        </w:rPr>
        <w:t xml:space="preserve"> hospital rooms</w:t>
      </w:r>
      <w:r w:rsidR="00C975AF">
        <w:rPr>
          <w:lang w:val="en-US"/>
        </w:rPr>
        <w:t xml:space="preserve">, </w:t>
      </w:r>
      <w:r w:rsidR="00DA59B5" w:rsidRPr="00DA59B5">
        <w:rPr>
          <w:lang w:val="en-US"/>
        </w:rPr>
        <w:t>since year 2009 with over 13000 units installed</w:t>
      </w:r>
      <w:r w:rsidR="00F776CD" w:rsidRPr="00DA59B5">
        <w:rPr>
          <w:lang w:val="en-US"/>
        </w:rPr>
        <w:t>.</w:t>
      </w:r>
    </w:p>
    <w:p w:rsidR="00602ACB" w:rsidRPr="00602ACB" w:rsidRDefault="00602ACB">
      <w:pPr>
        <w:rPr>
          <w:lang w:val="en-US"/>
        </w:rPr>
      </w:pPr>
      <w:r w:rsidRPr="00602ACB">
        <w:rPr>
          <w:lang w:val="en-US"/>
        </w:rPr>
        <w:t>The secret behind the PARAGON is to use the air pressure from a centrally placed air handling unit, together with small nozzles inside PARAGON</w:t>
      </w:r>
      <w:r>
        <w:rPr>
          <w:lang w:val="en-US"/>
        </w:rPr>
        <w:t>, to create an induction effect, distributing the air along the ceiling. This results in a highly efficient mix of fresh air and room air, which together with a waterborne heat exchanger make sure the room is well ventilated at the right temperature, by adding heating or cooling according to demand. With the PARAGON solution, there are no noisy fans, condensation problems or cold draught in the room.</w:t>
      </w:r>
    </w:p>
    <w:p w:rsidR="00602ACB" w:rsidRDefault="00C975AF">
      <w:pPr>
        <w:rPr>
          <w:lang w:val="en-US"/>
        </w:rPr>
      </w:pPr>
      <w:r>
        <w:rPr>
          <w:lang w:val="en-US"/>
        </w:rPr>
        <w:t xml:space="preserve">Now </w:t>
      </w:r>
      <w:r w:rsidR="00F776CD">
        <w:rPr>
          <w:lang w:val="en-US"/>
        </w:rPr>
        <w:t xml:space="preserve">the </w:t>
      </w:r>
      <w:r w:rsidR="004202B0">
        <w:rPr>
          <w:lang w:val="en-US"/>
        </w:rPr>
        <w:t xml:space="preserve">new </w:t>
      </w:r>
      <w:r>
        <w:rPr>
          <w:lang w:val="en-US"/>
        </w:rPr>
        <w:t xml:space="preserve">generation of PARAGON is here, </w:t>
      </w:r>
      <w:r w:rsidR="008E4E1B">
        <w:rPr>
          <w:lang w:val="en-US"/>
        </w:rPr>
        <w:t xml:space="preserve">with a unique Compact Change Over-valve integrated in the unit, </w:t>
      </w:r>
      <w:r w:rsidR="003864CC">
        <w:rPr>
          <w:lang w:val="en-US"/>
        </w:rPr>
        <w:t xml:space="preserve">increasing </w:t>
      </w:r>
      <w:r w:rsidR="009E0D54">
        <w:rPr>
          <w:lang w:val="en-US"/>
        </w:rPr>
        <w:t xml:space="preserve">each unit’s </w:t>
      </w:r>
      <w:r w:rsidR="008E4E1B">
        <w:rPr>
          <w:lang w:val="en-US"/>
        </w:rPr>
        <w:t xml:space="preserve">cooling capacity </w:t>
      </w:r>
      <w:r w:rsidR="00614A64">
        <w:rPr>
          <w:lang w:val="en-US"/>
        </w:rPr>
        <w:t>about</w:t>
      </w:r>
      <w:r w:rsidR="003864CC">
        <w:rPr>
          <w:lang w:val="en-US"/>
        </w:rPr>
        <w:t xml:space="preserve"> 20%, and the </w:t>
      </w:r>
      <w:r w:rsidR="008E4E1B">
        <w:rPr>
          <w:lang w:val="en-US"/>
        </w:rPr>
        <w:t xml:space="preserve">heating capacity </w:t>
      </w:r>
      <w:r w:rsidR="003864CC">
        <w:rPr>
          <w:lang w:val="en-US"/>
        </w:rPr>
        <w:t xml:space="preserve">about </w:t>
      </w:r>
      <w:r w:rsidR="008E4E1B">
        <w:rPr>
          <w:lang w:val="en-US"/>
        </w:rPr>
        <w:t>60%.</w:t>
      </w:r>
    </w:p>
    <w:p w:rsidR="009E0D54" w:rsidRDefault="00602ACB">
      <w:pPr>
        <w:rPr>
          <w:lang w:val="en-US"/>
        </w:rPr>
      </w:pPr>
      <w:r>
        <w:rPr>
          <w:lang w:val="en-US"/>
        </w:rPr>
        <w:t>Product Manager Jonas Åkesson sees a great potential in the new product generation; “</w:t>
      </w:r>
      <w:r w:rsidR="008E4E1B">
        <w:rPr>
          <w:lang w:val="en-US"/>
        </w:rPr>
        <w:t xml:space="preserve">The gain in capacity can be used </w:t>
      </w:r>
      <w:r w:rsidR="003864CC">
        <w:rPr>
          <w:lang w:val="en-US"/>
        </w:rPr>
        <w:t xml:space="preserve">in several ways, one is </w:t>
      </w:r>
      <w:r w:rsidR="00B33BBC">
        <w:rPr>
          <w:lang w:val="en-US"/>
        </w:rPr>
        <w:t xml:space="preserve">to </w:t>
      </w:r>
      <w:r w:rsidR="008E4E1B">
        <w:rPr>
          <w:lang w:val="en-US"/>
        </w:rPr>
        <w:t xml:space="preserve">adjust the cooling and heating water temperatures, allowing </w:t>
      </w:r>
      <w:r w:rsidR="001F5B06">
        <w:rPr>
          <w:lang w:val="en-US"/>
        </w:rPr>
        <w:t xml:space="preserve">for a </w:t>
      </w:r>
      <w:r w:rsidR="008E4E1B">
        <w:rPr>
          <w:lang w:val="en-US"/>
        </w:rPr>
        <w:t>more economical operating mode</w:t>
      </w:r>
      <w:r w:rsidR="001F5B06">
        <w:rPr>
          <w:lang w:val="en-US"/>
        </w:rPr>
        <w:t xml:space="preserve"> of the heat pump or chiller</w:t>
      </w:r>
      <w:r w:rsidR="008E4E1B">
        <w:rPr>
          <w:lang w:val="en-US"/>
        </w:rPr>
        <w:t>. For a typical heat pump, this may convert into an electr</w:t>
      </w:r>
      <w:r>
        <w:rPr>
          <w:lang w:val="en-US"/>
        </w:rPr>
        <w:t>ical energy saving of about 25%.”</w:t>
      </w:r>
    </w:p>
    <w:p w:rsidR="009E0D54" w:rsidRPr="00C975AF" w:rsidRDefault="00602ACB">
      <w:pPr>
        <w:rPr>
          <w:lang w:val="en-US"/>
        </w:rPr>
      </w:pPr>
      <w:r>
        <w:rPr>
          <w:lang w:val="en-US"/>
        </w:rPr>
        <w:t xml:space="preserve">Jonas Åkesson also points out </w:t>
      </w:r>
      <w:r w:rsidR="005C42EA">
        <w:rPr>
          <w:lang w:val="en-US"/>
        </w:rPr>
        <w:t xml:space="preserve">the </w:t>
      </w:r>
      <w:r>
        <w:rPr>
          <w:lang w:val="en-US"/>
        </w:rPr>
        <w:t>advantages from a building process perspective; “</w:t>
      </w:r>
      <w:r w:rsidR="00B33BBC">
        <w:rPr>
          <w:lang w:val="en-US"/>
        </w:rPr>
        <w:t xml:space="preserve">PARAGON’s </w:t>
      </w:r>
      <w:r>
        <w:rPr>
          <w:lang w:val="en-US"/>
        </w:rPr>
        <w:t xml:space="preserve">increased capacity makes product dimensioning easier and </w:t>
      </w:r>
      <w:r w:rsidR="00B33BBC">
        <w:rPr>
          <w:lang w:val="en-US"/>
        </w:rPr>
        <w:t xml:space="preserve">provides </w:t>
      </w:r>
      <w:r w:rsidR="005C42EA">
        <w:rPr>
          <w:lang w:val="en-US"/>
        </w:rPr>
        <w:t xml:space="preserve">a more robust system design, without </w:t>
      </w:r>
      <w:r w:rsidR="00B33BBC">
        <w:rPr>
          <w:lang w:val="en-US"/>
        </w:rPr>
        <w:t xml:space="preserve">any </w:t>
      </w:r>
      <w:r>
        <w:rPr>
          <w:lang w:val="en-US"/>
        </w:rPr>
        <w:t>compromis</w:t>
      </w:r>
      <w:r w:rsidR="00B33BBC">
        <w:rPr>
          <w:lang w:val="en-US"/>
        </w:rPr>
        <w:t xml:space="preserve">es concerning </w:t>
      </w:r>
      <w:r>
        <w:rPr>
          <w:lang w:val="en-US"/>
        </w:rPr>
        <w:t xml:space="preserve">the </w:t>
      </w:r>
      <w:r w:rsidR="004202B0">
        <w:rPr>
          <w:lang w:val="en-US"/>
        </w:rPr>
        <w:t>indoor climate</w:t>
      </w:r>
      <w:r w:rsidR="005C42EA">
        <w:rPr>
          <w:lang w:val="en-US"/>
        </w:rPr>
        <w:t xml:space="preserve">. In the end this makes </w:t>
      </w:r>
      <w:r w:rsidR="00B33BBC">
        <w:rPr>
          <w:lang w:val="en-US"/>
        </w:rPr>
        <w:t xml:space="preserve">PARAGON a </w:t>
      </w:r>
      <w:r>
        <w:rPr>
          <w:lang w:val="en-US"/>
        </w:rPr>
        <w:t xml:space="preserve">crucial </w:t>
      </w:r>
      <w:r w:rsidR="00B33BBC">
        <w:rPr>
          <w:lang w:val="en-US"/>
        </w:rPr>
        <w:t>factor for hotel guest satisfaction and retention.”</w:t>
      </w:r>
      <w:bookmarkStart w:id="0" w:name="_GoBack"/>
      <w:bookmarkEnd w:id="0"/>
    </w:p>
    <w:sectPr w:rsidR="009E0D54" w:rsidRPr="00C97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AF"/>
    <w:rsid w:val="00000F3E"/>
    <w:rsid w:val="000404B5"/>
    <w:rsid w:val="00193012"/>
    <w:rsid w:val="001F5B06"/>
    <w:rsid w:val="002B69B3"/>
    <w:rsid w:val="00367F69"/>
    <w:rsid w:val="003864CC"/>
    <w:rsid w:val="004202B0"/>
    <w:rsid w:val="005C42EA"/>
    <w:rsid w:val="00602ACB"/>
    <w:rsid w:val="00614A64"/>
    <w:rsid w:val="00671E91"/>
    <w:rsid w:val="006D6BB0"/>
    <w:rsid w:val="006E67D9"/>
    <w:rsid w:val="008E4E1B"/>
    <w:rsid w:val="00904284"/>
    <w:rsid w:val="009E0D54"/>
    <w:rsid w:val="00B33BBC"/>
    <w:rsid w:val="00C1269D"/>
    <w:rsid w:val="00C619C1"/>
    <w:rsid w:val="00C975AF"/>
    <w:rsid w:val="00CD2740"/>
    <w:rsid w:val="00DA59B5"/>
    <w:rsid w:val="00F24C3F"/>
    <w:rsid w:val="00F776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50F77-9796-4C85-836C-E298CEBD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320</Words>
  <Characters>1698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Swegon</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Paulsson</dc:creator>
  <cp:keywords/>
  <dc:description/>
  <cp:lastModifiedBy>Henrik Paulsson</cp:lastModifiedBy>
  <cp:revision>4</cp:revision>
  <dcterms:created xsi:type="dcterms:W3CDTF">2015-07-01T08:15:00Z</dcterms:created>
  <dcterms:modified xsi:type="dcterms:W3CDTF">2015-07-01T14:16:00Z</dcterms:modified>
</cp:coreProperties>
</file>