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D0" w:rsidRPr="005E3A26" w:rsidRDefault="00BC3960" w:rsidP="006402D2">
      <w:pPr>
        <w:pStyle w:val="Default"/>
        <w:rPr>
          <w:rFonts w:ascii="Georgia" w:hAnsi="Georgia"/>
          <w:b/>
          <w:bCs/>
          <w:color w:val="auto"/>
          <w:sz w:val="44"/>
          <w:szCs w:val="44"/>
        </w:rPr>
      </w:pPr>
      <w:r>
        <w:rPr>
          <w:rFonts w:ascii="Georgia" w:hAnsi="Georgia"/>
          <w:b/>
          <w:bCs/>
          <w:noProof/>
          <w:color w:val="auto"/>
          <w:sz w:val="44"/>
          <w:szCs w:val="44"/>
          <w:lang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-575945</wp:posOffset>
            </wp:positionV>
            <wp:extent cx="2019300" cy="285750"/>
            <wp:effectExtent l="19050" t="0" r="0" b="0"/>
            <wp:wrapTight wrapText="bothSides">
              <wp:wrapPolygon edited="0">
                <wp:start x="-204" y="0"/>
                <wp:lineTo x="-204" y="20160"/>
                <wp:lineTo x="21600" y="20160"/>
                <wp:lineTo x="21600" y="0"/>
                <wp:lineTo x="-204" y="0"/>
              </wp:wrapPolygon>
            </wp:wrapTight>
            <wp:docPr id="2" name="Bild 2" descr="Nya log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Nya logg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4D0" w:rsidRPr="005E3A26" w:rsidRDefault="008A34D0" w:rsidP="006402D2">
      <w:pPr>
        <w:pStyle w:val="Default"/>
        <w:rPr>
          <w:rFonts w:ascii="Georgia" w:hAnsi="Georgia"/>
          <w:b/>
          <w:bCs/>
          <w:color w:val="auto"/>
          <w:sz w:val="44"/>
          <w:szCs w:val="44"/>
        </w:rPr>
      </w:pPr>
    </w:p>
    <w:p w:rsidR="006402D2" w:rsidRPr="005E3A26" w:rsidRDefault="006402D2" w:rsidP="006402D2">
      <w:pPr>
        <w:pStyle w:val="Default"/>
        <w:rPr>
          <w:rFonts w:ascii="Georgia" w:hAnsi="Georgia"/>
          <w:color w:val="auto"/>
          <w:sz w:val="28"/>
          <w:szCs w:val="28"/>
        </w:rPr>
      </w:pPr>
      <w:r w:rsidRPr="005E3A26">
        <w:rPr>
          <w:rFonts w:ascii="Georgia" w:hAnsi="Georgia"/>
          <w:b/>
          <w:bCs/>
          <w:color w:val="auto"/>
          <w:sz w:val="32"/>
          <w:szCs w:val="32"/>
        </w:rPr>
        <w:t>Pressmeddelande</w:t>
      </w:r>
      <w:r w:rsidRPr="005E3A26">
        <w:rPr>
          <w:rFonts w:ascii="Georgia" w:hAnsi="Georgia"/>
          <w:b/>
          <w:bCs/>
          <w:color w:val="auto"/>
          <w:sz w:val="44"/>
          <w:szCs w:val="44"/>
        </w:rPr>
        <w:t xml:space="preserve"> </w:t>
      </w:r>
      <w:r w:rsidR="008A34D0" w:rsidRPr="005E3A26">
        <w:rPr>
          <w:rFonts w:ascii="Georgia" w:hAnsi="Georgia"/>
          <w:b/>
          <w:bCs/>
          <w:color w:val="auto"/>
          <w:sz w:val="44"/>
          <w:szCs w:val="44"/>
        </w:rPr>
        <w:tab/>
        <w:t xml:space="preserve">              </w:t>
      </w:r>
      <w:r w:rsidR="00712BCB" w:rsidRPr="005E3A26">
        <w:rPr>
          <w:rFonts w:ascii="Georgia" w:hAnsi="Georgia"/>
          <w:b/>
          <w:bCs/>
          <w:color w:val="auto"/>
          <w:sz w:val="44"/>
          <w:szCs w:val="44"/>
        </w:rPr>
        <w:t xml:space="preserve">       </w:t>
      </w:r>
      <w:r w:rsidR="00053664" w:rsidRPr="005E3A26">
        <w:rPr>
          <w:rFonts w:ascii="Georgia" w:hAnsi="Georgia"/>
          <w:b/>
          <w:bCs/>
          <w:color w:val="auto"/>
          <w:sz w:val="28"/>
          <w:szCs w:val="28"/>
        </w:rPr>
        <w:t>20</w:t>
      </w:r>
      <w:r w:rsidR="00D70C19">
        <w:rPr>
          <w:rFonts w:ascii="Georgia" w:hAnsi="Georgia"/>
          <w:b/>
          <w:bCs/>
          <w:color w:val="auto"/>
          <w:sz w:val="28"/>
          <w:szCs w:val="28"/>
        </w:rPr>
        <w:t>1</w:t>
      </w:r>
      <w:r w:rsidR="000B32D4">
        <w:rPr>
          <w:rFonts w:ascii="Georgia" w:hAnsi="Georgia"/>
          <w:b/>
          <w:bCs/>
          <w:color w:val="auto"/>
          <w:sz w:val="28"/>
          <w:szCs w:val="28"/>
        </w:rPr>
        <w:t>3</w:t>
      </w:r>
      <w:r w:rsidR="00053664" w:rsidRPr="005E3A26">
        <w:rPr>
          <w:rFonts w:ascii="Georgia" w:hAnsi="Georgia"/>
          <w:b/>
          <w:bCs/>
          <w:color w:val="auto"/>
          <w:sz w:val="28"/>
          <w:szCs w:val="28"/>
        </w:rPr>
        <w:t>-</w:t>
      </w:r>
      <w:r w:rsidR="000B32D4">
        <w:rPr>
          <w:rFonts w:ascii="Georgia" w:hAnsi="Georgia"/>
          <w:b/>
          <w:bCs/>
          <w:color w:val="auto"/>
          <w:sz w:val="28"/>
          <w:szCs w:val="28"/>
        </w:rPr>
        <w:t>09</w:t>
      </w:r>
      <w:r w:rsidR="009417D5">
        <w:rPr>
          <w:rFonts w:ascii="Georgia" w:hAnsi="Georgia"/>
          <w:b/>
          <w:bCs/>
          <w:color w:val="auto"/>
          <w:sz w:val="28"/>
          <w:szCs w:val="28"/>
        </w:rPr>
        <w:t>-</w:t>
      </w:r>
      <w:r w:rsidR="00172CE0">
        <w:rPr>
          <w:rFonts w:ascii="Georgia" w:hAnsi="Georgia"/>
          <w:b/>
          <w:bCs/>
          <w:color w:val="auto"/>
          <w:sz w:val="28"/>
          <w:szCs w:val="28"/>
        </w:rPr>
        <w:t>1</w:t>
      </w:r>
      <w:r w:rsidR="00BD208D">
        <w:rPr>
          <w:rFonts w:ascii="Georgia" w:hAnsi="Georgia"/>
          <w:b/>
          <w:bCs/>
          <w:color w:val="auto"/>
          <w:sz w:val="28"/>
          <w:szCs w:val="28"/>
        </w:rPr>
        <w:t>8</w:t>
      </w:r>
      <w:bookmarkStart w:id="0" w:name="_GoBack"/>
      <w:bookmarkEnd w:id="0"/>
    </w:p>
    <w:p w:rsidR="00712BCB" w:rsidRPr="005E3A26" w:rsidRDefault="008A34D0" w:rsidP="006402D2">
      <w:pPr>
        <w:pStyle w:val="Default"/>
        <w:rPr>
          <w:rFonts w:ascii="Georgia" w:hAnsi="Georgia"/>
          <w:color w:val="auto"/>
          <w:sz w:val="20"/>
          <w:szCs w:val="20"/>
        </w:rPr>
      </w:pPr>
      <w:r w:rsidRPr="005E3A26">
        <w:rPr>
          <w:rFonts w:ascii="Georgia" w:hAnsi="Georgia"/>
          <w:color w:val="auto"/>
          <w:sz w:val="20"/>
          <w:szCs w:val="20"/>
        </w:rPr>
        <w:t xml:space="preserve"> </w:t>
      </w:r>
    </w:p>
    <w:p w:rsidR="00712BCB" w:rsidRPr="005E3A26" w:rsidRDefault="00712BCB" w:rsidP="006402D2">
      <w:pPr>
        <w:pStyle w:val="Default"/>
        <w:rPr>
          <w:rFonts w:ascii="Georgia" w:hAnsi="Georgia"/>
          <w:color w:val="auto"/>
          <w:sz w:val="20"/>
          <w:szCs w:val="20"/>
        </w:rPr>
      </w:pPr>
    </w:p>
    <w:p w:rsidR="00712BCB" w:rsidRPr="005E3A26" w:rsidRDefault="00712BCB" w:rsidP="006402D2">
      <w:pPr>
        <w:pStyle w:val="Default"/>
        <w:rPr>
          <w:rFonts w:ascii="Georgia" w:hAnsi="Georgia"/>
          <w:color w:val="auto"/>
          <w:sz w:val="20"/>
          <w:szCs w:val="20"/>
        </w:rPr>
      </w:pPr>
    </w:p>
    <w:p w:rsidR="006402D2" w:rsidRPr="005E3A26" w:rsidRDefault="006402D2" w:rsidP="006402D2">
      <w:pPr>
        <w:pStyle w:val="Default"/>
        <w:rPr>
          <w:rFonts w:ascii="Georgia" w:hAnsi="Georgia"/>
          <w:color w:val="auto"/>
          <w:sz w:val="20"/>
          <w:szCs w:val="20"/>
        </w:rPr>
      </w:pPr>
      <w:r w:rsidRPr="005E3A26">
        <w:rPr>
          <w:rFonts w:ascii="Georgia" w:hAnsi="Georgia"/>
          <w:color w:val="auto"/>
          <w:sz w:val="20"/>
          <w:szCs w:val="20"/>
        </w:rPr>
        <w:t xml:space="preserve"> </w:t>
      </w:r>
    </w:p>
    <w:p w:rsidR="00AB6ADC" w:rsidRPr="005E3A26" w:rsidRDefault="00AB6ADC" w:rsidP="005E3A26">
      <w:pPr>
        <w:spacing w:before="100" w:beforeAutospacing="1" w:after="100" w:afterAutospacing="1" w:line="240" w:lineRule="atLeast"/>
        <w:rPr>
          <w:rFonts w:ascii="Georgia" w:hAnsi="Georgia" w:cs="Arial"/>
          <w:b/>
          <w:bCs/>
          <w:sz w:val="44"/>
          <w:szCs w:val="44"/>
        </w:rPr>
      </w:pPr>
    </w:p>
    <w:p w:rsidR="009417D5" w:rsidRPr="00B82F5F" w:rsidRDefault="00C81F93" w:rsidP="00BE1B03">
      <w:pPr>
        <w:spacing w:before="100" w:beforeAutospacing="1" w:after="100" w:afterAutospacing="1" w:line="560" w:lineRule="exact"/>
        <w:rPr>
          <w:rFonts w:ascii="Georgia" w:eastAsia="Times New Roman" w:hAnsi="Georgia" w:cs="Arial"/>
          <w:b/>
          <w:color w:val="006595"/>
          <w:sz w:val="44"/>
          <w:szCs w:val="44"/>
          <w:lang w:eastAsia="sv-SE"/>
        </w:rPr>
      </w:pPr>
      <w:r>
        <w:rPr>
          <w:rFonts w:ascii="Georgia" w:eastAsia="Times New Roman" w:hAnsi="Georgia" w:cs="Arial"/>
          <w:b/>
          <w:color w:val="006595"/>
          <w:sz w:val="44"/>
          <w:szCs w:val="44"/>
          <w:lang w:eastAsia="sv-SE"/>
        </w:rPr>
        <w:t>Mimer</w:t>
      </w:r>
      <w:r w:rsidR="00C72C9C">
        <w:rPr>
          <w:rFonts w:ascii="Georgia" w:eastAsia="Times New Roman" w:hAnsi="Georgia" w:cs="Arial"/>
          <w:b/>
          <w:color w:val="006595"/>
          <w:sz w:val="44"/>
          <w:szCs w:val="44"/>
          <w:lang w:eastAsia="sv-SE"/>
        </w:rPr>
        <w:t xml:space="preserve"> </w:t>
      </w:r>
      <w:r w:rsidR="00881941">
        <w:rPr>
          <w:rFonts w:ascii="Georgia" w:eastAsia="Times New Roman" w:hAnsi="Georgia" w:cs="Arial"/>
          <w:b/>
          <w:color w:val="006595"/>
          <w:sz w:val="44"/>
          <w:szCs w:val="44"/>
          <w:lang w:eastAsia="sv-SE"/>
        </w:rPr>
        <w:t xml:space="preserve">skapar </w:t>
      </w:r>
      <w:r w:rsidR="000B32D4">
        <w:rPr>
          <w:rFonts w:ascii="Georgia" w:eastAsia="Times New Roman" w:hAnsi="Georgia" w:cs="Arial"/>
          <w:b/>
          <w:color w:val="006595"/>
          <w:sz w:val="44"/>
          <w:szCs w:val="44"/>
          <w:lang w:eastAsia="sv-SE"/>
        </w:rPr>
        <w:t>18 ny</w:t>
      </w:r>
      <w:r w:rsidR="00881941">
        <w:rPr>
          <w:rFonts w:ascii="Georgia" w:eastAsia="Times New Roman" w:hAnsi="Georgia" w:cs="Arial"/>
          <w:b/>
          <w:color w:val="006595"/>
          <w:sz w:val="44"/>
          <w:szCs w:val="44"/>
          <w:lang w:eastAsia="sv-SE"/>
        </w:rPr>
        <w:t>a små lägenheter</w:t>
      </w:r>
      <w:r w:rsidR="000B32D4">
        <w:rPr>
          <w:rFonts w:ascii="Georgia" w:eastAsia="Times New Roman" w:hAnsi="Georgia" w:cs="Arial"/>
          <w:b/>
          <w:color w:val="006595"/>
          <w:sz w:val="44"/>
          <w:szCs w:val="44"/>
          <w:lang w:eastAsia="sv-SE"/>
        </w:rPr>
        <w:t xml:space="preserve"> </w:t>
      </w:r>
      <w:r w:rsidR="00881941">
        <w:rPr>
          <w:rFonts w:ascii="Georgia" w:eastAsia="Times New Roman" w:hAnsi="Georgia" w:cs="Arial"/>
          <w:b/>
          <w:color w:val="006595"/>
          <w:sz w:val="44"/>
          <w:szCs w:val="44"/>
          <w:lang w:eastAsia="sv-SE"/>
        </w:rPr>
        <w:t xml:space="preserve">i ett </w:t>
      </w:r>
      <w:r w:rsidR="000B32D4">
        <w:rPr>
          <w:rFonts w:ascii="Georgia" w:eastAsia="Times New Roman" w:hAnsi="Georgia" w:cs="Arial"/>
          <w:b/>
          <w:color w:val="006595"/>
          <w:sz w:val="44"/>
          <w:szCs w:val="44"/>
          <w:lang w:eastAsia="sv-SE"/>
        </w:rPr>
        <w:t>centralt</w:t>
      </w:r>
      <w:r w:rsidR="00881941">
        <w:rPr>
          <w:rFonts w:ascii="Georgia" w:eastAsia="Times New Roman" w:hAnsi="Georgia" w:cs="Arial"/>
          <w:b/>
          <w:color w:val="006595"/>
          <w:sz w:val="44"/>
          <w:szCs w:val="44"/>
          <w:lang w:eastAsia="sv-SE"/>
        </w:rPr>
        <w:t xml:space="preserve"> ombyggnadsprojekt</w:t>
      </w:r>
      <w:r w:rsidR="000B32D4">
        <w:rPr>
          <w:rFonts w:ascii="Georgia" w:eastAsia="Times New Roman" w:hAnsi="Georgia" w:cs="Arial"/>
          <w:b/>
          <w:color w:val="006595"/>
          <w:sz w:val="44"/>
          <w:szCs w:val="44"/>
          <w:lang w:eastAsia="sv-SE"/>
        </w:rPr>
        <w:t xml:space="preserve"> </w:t>
      </w:r>
    </w:p>
    <w:p w:rsidR="00C72C9C" w:rsidRDefault="00881941" w:rsidP="00C81F93">
      <w:pPr>
        <w:pStyle w:val="Normalwebb"/>
        <w:spacing w:line="270" w:lineRule="atLeast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På</w:t>
      </w:r>
      <w:r w:rsidR="000B32D4">
        <w:rPr>
          <w:rFonts w:ascii="Georgia" w:hAnsi="Georgia" w:cs="Arial"/>
          <w:color w:val="000000"/>
          <w:sz w:val="22"/>
          <w:szCs w:val="22"/>
        </w:rPr>
        <w:t xml:space="preserve"> Södra Allégatan 23 i centrala Västerås byggs just nu </w:t>
      </w:r>
      <w:r w:rsidR="00430591">
        <w:rPr>
          <w:rFonts w:ascii="Georgia" w:hAnsi="Georgia" w:cs="Arial"/>
          <w:color w:val="000000"/>
          <w:sz w:val="22"/>
          <w:szCs w:val="22"/>
        </w:rPr>
        <w:t xml:space="preserve">18 </w:t>
      </w:r>
      <w:r>
        <w:rPr>
          <w:rFonts w:ascii="Georgia" w:hAnsi="Georgia" w:cs="Arial"/>
          <w:color w:val="000000"/>
          <w:sz w:val="22"/>
          <w:szCs w:val="22"/>
        </w:rPr>
        <w:t>nya små lägenheter i ett ombyggnadsprojekt</w:t>
      </w:r>
      <w:r w:rsidR="000B32D4">
        <w:rPr>
          <w:rFonts w:ascii="Georgia" w:hAnsi="Georgia" w:cs="Arial"/>
          <w:color w:val="000000"/>
          <w:sz w:val="22"/>
          <w:szCs w:val="22"/>
        </w:rPr>
        <w:t xml:space="preserve">. </w:t>
      </w:r>
      <w:r w:rsidR="00BD208D">
        <w:rPr>
          <w:rFonts w:ascii="Georgia" w:hAnsi="Georgia" w:cs="Arial"/>
          <w:color w:val="000000"/>
          <w:sz w:val="22"/>
          <w:szCs w:val="22"/>
        </w:rPr>
        <w:t>Onsdagen den</w:t>
      </w:r>
      <w:r w:rsidR="00430591">
        <w:rPr>
          <w:rFonts w:ascii="Georgia" w:hAnsi="Georgia" w:cs="Arial"/>
          <w:color w:val="000000"/>
          <w:sz w:val="22"/>
          <w:szCs w:val="22"/>
        </w:rPr>
        <w:t xml:space="preserve"> 1</w:t>
      </w:r>
      <w:r w:rsidR="00BD208D">
        <w:rPr>
          <w:rFonts w:ascii="Georgia" w:hAnsi="Georgia" w:cs="Arial"/>
          <w:color w:val="000000"/>
          <w:sz w:val="22"/>
          <w:szCs w:val="22"/>
        </w:rPr>
        <w:t>8</w:t>
      </w:r>
      <w:r w:rsidR="00430591">
        <w:rPr>
          <w:rFonts w:ascii="Georgia" w:hAnsi="Georgia" w:cs="Arial"/>
          <w:color w:val="000000"/>
          <w:sz w:val="22"/>
          <w:szCs w:val="22"/>
        </w:rPr>
        <w:t xml:space="preserve"> september släpps de</w:t>
      </w:r>
      <w:r w:rsidR="000B32D4">
        <w:rPr>
          <w:rFonts w:ascii="Georgia" w:hAnsi="Georgia" w:cs="Arial"/>
          <w:color w:val="000000"/>
          <w:sz w:val="22"/>
          <w:szCs w:val="22"/>
        </w:rPr>
        <w:t xml:space="preserve"> för uthyrning på </w:t>
      </w:r>
      <w:r w:rsidR="00575ABC">
        <w:rPr>
          <w:rFonts w:ascii="Georgia" w:hAnsi="Georgia" w:cs="Arial"/>
          <w:color w:val="000000"/>
          <w:sz w:val="22"/>
          <w:szCs w:val="22"/>
        </w:rPr>
        <w:t>Mimers</w:t>
      </w:r>
      <w:r w:rsidR="000B32D4">
        <w:rPr>
          <w:rFonts w:ascii="Georgia" w:hAnsi="Georgia" w:cs="Arial"/>
          <w:color w:val="000000"/>
          <w:sz w:val="22"/>
          <w:szCs w:val="22"/>
        </w:rPr>
        <w:t xml:space="preserve"> hemsida, fritt för alla att söka. Köpoängen avgör </w:t>
      </w:r>
      <w:r w:rsidR="00575ABC">
        <w:rPr>
          <w:rFonts w:ascii="Georgia" w:hAnsi="Georgia" w:cs="Arial"/>
          <w:color w:val="000000"/>
          <w:sz w:val="22"/>
          <w:szCs w:val="22"/>
        </w:rPr>
        <w:t>vem som får lägenheterna, som är klara för inflytt</w:t>
      </w:r>
      <w:r w:rsidR="008C50B5">
        <w:rPr>
          <w:rFonts w:ascii="Georgia" w:hAnsi="Georgia" w:cs="Arial"/>
          <w:color w:val="000000"/>
          <w:sz w:val="22"/>
          <w:szCs w:val="22"/>
        </w:rPr>
        <w:t>ning</w:t>
      </w:r>
      <w:r w:rsidR="00575ABC">
        <w:rPr>
          <w:rFonts w:ascii="Georgia" w:hAnsi="Georgia" w:cs="Arial"/>
          <w:color w:val="000000"/>
          <w:sz w:val="22"/>
          <w:szCs w:val="22"/>
        </w:rPr>
        <w:t xml:space="preserve"> den 1 januari 2014.</w:t>
      </w:r>
    </w:p>
    <w:p w:rsidR="000B32D4" w:rsidRDefault="000B32D4" w:rsidP="000B32D4">
      <w:pPr>
        <w:pStyle w:val="Normalwebb"/>
        <w:numPr>
          <w:ilvl w:val="0"/>
          <w:numId w:val="12"/>
        </w:numPr>
        <w:spacing w:line="270" w:lineRule="atLeast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Det känns jättebra att äntligen kunna erbjuda små lägenheter</w:t>
      </w:r>
      <w:r w:rsidR="008C50B5">
        <w:rPr>
          <w:rFonts w:ascii="Georgia" w:hAnsi="Georgia" w:cs="Arial"/>
          <w:color w:val="000000"/>
          <w:sz w:val="22"/>
          <w:szCs w:val="22"/>
        </w:rPr>
        <w:t xml:space="preserve"> centralt, säger Anette Jansson, kundcenterchef på Mimer.</w:t>
      </w:r>
      <w:r>
        <w:rPr>
          <w:rFonts w:ascii="Georgia" w:hAnsi="Georgia" w:cs="Arial"/>
          <w:color w:val="000000"/>
          <w:sz w:val="22"/>
          <w:szCs w:val="22"/>
        </w:rPr>
        <w:t xml:space="preserve"> Det finns en stor efterfrågan på ettor, och här kommer vi kunna tillmötesgå </w:t>
      </w:r>
      <w:r w:rsidR="00881941">
        <w:rPr>
          <w:rFonts w:ascii="Georgia" w:hAnsi="Georgia" w:cs="Arial"/>
          <w:color w:val="000000"/>
          <w:sz w:val="22"/>
          <w:szCs w:val="22"/>
        </w:rPr>
        <w:t>de mindre hushållen, till exempel</w:t>
      </w:r>
      <w:r>
        <w:rPr>
          <w:rFonts w:ascii="Georgia" w:hAnsi="Georgia" w:cs="Arial"/>
          <w:color w:val="000000"/>
          <w:sz w:val="22"/>
          <w:szCs w:val="22"/>
        </w:rPr>
        <w:t xml:space="preserve"> ungdomar i Väster</w:t>
      </w:r>
      <w:r w:rsidR="008C50B5">
        <w:rPr>
          <w:rFonts w:ascii="Georgia" w:hAnsi="Georgia" w:cs="Arial"/>
          <w:color w:val="000000"/>
          <w:sz w:val="22"/>
          <w:szCs w:val="22"/>
        </w:rPr>
        <w:t>ås som letar sitt första boende.</w:t>
      </w:r>
      <w:r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575ABC" w:rsidRDefault="00575ABC" w:rsidP="00575ABC">
      <w:pPr>
        <w:pStyle w:val="Normalwebb"/>
        <w:spacing w:line="270" w:lineRule="atLeast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Lägenheterna</w:t>
      </w:r>
      <w:r w:rsidR="005D3181">
        <w:rPr>
          <w:rFonts w:ascii="Georgia" w:hAnsi="Georgia" w:cs="Arial"/>
          <w:color w:val="000000"/>
          <w:sz w:val="22"/>
          <w:szCs w:val="22"/>
        </w:rPr>
        <w:t xml:space="preserve"> är ettor </w:t>
      </w:r>
      <w:r>
        <w:rPr>
          <w:rFonts w:ascii="Georgia" w:hAnsi="Georgia" w:cs="Arial"/>
          <w:color w:val="000000"/>
          <w:sz w:val="22"/>
          <w:szCs w:val="22"/>
        </w:rPr>
        <w:t>i storlekarna 25-35 kvm. Hyrorna ligger på 1550 kr/kvm, vilket innebär ett spann från 3267 - 4506 kr/mån. Planlösningarna är varierande – vissa har balkong, vissa har sovalkov och vissa har diskmaskin installerad, medan andra är utan. Alla är dock utrustade med kök och badrum i nyproduktionsstandard.</w:t>
      </w:r>
    </w:p>
    <w:p w:rsidR="00C81F93" w:rsidRPr="00C81F93" w:rsidRDefault="00575ABC" w:rsidP="00C81F93">
      <w:pPr>
        <w:pStyle w:val="Normalwebb"/>
        <w:spacing w:line="270" w:lineRule="atLeast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Lägenheterna finns publicerade på Mimers hemsida fr</w:t>
      </w:r>
      <w:r w:rsidR="008C50B5">
        <w:rPr>
          <w:rFonts w:ascii="Georgia" w:hAnsi="Georgia" w:cs="Arial"/>
          <w:color w:val="000000"/>
          <w:sz w:val="22"/>
          <w:szCs w:val="22"/>
        </w:rPr>
        <w:t>ån och med</w:t>
      </w:r>
      <w:r>
        <w:rPr>
          <w:rFonts w:ascii="Georgia" w:hAnsi="Georgia" w:cs="Arial"/>
          <w:color w:val="000000"/>
          <w:sz w:val="22"/>
          <w:szCs w:val="22"/>
        </w:rPr>
        <w:t xml:space="preserve"> </w:t>
      </w:r>
      <w:r w:rsidR="007F56D3">
        <w:rPr>
          <w:rFonts w:ascii="Georgia" w:hAnsi="Georgia" w:cs="Arial"/>
          <w:color w:val="000000"/>
          <w:sz w:val="22"/>
          <w:szCs w:val="22"/>
        </w:rPr>
        <w:t>onsdagen</w:t>
      </w:r>
      <w:r>
        <w:rPr>
          <w:rFonts w:ascii="Georgia" w:hAnsi="Georgia" w:cs="Arial"/>
          <w:color w:val="000000"/>
          <w:sz w:val="22"/>
          <w:szCs w:val="22"/>
        </w:rPr>
        <w:t xml:space="preserve"> den 1</w:t>
      </w:r>
      <w:r w:rsidR="007F56D3">
        <w:rPr>
          <w:rFonts w:ascii="Georgia" w:hAnsi="Georgia" w:cs="Arial"/>
          <w:color w:val="000000"/>
          <w:sz w:val="22"/>
          <w:szCs w:val="22"/>
        </w:rPr>
        <w:t>8</w:t>
      </w:r>
      <w:r>
        <w:rPr>
          <w:rFonts w:ascii="Georgia" w:hAnsi="Georgia" w:cs="Arial"/>
          <w:color w:val="000000"/>
          <w:sz w:val="22"/>
          <w:szCs w:val="22"/>
        </w:rPr>
        <w:t xml:space="preserve"> september. Den som vill lämna intresseanmälan kan göra det fram till</w:t>
      </w:r>
      <w:r w:rsidR="0082424A">
        <w:rPr>
          <w:rFonts w:ascii="Georgia" w:hAnsi="Georgia" w:cs="Arial"/>
          <w:color w:val="000000"/>
          <w:sz w:val="22"/>
          <w:szCs w:val="22"/>
        </w:rPr>
        <w:t xml:space="preserve"> och med</w:t>
      </w:r>
      <w:r>
        <w:rPr>
          <w:rFonts w:ascii="Georgia" w:hAnsi="Georgia" w:cs="Arial"/>
          <w:color w:val="000000"/>
          <w:sz w:val="22"/>
          <w:szCs w:val="22"/>
        </w:rPr>
        <w:t xml:space="preserve"> </w:t>
      </w:r>
      <w:r w:rsidR="007F56D3">
        <w:rPr>
          <w:rFonts w:ascii="Georgia" w:hAnsi="Georgia" w:cs="Arial"/>
          <w:color w:val="000000"/>
          <w:sz w:val="22"/>
          <w:szCs w:val="22"/>
        </w:rPr>
        <w:t>söndagen</w:t>
      </w:r>
      <w:r>
        <w:rPr>
          <w:rFonts w:ascii="Georgia" w:hAnsi="Georgia" w:cs="Arial"/>
          <w:color w:val="000000"/>
          <w:sz w:val="22"/>
          <w:szCs w:val="22"/>
        </w:rPr>
        <w:t xml:space="preserve"> den 2</w:t>
      </w:r>
      <w:r w:rsidR="007F56D3">
        <w:rPr>
          <w:rFonts w:ascii="Georgia" w:hAnsi="Georgia" w:cs="Arial"/>
          <w:color w:val="000000"/>
          <w:sz w:val="22"/>
          <w:szCs w:val="22"/>
        </w:rPr>
        <w:t>9</w:t>
      </w:r>
      <w:r>
        <w:rPr>
          <w:rFonts w:ascii="Georgia" w:hAnsi="Georgia" w:cs="Arial"/>
          <w:color w:val="000000"/>
          <w:sz w:val="22"/>
          <w:szCs w:val="22"/>
        </w:rPr>
        <w:t xml:space="preserve"> september. Planlösningar på lägenheterna finns</w:t>
      </w:r>
      <w:r w:rsidR="008C50B5">
        <w:rPr>
          <w:rFonts w:ascii="Georgia" w:hAnsi="Georgia" w:cs="Arial"/>
          <w:color w:val="000000"/>
          <w:sz w:val="22"/>
          <w:szCs w:val="22"/>
        </w:rPr>
        <w:t xml:space="preserve"> att titta på</w:t>
      </w:r>
      <w:r>
        <w:rPr>
          <w:rFonts w:ascii="Georgia" w:hAnsi="Georgia" w:cs="Arial"/>
          <w:color w:val="000000"/>
          <w:sz w:val="22"/>
          <w:szCs w:val="22"/>
        </w:rPr>
        <w:t xml:space="preserve"> i anslutning till respektive lägenhet</w:t>
      </w:r>
      <w:r w:rsidR="008C50B5">
        <w:rPr>
          <w:rFonts w:ascii="Georgia" w:hAnsi="Georgia" w:cs="Arial"/>
          <w:color w:val="000000"/>
          <w:sz w:val="22"/>
          <w:szCs w:val="22"/>
        </w:rPr>
        <w:t xml:space="preserve"> på hemsidan</w:t>
      </w:r>
      <w:r>
        <w:rPr>
          <w:rFonts w:ascii="Georgia" w:hAnsi="Georgia" w:cs="Arial"/>
          <w:color w:val="000000"/>
          <w:sz w:val="22"/>
          <w:szCs w:val="22"/>
        </w:rPr>
        <w:t>.</w:t>
      </w:r>
    </w:p>
    <w:p w:rsidR="00C81F93" w:rsidRDefault="00C81F93" w:rsidP="00C81F93">
      <w:pPr>
        <w:spacing w:after="80" w:line="240" w:lineRule="atLeast"/>
        <w:rPr>
          <w:rFonts w:ascii="Georgia" w:eastAsia="Times New Roman" w:hAnsi="Georgia"/>
          <w:b/>
          <w:lang w:eastAsia="sv-SE"/>
        </w:rPr>
      </w:pPr>
    </w:p>
    <w:p w:rsidR="00C81F93" w:rsidRPr="00C81F93" w:rsidRDefault="00C81F93" w:rsidP="00C81F93">
      <w:pPr>
        <w:spacing w:after="80" w:line="240" w:lineRule="atLeast"/>
        <w:rPr>
          <w:rFonts w:ascii="Georgia" w:eastAsia="Times New Roman" w:hAnsi="Georgia"/>
          <w:b/>
          <w:lang w:eastAsia="sv-SE"/>
        </w:rPr>
      </w:pPr>
      <w:r w:rsidRPr="00C81F93">
        <w:rPr>
          <w:rFonts w:ascii="Georgia" w:eastAsia="Times New Roman" w:hAnsi="Georgia"/>
          <w:b/>
          <w:lang w:eastAsia="sv-SE"/>
        </w:rPr>
        <w:t>För mer information kontakta:</w:t>
      </w:r>
    </w:p>
    <w:p w:rsidR="00575ABC" w:rsidRPr="00575ABC" w:rsidRDefault="00575ABC" w:rsidP="00C81F93">
      <w:pPr>
        <w:spacing w:after="80" w:line="240" w:lineRule="atLeast"/>
        <w:rPr>
          <w:rFonts w:ascii="Georgia" w:eastAsia="Times New Roman" w:hAnsi="Georgia"/>
          <w:lang w:eastAsia="sv-SE"/>
        </w:rPr>
      </w:pPr>
      <w:r>
        <w:rPr>
          <w:rFonts w:ascii="Georgia" w:eastAsia="Times New Roman" w:hAnsi="Georgia"/>
          <w:lang w:eastAsia="sv-SE"/>
        </w:rPr>
        <w:t>Anette Jansson, kundcenterchef</w:t>
      </w:r>
      <w:r>
        <w:rPr>
          <w:rFonts w:ascii="Georgia" w:eastAsia="Times New Roman" w:hAnsi="Georgia"/>
          <w:lang w:eastAsia="sv-SE"/>
        </w:rPr>
        <w:br/>
        <w:t>Epost</w:t>
      </w:r>
      <w:r w:rsidRPr="00575ABC">
        <w:rPr>
          <w:rFonts w:ascii="Georgia" w:eastAsia="Times New Roman" w:hAnsi="Georgia"/>
          <w:lang w:eastAsia="sv-SE"/>
        </w:rPr>
        <w:t xml:space="preserve">: </w:t>
      </w:r>
      <w:hyperlink r:id="rId7" w:history="1">
        <w:r w:rsidRPr="00575ABC">
          <w:rPr>
            <w:rStyle w:val="Hyperlnk"/>
            <w:rFonts w:ascii="Georgia" w:eastAsia="Times New Roman" w:hAnsi="Georgia"/>
            <w:color w:val="auto"/>
            <w:u w:val="none"/>
            <w:lang w:eastAsia="sv-SE"/>
          </w:rPr>
          <w:t>anette.jansson@mimer.nu</w:t>
        </w:r>
      </w:hyperlink>
      <w:r w:rsidRPr="00575ABC">
        <w:rPr>
          <w:rFonts w:ascii="Georgia" w:eastAsia="Times New Roman" w:hAnsi="Georgia"/>
          <w:lang w:eastAsia="sv-SE"/>
        </w:rPr>
        <w:br/>
        <w:t>Telefon: 021-39 70 78, 070-465 70 78</w:t>
      </w:r>
    </w:p>
    <w:p w:rsidR="00575ABC" w:rsidRPr="00575ABC" w:rsidRDefault="00575ABC" w:rsidP="00C81F93">
      <w:pPr>
        <w:spacing w:after="80" w:line="240" w:lineRule="atLeast"/>
        <w:rPr>
          <w:rFonts w:ascii="Georgia" w:eastAsia="Times New Roman" w:hAnsi="Georgia"/>
          <w:lang w:eastAsia="sv-SE"/>
        </w:rPr>
      </w:pPr>
    </w:p>
    <w:p w:rsidR="00C81F93" w:rsidRPr="000B32D4" w:rsidRDefault="000B32D4" w:rsidP="00C81F93">
      <w:pPr>
        <w:spacing w:after="80" w:line="240" w:lineRule="atLeast"/>
        <w:rPr>
          <w:rFonts w:ascii="Georgia" w:eastAsia="Times New Roman" w:hAnsi="Georgia"/>
          <w:lang w:val="en-US" w:eastAsia="sv-SE"/>
        </w:rPr>
      </w:pPr>
      <w:r w:rsidRPr="000B32D4">
        <w:rPr>
          <w:rFonts w:ascii="Georgia" w:eastAsia="Times New Roman" w:hAnsi="Georgia"/>
          <w:lang w:val="en-US" w:eastAsia="sv-SE"/>
        </w:rPr>
        <w:t>P</w:t>
      </w:r>
      <w:r>
        <w:rPr>
          <w:rFonts w:ascii="Georgia" w:eastAsia="Times New Roman" w:hAnsi="Georgia"/>
          <w:lang w:val="en-US" w:eastAsia="sv-SE"/>
        </w:rPr>
        <w:t>er Widerstedt</w:t>
      </w:r>
      <w:r w:rsidR="00575ABC">
        <w:rPr>
          <w:rFonts w:ascii="Georgia" w:eastAsia="Times New Roman" w:hAnsi="Georgia"/>
          <w:lang w:val="en-US" w:eastAsia="sv-SE"/>
        </w:rPr>
        <w:t xml:space="preserve">, </w:t>
      </w:r>
      <w:proofErr w:type="spellStart"/>
      <w:r w:rsidR="00575ABC">
        <w:rPr>
          <w:rFonts w:ascii="Georgia" w:eastAsia="Times New Roman" w:hAnsi="Georgia"/>
          <w:lang w:val="en-US" w:eastAsia="sv-SE"/>
        </w:rPr>
        <w:t>projektchef</w:t>
      </w:r>
      <w:proofErr w:type="spellEnd"/>
      <w:r w:rsidR="00C81F93" w:rsidRPr="000B32D4">
        <w:rPr>
          <w:rFonts w:ascii="Georgia" w:eastAsia="Times New Roman" w:hAnsi="Georgia"/>
          <w:lang w:val="en-US" w:eastAsia="sv-SE"/>
        </w:rPr>
        <w:br/>
        <w:t xml:space="preserve">E-post </w:t>
      </w:r>
      <w:r>
        <w:rPr>
          <w:rFonts w:ascii="Georgia" w:eastAsia="Times New Roman" w:hAnsi="Georgia"/>
          <w:lang w:val="en-US" w:eastAsia="sv-SE"/>
        </w:rPr>
        <w:t>per.widerstedt</w:t>
      </w:r>
      <w:r w:rsidR="00C81F93" w:rsidRPr="000B32D4">
        <w:rPr>
          <w:rFonts w:ascii="Georgia" w:eastAsia="Times New Roman" w:hAnsi="Georgia"/>
          <w:lang w:val="en-US" w:eastAsia="sv-SE"/>
        </w:rPr>
        <w:t>@mimer.nu</w:t>
      </w:r>
      <w:r w:rsidR="00C81F93" w:rsidRPr="000B32D4">
        <w:rPr>
          <w:rFonts w:ascii="Georgia" w:eastAsia="Times New Roman" w:hAnsi="Georgia"/>
          <w:lang w:val="en-US" w:eastAsia="sv-SE"/>
        </w:rPr>
        <w:br/>
      </w:r>
      <w:proofErr w:type="spellStart"/>
      <w:r w:rsidR="00C81F93" w:rsidRPr="000B32D4">
        <w:rPr>
          <w:rFonts w:ascii="Georgia" w:eastAsia="Times New Roman" w:hAnsi="Georgia"/>
          <w:lang w:val="en-US" w:eastAsia="sv-SE"/>
        </w:rPr>
        <w:t>Telefon</w:t>
      </w:r>
      <w:proofErr w:type="spellEnd"/>
      <w:r w:rsidR="00575ABC">
        <w:rPr>
          <w:rFonts w:ascii="Georgia" w:eastAsia="Times New Roman" w:hAnsi="Georgia"/>
          <w:lang w:val="en-US" w:eastAsia="sv-SE"/>
        </w:rPr>
        <w:t>:</w:t>
      </w:r>
      <w:r w:rsidR="00C81F93" w:rsidRPr="000B32D4">
        <w:rPr>
          <w:rFonts w:ascii="Georgia" w:eastAsia="Times New Roman" w:hAnsi="Georgia"/>
          <w:lang w:val="en-US" w:eastAsia="sv-SE"/>
        </w:rPr>
        <w:t xml:space="preserve"> 021-39 70 </w:t>
      </w:r>
      <w:r w:rsidR="008C50B5">
        <w:rPr>
          <w:rFonts w:ascii="Georgia" w:eastAsia="Times New Roman" w:hAnsi="Georgia"/>
          <w:lang w:val="en-US" w:eastAsia="sv-SE"/>
        </w:rPr>
        <w:t>52, 070-465 70 52</w:t>
      </w:r>
    </w:p>
    <w:p w:rsidR="00C81F93" w:rsidRPr="00575ABC" w:rsidRDefault="00C81F93" w:rsidP="00C81F93">
      <w:pPr>
        <w:spacing w:after="0" w:line="240" w:lineRule="atLeast"/>
        <w:rPr>
          <w:rFonts w:ascii="Georgia" w:eastAsia="Times New Roman" w:hAnsi="Georgia"/>
          <w:i/>
          <w:sz w:val="18"/>
          <w:szCs w:val="18"/>
          <w:lang w:val="en-US" w:eastAsia="sv-SE"/>
        </w:rPr>
      </w:pPr>
    </w:p>
    <w:sectPr w:rsidR="00C81F93" w:rsidRPr="00575ABC" w:rsidSect="008152A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lemateLight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AAE"/>
    <w:multiLevelType w:val="hybridMultilevel"/>
    <w:tmpl w:val="84A8ADFC"/>
    <w:lvl w:ilvl="0" w:tplc="F9DE451A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13F43"/>
    <w:multiLevelType w:val="multilevel"/>
    <w:tmpl w:val="F09E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70BF3"/>
    <w:multiLevelType w:val="hybridMultilevel"/>
    <w:tmpl w:val="870EB62E"/>
    <w:lvl w:ilvl="0" w:tplc="E1A03164">
      <w:start w:val="417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42A2"/>
    <w:multiLevelType w:val="hybridMultilevel"/>
    <w:tmpl w:val="6A969740"/>
    <w:lvl w:ilvl="0" w:tplc="9E4A18C4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6973"/>
    <w:multiLevelType w:val="hybridMultilevel"/>
    <w:tmpl w:val="0A4085DE"/>
    <w:lvl w:ilvl="0" w:tplc="97D2BE3E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954A7"/>
    <w:multiLevelType w:val="hybridMultilevel"/>
    <w:tmpl w:val="EBA6F5BC"/>
    <w:lvl w:ilvl="0" w:tplc="CCB25C64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C0DF4"/>
    <w:multiLevelType w:val="hybridMultilevel"/>
    <w:tmpl w:val="C09CBFF6"/>
    <w:lvl w:ilvl="0" w:tplc="53C627E4">
      <w:start w:val="18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C64A3"/>
    <w:multiLevelType w:val="hybridMultilevel"/>
    <w:tmpl w:val="21842632"/>
    <w:lvl w:ilvl="0" w:tplc="E1A03164">
      <w:start w:val="4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E1CDC"/>
    <w:multiLevelType w:val="hybridMultilevel"/>
    <w:tmpl w:val="77E653F4"/>
    <w:lvl w:ilvl="0" w:tplc="1FBE0468">
      <w:numFmt w:val="bullet"/>
      <w:lvlText w:val="–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2257F"/>
    <w:multiLevelType w:val="hybridMultilevel"/>
    <w:tmpl w:val="F51273C0"/>
    <w:lvl w:ilvl="0" w:tplc="37E00FAE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55D42"/>
    <w:multiLevelType w:val="hybridMultilevel"/>
    <w:tmpl w:val="FA52DB16"/>
    <w:lvl w:ilvl="0" w:tplc="7D826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38C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0E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D44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08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40D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E1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0C0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2E1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D241FA3"/>
    <w:multiLevelType w:val="hybridMultilevel"/>
    <w:tmpl w:val="EE9ED6A4"/>
    <w:lvl w:ilvl="0" w:tplc="68AA9AE0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D2"/>
    <w:rsid w:val="000076DB"/>
    <w:rsid w:val="00022D2B"/>
    <w:rsid w:val="00026333"/>
    <w:rsid w:val="00036CCF"/>
    <w:rsid w:val="000419FE"/>
    <w:rsid w:val="000442C5"/>
    <w:rsid w:val="00053664"/>
    <w:rsid w:val="00081ED6"/>
    <w:rsid w:val="000942F9"/>
    <w:rsid w:val="00097E24"/>
    <w:rsid w:val="000A449F"/>
    <w:rsid w:val="000B32D4"/>
    <w:rsid w:val="000E0A86"/>
    <w:rsid w:val="001061C6"/>
    <w:rsid w:val="00117443"/>
    <w:rsid w:val="00122827"/>
    <w:rsid w:val="0016101C"/>
    <w:rsid w:val="00172CE0"/>
    <w:rsid w:val="001842A5"/>
    <w:rsid w:val="001C1FFD"/>
    <w:rsid w:val="0020402F"/>
    <w:rsid w:val="002462DA"/>
    <w:rsid w:val="002B03F9"/>
    <w:rsid w:val="002D2AA6"/>
    <w:rsid w:val="002E45DE"/>
    <w:rsid w:val="00314954"/>
    <w:rsid w:val="00324D81"/>
    <w:rsid w:val="003349A4"/>
    <w:rsid w:val="00343B5D"/>
    <w:rsid w:val="00361521"/>
    <w:rsid w:val="0038156D"/>
    <w:rsid w:val="003D07E6"/>
    <w:rsid w:val="003D75F5"/>
    <w:rsid w:val="003E0838"/>
    <w:rsid w:val="003F40CF"/>
    <w:rsid w:val="004214AF"/>
    <w:rsid w:val="00430591"/>
    <w:rsid w:val="00495A13"/>
    <w:rsid w:val="004960D5"/>
    <w:rsid w:val="004B6E17"/>
    <w:rsid w:val="00575ABC"/>
    <w:rsid w:val="00586A36"/>
    <w:rsid w:val="005A2D7D"/>
    <w:rsid w:val="005B453F"/>
    <w:rsid w:val="005C42B8"/>
    <w:rsid w:val="005D3181"/>
    <w:rsid w:val="005E3A26"/>
    <w:rsid w:val="006058B0"/>
    <w:rsid w:val="00610413"/>
    <w:rsid w:val="00622D2E"/>
    <w:rsid w:val="006317F1"/>
    <w:rsid w:val="006402D2"/>
    <w:rsid w:val="006437C4"/>
    <w:rsid w:val="00661A50"/>
    <w:rsid w:val="00691D47"/>
    <w:rsid w:val="00693C7E"/>
    <w:rsid w:val="006C26CE"/>
    <w:rsid w:val="006E2D92"/>
    <w:rsid w:val="006E61AD"/>
    <w:rsid w:val="00706D8E"/>
    <w:rsid w:val="00712BCB"/>
    <w:rsid w:val="00725B27"/>
    <w:rsid w:val="00742F08"/>
    <w:rsid w:val="007435B4"/>
    <w:rsid w:val="007B7976"/>
    <w:rsid w:val="007C4028"/>
    <w:rsid w:val="007F56D3"/>
    <w:rsid w:val="00807C5E"/>
    <w:rsid w:val="008152AD"/>
    <w:rsid w:val="0082424A"/>
    <w:rsid w:val="00826D2F"/>
    <w:rsid w:val="00881941"/>
    <w:rsid w:val="00895B8E"/>
    <w:rsid w:val="0089739D"/>
    <w:rsid w:val="008A34D0"/>
    <w:rsid w:val="008C50B5"/>
    <w:rsid w:val="00905918"/>
    <w:rsid w:val="00912986"/>
    <w:rsid w:val="009240DF"/>
    <w:rsid w:val="009417D5"/>
    <w:rsid w:val="00977C7C"/>
    <w:rsid w:val="00A015F4"/>
    <w:rsid w:val="00A328ED"/>
    <w:rsid w:val="00A53179"/>
    <w:rsid w:val="00A95AD8"/>
    <w:rsid w:val="00AB6ADC"/>
    <w:rsid w:val="00AF2E2F"/>
    <w:rsid w:val="00AF4FFF"/>
    <w:rsid w:val="00B13220"/>
    <w:rsid w:val="00B17DF4"/>
    <w:rsid w:val="00B66FB5"/>
    <w:rsid w:val="00B82F5F"/>
    <w:rsid w:val="00B92052"/>
    <w:rsid w:val="00B972C7"/>
    <w:rsid w:val="00BC3960"/>
    <w:rsid w:val="00BD208D"/>
    <w:rsid w:val="00BE1B03"/>
    <w:rsid w:val="00C012A7"/>
    <w:rsid w:val="00C071CB"/>
    <w:rsid w:val="00C25CF0"/>
    <w:rsid w:val="00C44E65"/>
    <w:rsid w:val="00C54859"/>
    <w:rsid w:val="00C72C9C"/>
    <w:rsid w:val="00C81F93"/>
    <w:rsid w:val="00D35111"/>
    <w:rsid w:val="00D36BA3"/>
    <w:rsid w:val="00D70C19"/>
    <w:rsid w:val="00D71599"/>
    <w:rsid w:val="00D9064C"/>
    <w:rsid w:val="00D96A3B"/>
    <w:rsid w:val="00DA56C1"/>
    <w:rsid w:val="00DF0071"/>
    <w:rsid w:val="00DF5517"/>
    <w:rsid w:val="00E273A8"/>
    <w:rsid w:val="00E85632"/>
    <w:rsid w:val="00E97362"/>
    <w:rsid w:val="00EA6CCE"/>
    <w:rsid w:val="00EE011D"/>
    <w:rsid w:val="00F2177A"/>
    <w:rsid w:val="00F31D30"/>
    <w:rsid w:val="00F654AE"/>
    <w:rsid w:val="00F766D7"/>
    <w:rsid w:val="00FA0222"/>
    <w:rsid w:val="00FB1A81"/>
    <w:rsid w:val="00FD2037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7E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1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40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912986"/>
    <w:pPr>
      <w:ind w:left="720"/>
      <w:contextualSpacing/>
    </w:pPr>
  </w:style>
  <w:style w:type="paragraph" w:styleId="Brdtext">
    <w:name w:val="Body Text"/>
    <w:basedOn w:val="Normal"/>
    <w:link w:val="BrdtextChar"/>
    <w:rsid w:val="00712BCB"/>
    <w:pPr>
      <w:spacing w:after="80" w:line="240" w:lineRule="auto"/>
    </w:pPr>
    <w:rPr>
      <w:rFonts w:ascii="Garamond" w:eastAsia="Times New Roman" w:hAnsi="Garamond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712BCB"/>
    <w:rPr>
      <w:rFonts w:ascii="Garamond" w:eastAsia="Times New Roman" w:hAnsi="Garamond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322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66FB5"/>
    <w:rPr>
      <w:color w:val="0000FF"/>
      <w:u w:val="single"/>
    </w:rPr>
  </w:style>
  <w:style w:type="character" w:customStyle="1" w:styleId="A1">
    <w:name w:val="A1"/>
    <w:uiPriority w:val="99"/>
    <w:rsid w:val="00A95AD8"/>
    <w:rPr>
      <w:rFonts w:cs="StalemateLight"/>
      <w:color w:val="211D1E"/>
      <w:sz w:val="22"/>
      <w:szCs w:val="22"/>
    </w:rPr>
  </w:style>
  <w:style w:type="paragraph" w:styleId="Normalwebb">
    <w:name w:val="Normal (Web)"/>
    <w:basedOn w:val="Normal"/>
    <w:uiPriority w:val="99"/>
    <w:semiHidden/>
    <w:unhideWhenUsed/>
    <w:rsid w:val="00C81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81F93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C81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7E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1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40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912986"/>
    <w:pPr>
      <w:ind w:left="720"/>
      <w:contextualSpacing/>
    </w:pPr>
  </w:style>
  <w:style w:type="paragraph" w:styleId="Brdtext">
    <w:name w:val="Body Text"/>
    <w:basedOn w:val="Normal"/>
    <w:link w:val="BrdtextChar"/>
    <w:rsid w:val="00712BCB"/>
    <w:pPr>
      <w:spacing w:after="80" w:line="240" w:lineRule="auto"/>
    </w:pPr>
    <w:rPr>
      <w:rFonts w:ascii="Garamond" w:eastAsia="Times New Roman" w:hAnsi="Garamond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712BCB"/>
    <w:rPr>
      <w:rFonts w:ascii="Garamond" w:eastAsia="Times New Roman" w:hAnsi="Garamond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322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66FB5"/>
    <w:rPr>
      <w:color w:val="0000FF"/>
      <w:u w:val="single"/>
    </w:rPr>
  </w:style>
  <w:style w:type="character" w:customStyle="1" w:styleId="A1">
    <w:name w:val="A1"/>
    <w:uiPriority w:val="99"/>
    <w:rsid w:val="00A95AD8"/>
    <w:rPr>
      <w:rFonts w:cs="StalemateLight"/>
      <w:color w:val="211D1E"/>
      <w:sz w:val="22"/>
      <w:szCs w:val="22"/>
    </w:rPr>
  </w:style>
  <w:style w:type="paragraph" w:styleId="Normalwebb">
    <w:name w:val="Normal (Web)"/>
    <w:basedOn w:val="Normal"/>
    <w:uiPriority w:val="99"/>
    <w:semiHidden/>
    <w:unhideWhenUsed/>
    <w:rsid w:val="00C81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81F93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C81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4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1354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EDDDC"/>
                        <w:bottom w:val="single" w:sz="6" w:space="0" w:color="D5D5D4"/>
                        <w:right w:val="single" w:sz="6" w:space="0" w:color="D5D5D4"/>
                      </w:divBdr>
                      <w:divsChild>
                        <w:div w:id="151252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AFAEAE"/>
                            <w:bottom w:val="none" w:sz="0" w:space="0" w:color="auto"/>
                            <w:right w:val="single" w:sz="6" w:space="0" w:color="A4A4A4"/>
                          </w:divBdr>
                          <w:divsChild>
                            <w:div w:id="148638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FBFAFA"/>
                                <w:bottom w:val="none" w:sz="0" w:space="0" w:color="auto"/>
                                <w:right w:val="single" w:sz="6" w:space="0" w:color="BEBEBE"/>
                              </w:divBdr>
                              <w:divsChild>
                                <w:div w:id="57470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0" w:color="E8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ette.jansson@mimer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168B17A2.dotm</Template>
  <TotalTime>1377</TotalTime>
  <Pages>1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Bostads AB Mimer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Wivecka Ljungh</dc:creator>
  <cp:lastModifiedBy>Administrator</cp:lastModifiedBy>
  <cp:revision>11</cp:revision>
  <cp:lastPrinted>2010-11-10T07:22:00Z</cp:lastPrinted>
  <dcterms:created xsi:type="dcterms:W3CDTF">2013-09-12T09:39:00Z</dcterms:created>
  <dcterms:modified xsi:type="dcterms:W3CDTF">2013-09-17T11:44:00Z</dcterms:modified>
</cp:coreProperties>
</file>