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D62" w:rsidRPr="00F04D62" w:rsidRDefault="00F04D62" w:rsidP="00F04D62">
      <w:pPr>
        <w:pStyle w:val="TipsundThemenStichzeile"/>
        <w:spacing w:after="0" w:line="240" w:lineRule="atLeast"/>
        <w:rPr>
          <w:b/>
          <w:szCs w:val="22"/>
        </w:rPr>
      </w:pPr>
      <w:r w:rsidRPr="00F04D62">
        <w:rPr>
          <w:b/>
          <w:szCs w:val="22"/>
        </w:rPr>
        <w:t>Tipp für die tollen Tage</w:t>
      </w:r>
    </w:p>
    <w:p w:rsidR="00F04D62" w:rsidRPr="00F04D62" w:rsidRDefault="00F04D62" w:rsidP="00F04D62">
      <w:pPr>
        <w:pStyle w:val="berschrift3"/>
        <w:spacing w:before="0" w:line="240" w:lineRule="atLeast"/>
        <w:rPr>
          <w:b/>
          <w:sz w:val="28"/>
          <w:szCs w:val="28"/>
        </w:rPr>
      </w:pPr>
      <w:r w:rsidRPr="00F04D62">
        <w:rPr>
          <w:b/>
          <w:sz w:val="28"/>
          <w:szCs w:val="28"/>
        </w:rPr>
        <w:t>Restalkohol nicht unterschätzen</w:t>
      </w:r>
    </w:p>
    <w:p w:rsidR="00F04D62" w:rsidRDefault="00F04D62" w:rsidP="00F04D62">
      <w:pPr>
        <w:pStyle w:val="TipsundThemenStandard"/>
        <w:spacing w:after="0" w:line="240" w:lineRule="atLeast"/>
        <w:ind w:left="0" w:firstLine="0"/>
        <w:rPr>
          <w:szCs w:val="22"/>
        </w:rPr>
      </w:pPr>
    </w:p>
    <w:p w:rsidR="00F04D62" w:rsidRPr="00F04D62" w:rsidRDefault="00F04D62" w:rsidP="00F04D62">
      <w:pPr>
        <w:pStyle w:val="TipsundThemenStandard"/>
        <w:spacing w:after="0" w:line="240" w:lineRule="atLeast"/>
        <w:ind w:left="0" w:firstLine="0"/>
        <w:rPr>
          <w:b/>
          <w:szCs w:val="22"/>
        </w:rPr>
      </w:pPr>
      <w:r w:rsidRPr="00F04D62">
        <w:rPr>
          <w:b/>
          <w:szCs w:val="22"/>
        </w:rPr>
        <w:t>(</w:t>
      </w:r>
      <w:r w:rsidR="00381A3B">
        <w:rPr>
          <w:b/>
          <w:szCs w:val="22"/>
        </w:rPr>
        <w:t>Februar 2018</w:t>
      </w:r>
      <w:r w:rsidRPr="00F04D62">
        <w:rPr>
          <w:b/>
          <w:szCs w:val="22"/>
        </w:rPr>
        <w:t xml:space="preserve">) </w:t>
      </w:r>
      <w:r w:rsidR="003D726F">
        <w:rPr>
          <w:b/>
          <w:szCs w:val="22"/>
        </w:rPr>
        <w:t>B</w:t>
      </w:r>
      <w:r w:rsidRPr="00F04D62">
        <w:rPr>
          <w:b/>
          <w:szCs w:val="22"/>
        </w:rPr>
        <w:t xml:space="preserve">ereits am </w:t>
      </w:r>
      <w:r w:rsidR="00381A3B">
        <w:rPr>
          <w:b/>
          <w:szCs w:val="22"/>
        </w:rPr>
        <w:t>12</w:t>
      </w:r>
      <w:r w:rsidRPr="00F04D62">
        <w:rPr>
          <w:b/>
          <w:szCs w:val="22"/>
        </w:rPr>
        <w:t>. Februar ist Rosenmontag</w:t>
      </w:r>
      <w:r w:rsidR="003D726F">
        <w:rPr>
          <w:b/>
          <w:szCs w:val="22"/>
        </w:rPr>
        <w:t xml:space="preserve"> und damit der Höhepunkt der diesjährigen Session erreicht</w:t>
      </w:r>
      <w:r w:rsidRPr="00F04D62">
        <w:rPr>
          <w:b/>
          <w:szCs w:val="22"/>
        </w:rPr>
        <w:t xml:space="preserve">. </w:t>
      </w:r>
      <w:r w:rsidR="003D726F">
        <w:rPr>
          <w:b/>
          <w:szCs w:val="22"/>
        </w:rPr>
        <w:t xml:space="preserve">Damit es nach der </w:t>
      </w:r>
      <w:proofErr w:type="spellStart"/>
      <w:r w:rsidR="003D726F">
        <w:rPr>
          <w:b/>
          <w:szCs w:val="22"/>
        </w:rPr>
        <w:t>Feierei</w:t>
      </w:r>
      <w:proofErr w:type="spellEnd"/>
      <w:r w:rsidR="003D726F">
        <w:rPr>
          <w:b/>
          <w:szCs w:val="22"/>
        </w:rPr>
        <w:t xml:space="preserve"> kein böses Erwachen gibt, rät die SIGNAL IDUNA: Vorsicht mit dem </w:t>
      </w:r>
      <w:r w:rsidRPr="00F04D62">
        <w:rPr>
          <w:b/>
          <w:szCs w:val="22"/>
        </w:rPr>
        <w:t>Alkohol</w:t>
      </w:r>
      <w:proofErr w:type="gramStart"/>
      <w:r w:rsidR="003D726F">
        <w:rPr>
          <w:b/>
          <w:szCs w:val="22"/>
        </w:rPr>
        <w:t xml:space="preserve">! </w:t>
      </w:r>
      <w:proofErr w:type="gramEnd"/>
      <w:r w:rsidR="003D726F">
        <w:rPr>
          <w:b/>
          <w:szCs w:val="22"/>
        </w:rPr>
        <w:t>Dies gilt natürlich</w:t>
      </w:r>
      <w:r w:rsidRPr="00F04D62">
        <w:rPr>
          <w:b/>
          <w:szCs w:val="22"/>
        </w:rPr>
        <w:t xml:space="preserve"> nicht nur </w:t>
      </w:r>
      <w:r w:rsidR="003D726F">
        <w:rPr>
          <w:b/>
          <w:szCs w:val="22"/>
        </w:rPr>
        <w:t>für die</w:t>
      </w:r>
      <w:r w:rsidRPr="00F04D62">
        <w:rPr>
          <w:b/>
          <w:szCs w:val="22"/>
        </w:rPr>
        <w:t xml:space="preserve"> Karnevalszeit.</w:t>
      </w:r>
    </w:p>
    <w:p w:rsidR="00F04D62" w:rsidRDefault="00F04D62" w:rsidP="00F04D62">
      <w:pPr>
        <w:pStyle w:val="TipsundThemenStandard"/>
        <w:spacing w:after="0" w:line="240" w:lineRule="atLeast"/>
        <w:ind w:left="0" w:firstLine="0"/>
        <w:rPr>
          <w:szCs w:val="22"/>
        </w:rPr>
      </w:pPr>
    </w:p>
    <w:p w:rsidR="00F04D62" w:rsidRDefault="00F04D62" w:rsidP="00F04D62">
      <w:pPr>
        <w:pStyle w:val="TipsundThemenStandard"/>
        <w:spacing w:after="0" w:line="240" w:lineRule="atLeast"/>
        <w:ind w:left="0" w:firstLine="0"/>
        <w:rPr>
          <w:szCs w:val="22"/>
        </w:rPr>
      </w:pPr>
      <w:r>
        <w:rPr>
          <w:szCs w:val="22"/>
        </w:rPr>
        <w:t xml:space="preserve">Ein Höhepunkt sind diese „tollen Tage“ leider auch für Polizei und </w:t>
      </w:r>
      <w:r w:rsidR="00D04093">
        <w:rPr>
          <w:szCs w:val="22"/>
        </w:rPr>
        <w:t>Ambulanzen</w:t>
      </w:r>
      <w:r>
        <w:rPr>
          <w:szCs w:val="22"/>
        </w:rPr>
        <w:t>, die viel zu tun haben mit alkoholisierten Närrinnen und Narren. Feuchtfröhliche</w:t>
      </w:r>
      <w:r w:rsidRPr="00F04D62">
        <w:rPr>
          <w:szCs w:val="22"/>
        </w:rPr>
        <w:t xml:space="preserve"> </w:t>
      </w:r>
      <w:r>
        <w:rPr>
          <w:szCs w:val="22"/>
        </w:rPr>
        <w:t xml:space="preserve">Karnevalsfeiern </w:t>
      </w:r>
      <w:r w:rsidRPr="00F04D62">
        <w:rPr>
          <w:szCs w:val="22"/>
        </w:rPr>
        <w:t xml:space="preserve">enden regelmäßig für viele </w:t>
      </w:r>
      <w:r w:rsidR="003D726F">
        <w:rPr>
          <w:szCs w:val="22"/>
        </w:rPr>
        <w:t xml:space="preserve">Feiernde mit der </w:t>
      </w:r>
      <w:r w:rsidRPr="00F04D62">
        <w:rPr>
          <w:szCs w:val="22"/>
        </w:rPr>
        <w:t xml:space="preserve">Blutentnahme auf der Polizeiwache oder – im schlimmeren Fall – im Krankenhaus. Vor allem an den Karnevalswochenenden steigt die Zahl der </w:t>
      </w:r>
      <w:r w:rsidR="003D726F">
        <w:rPr>
          <w:szCs w:val="22"/>
        </w:rPr>
        <w:t>Zwischen</w:t>
      </w:r>
      <w:r w:rsidRPr="00F04D62">
        <w:rPr>
          <w:szCs w:val="22"/>
        </w:rPr>
        <w:t xml:space="preserve">fälle, bei denen Alkohol im Spiel ist, erheblich an. </w:t>
      </w:r>
    </w:p>
    <w:p w:rsidR="00F04D62" w:rsidRDefault="00F04D62" w:rsidP="00F04D62">
      <w:pPr>
        <w:pStyle w:val="TipsundThemenStandard"/>
        <w:spacing w:after="0" w:line="240" w:lineRule="atLeast"/>
        <w:ind w:left="0" w:firstLine="0"/>
        <w:rPr>
          <w:szCs w:val="22"/>
        </w:rPr>
      </w:pPr>
    </w:p>
    <w:p w:rsidR="00D04093" w:rsidRDefault="00F04D62" w:rsidP="00F04D62">
      <w:pPr>
        <w:pStyle w:val="TipsundThemenStandard"/>
        <w:spacing w:after="0" w:line="240" w:lineRule="atLeast"/>
        <w:ind w:left="0" w:firstLine="0"/>
        <w:rPr>
          <w:szCs w:val="22"/>
        </w:rPr>
      </w:pPr>
      <w:r w:rsidRPr="00F04D62">
        <w:rPr>
          <w:szCs w:val="22"/>
        </w:rPr>
        <w:t xml:space="preserve">Die SIGNAL IDUNA empfiehlt deshalb </w:t>
      </w:r>
      <w:r w:rsidR="003D726F">
        <w:rPr>
          <w:szCs w:val="22"/>
        </w:rPr>
        <w:t>vor allem</w:t>
      </w:r>
      <w:r w:rsidRPr="00F04D62">
        <w:rPr>
          <w:szCs w:val="22"/>
        </w:rPr>
        <w:t xml:space="preserve"> Autofahrern dringend, während der Karnevalstage entwede</w:t>
      </w:r>
      <w:r>
        <w:rPr>
          <w:szCs w:val="22"/>
        </w:rPr>
        <w:t>r auf Alkohol oder auf das Auto</w:t>
      </w:r>
      <w:r w:rsidRPr="00F04D62">
        <w:rPr>
          <w:szCs w:val="22"/>
        </w:rPr>
        <w:t xml:space="preserve">fahren ganz zu verzichten. Insbesondere sollte man das Risiko durch Restalkohol nicht unterschätzen. </w:t>
      </w:r>
      <w:r>
        <w:rPr>
          <w:szCs w:val="22"/>
        </w:rPr>
        <w:t>Es irrt sich der gewaltig, der glaubt,</w:t>
      </w:r>
      <w:r w:rsidRPr="00F04D62">
        <w:rPr>
          <w:szCs w:val="22"/>
        </w:rPr>
        <w:t xml:space="preserve"> bereits am Vormittag nach einer Faschingsnacht mit ausgiebigem Alkoholkonsum wied</w:t>
      </w:r>
      <w:bookmarkStart w:id="0" w:name="_GoBack"/>
      <w:bookmarkEnd w:id="0"/>
      <w:r w:rsidRPr="00F04D62">
        <w:rPr>
          <w:szCs w:val="22"/>
        </w:rPr>
        <w:t>er fit genug</w:t>
      </w:r>
      <w:r>
        <w:rPr>
          <w:szCs w:val="22"/>
        </w:rPr>
        <w:t xml:space="preserve"> zu sein</w:t>
      </w:r>
      <w:r w:rsidRPr="00F04D62">
        <w:rPr>
          <w:szCs w:val="22"/>
        </w:rPr>
        <w:t xml:space="preserve">, um sich hinters Lenkrad zu setzen. </w:t>
      </w:r>
      <w:r w:rsidR="00D04093">
        <w:rPr>
          <w:szCs w:val="22"/>
        </w:rPr>
        <w:t>Denn der</w:t>
      </w:r>
      <w:r w:rsidRPr="00F04D62">
        <w:rPr>
          <w:szCs w:val="22"/>
        </w:rPr>
        <w:t xml:space="preserve"> </w:t>
      </w:r>
      <w:r w:rsidR="00D04093">
        <w:rPr>
          <w:szCs w:val="22"/>
        </w:rPr>
        <w:t>Körper kann pro Stunde nur rund 0,1 Gramm</w:t>
      </w:r>
      <w:r w:rsidRPr="00F04D62">
        <w:rPr>
          <w:szCs w:val="22"/>
        </w:rPr>
        <w:t xml:space="preserve"> Alkohol im Körper </w:t>
      </w:r>
      <w:r w:rsidR="00D04093">
        <w:rPr>
          <w:szCs w:val="22"/>
        </w:rPr>
        <w:t>abbauen, was in etwa 0,1 Promille entspricht.</w:t>
      </w:r>
      <w:r w:rsidRPr="00F04D62">
        <w:rPr>
          <w:szCs w:val="22"/>
        </w:rPr>
        <w:t xml:space="preserve"> </w:t>
      </w:r>
      <w:r w:rsidR="00D04093">
        <w:rPr>
          <w:szCs w:val="22"/>
        </w:rPr>
        <w:t>Daran ändern auch Kaffeekonsum, frische Luft oder auch Schlafen nichts.</w:t>
      </w:r>
    </w:p>
    <w:p w:rsidR="00D04093" w:rsidRDefault="00D04093" w:rsidP="00F04D62">
      <w:pPr>
        <w:pStyle w:val="TipsundThemenStandard"/>
        <w:spacing w:after="0" w:line="240" w:lineRule="atLeast"/>
        <w:ind w:left="0" w:firstLine="0"/>
        <w:rPr>
          <w:szCs w:val="22"/>
        </w:rPr>
      </w:pPr>
    </w:p>
    <w:p w:rsidR="00D04093" w:rsidRDefault="00F04D62" w:rsidP="00F04D62">
      <w:pPr>
        <w:pStyle w:val="TipsundThemenStandard"/>
        <w:spacing w:after="0" w:line="240" w:lineRule="atLeast"/>
        <w:ind w:left="0" w:firstLine="0"/>
        <w:rPr>
          <w:szCs w:val="22"/>
        </w:rPr>
      </w:pPr>
      <w:r w:rsidRPr="00F04D62">
        <w:rPr>
          <w:szCs w:val="22"/>
        </w:rPr>
        <w:t xml:space="preserve">Wer also am nächsten Tag Auto fahren muss, sollte dies bereits am Abend zuvor berücksichtigen. </w:t>
      </w:r>
      <w:r w:rsidR="00D04093">
        <w:rPr>
          <w:szCs w:val="22"/>
        </w:rPr>
        <w:t xml:space="preserve">Unabhängig vom tatsächlichen Restalkoholgehalt </w:t>
      </w:r>
      <w:r w:rsidR="003D726F">
        <w:rPr>
          <w:szCs w:val="22"/>
        </w:rPr>
        <w:t>t</w:t>
      </w:r>
      <w:r w:rsidR="00612586">
        <w:rPr>
          <w:szCs w:val="22"/>
        </w:rPr>
        <w:t>ags darauf</w:t>
      </w:r>
      <w:r w:rsidR="00D04093">
        <w:rPr>
          <w:szCs w:val="22"/>
        </w:rPr>
        <w:t xml:space="preserve">: </w:t>
      </w:r>
      <w:r w:rsidR="00A54D64">
        <w:rPr>
          <w:szCs w:val="22"/>
        </w:rPr>
        <w:t>Da man nach Alkoholkonsum schlechter schläft, ist man dementsprechend weniger ausgeruht. Das geht zulasten der Reaktionsfähigkeit im Straßenverkehr. Also gilt n</w:t>
      </w:r>
      <w:r w:rsidR="00612586">
        <w:rPr>
          <w:szCs w:val="22"/>
        </w:rPr>
        <w:t xml:space="preserve">ach einer ausgiebigen </w:t>
      </w:r>
      <w:proofErr w:type="spellStart"/>
      <w:r w:rsidR="00612586">
        <w:rPr>
          <w:szCs w:val="22"/>
        </w:rPr>
        <w:t>Feierei</w:t>
      </w:r>
      <w:proofErr w:type="spellEnd"/>
      <w:r w:rsidR="00612586">
        <w:rPr>
          <w:szCs w:val="22"/>
        </w:rPr>
        <w:t>: a</w:t>
      </w:r>
      <w:r w:rsidR="00A54D64">
        <w:rPr>
          <w:szCs w:val="22"/>
        </w:rPr>
        <w:t xml:space="preserve">uch am nächsten Tag das Auto noch besser stehen lassen. </w:t>
      </w:r>
    </w:p>
    <w:p w:rsidR="00B40726" w:rsidRPr="00F04D62" w:rsidRDefault="00B40726" w:rsidP="00F04D62">
      <w:pPr>
        <w:spacing w:line="240" w:lineRule="atLeast"/>
        <w:rPr>
          <w:sz w:val="22"/>
          <w:szCs w:val="22"/>
        </w:rPr>
      </w:pPr>
    </w:p>
    <w:sectPr w:rsidR="00B40726" w:rsidRPr="00F04D6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0BE9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D6E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B05B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34FB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F414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92C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4ACA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86A2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34F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C0D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62"/>
    <w:rsid w:val="002964BC"/>
    <w:rsid w:val="00381A3B"/>
    <w:rsid w:val="003D726F"/>
    <w:rsid w:val="00612586"/>
    <w:rsid w:val="00972BFB"/>
    <w:rsid w:val="00A54D64"/>
    <w:rsid w:val="00B40726"/>
    <w:rsid w:val="00D04093"/>
    <w:rsid w:val="00F0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B801F-2114-4F42-A57C-D9E4EC90A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64BC"/>
  </w:style>
  <w:style w:type="paragraph" w:styleId="berschrift1">
    <w:name w:val="heading 1"/>
    <w:basedOn w:val="Standard"/>
    <w:next w:val="Standard"/>
    <w:link w:val="berschrift1Zchn"/>
    <w:uiPriority w:val="9"/>
    <w:qFormat/>
    <w:rsid w:val="002964BC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964BC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2964BC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964BC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964BC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964BC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964BC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964B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964B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Beispiel">
    <w:name w:val="HTML Sample"/>
    <w:basedOn w:val="Absatz-Standardschriftart"/>
    <w:uiPriority w:val="99"/>
    <w:semiHidden/>
    <w:unhideWhenUsed/>
    <w:rsid w:val="00972BFB"/>
    <w:rPr>
      <w:rFonts w:ascii="Arial" w:hAnsi="Arial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72BFB"/>
    <w:rPr>
      <w:rFonts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72BFB"/>
    <w:rPr>
      <w:rFonts w:cs="Consolas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972BFB"/>
    <w:pPr>
      <w:ind w:left="2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972BFB"/>
    <w:rPr>
      <w:rFonts w:eastAsiaTheme="majorEastAsia" w:cstheme="majorBidi"/>
      <w:b/>
      <w:bCs/>
    </w:rPr>
  </w:style>
  <w:style w:type="paragraph" w:styleId="Makrotext">
    <w:name w:val="macro"/>
    <w:link w:val="MakrotextZchn"/>
    <w:uiPriority w:val="99"/>
    <w:semiHidden/>
    <w:unhideWhenUsed/>
    <w:rsid w:val="002964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964BC"/>
    <w:rPr>
      <w:rFonts w:cs="Consolas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964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964BC"/>
    <w:rPr>
      <w:rFonts w:eastAsiaTheme="majorEastAsia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2964BC"/>
    <w:rPr>
      <w:rFonts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964BC"/>
    <w:rPr>
      <w:rFonts w:cs="Consolas"/>
      <w:sz w:val="21"/>
      <w:szCs w:val="21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2964BC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64BC"/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64BC"/>
    <w:rPr>
      <w:rFonts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2964BC"/>
    <w:rPr>
      <w:rFonts w:cs="Times New Roman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2964B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964BC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964BC"/>
    <w:rPr>
      <w:rFonts w:eastAsiaTheme="majorEastAsia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964BC"/>
    <w:rPr>
      <w:rFonts w:eastAsiaTheme="majorEastAsia" w:cstheme="majorBidi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964BC"/>
    <w:rPr>
      <w:rFonts w:eastAsiaTheme="majorEastAsia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964BC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64BC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964BC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964BC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Umschlagabsenderadresse">
    <w:name w:val="envelope return"/>
    <w:basedOn w:val="Standard"/>
    <w:uiPriority w:val="99"/>
    <w:semiHidden/>
    <w:unhideWhenUsed/>
    <w:rsid w:val="002964BC"/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2964BC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964B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964BC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TipsundThemenStandard">
    <w:name w:val="Tips und Themen Standard"/>
    <w:basedOn w:val="Standard"/>
    <w:rsid w:val="00F04D62"/>
    <w:pPr>
      <w:tabs>
        <w:tab w:val="left" w:pos="360"/>
      </w:tabs>
      <w:spacing w:after="240" w:line="288" w:lineRule="auto"/>
      <w:ind w:left="360" w:hanging="360"/>
    </w:pPr>
    <w:rPr>
      <w:rFonts w:eastAsia="Times New Roman" w:cs="Times New Roman"/>
      <w:sz w:val="22"/>
      <w:lang w:eastAsia="de-DE"/>
    </w:rPr>
  </w:style>
  <w:style w:type="paragraph" w:customStyle="1" w:styleId="TipsundThemenStichzeile">
    <w:name w:val="Tips und Themen Stichzeile"/>
    <w:basedOn w:val="Standard"/>
    <w:rsid w:val="00F04D62"/>
    <w:pPr>
      <w:spacing w:after="240"/>
    </w:pPr>
    <w:rPr>
      <w:rFonts w:eastAsia="Times New Roman" w:cs="Times New Roman"/>
      <w:sz w:val="22"/>
      <w:u w:val="single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SIGNAL IDUNA Gruppe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u008944</dc:creator>
  <cp:keywords/>
  <dc:description/>
  <cp:lastModifiedBy>Claus Rehse</cp:lastModifiedBy>
  <cp:revision>3</cp:revision>
  <cp:lastPrinted>2015-12-16T10:37:00Z</cp:lastPrinted>
  <dcterms:created xsi:type="dcterms:W3CDTF">2018-01-16T15:10:00Z</dcterms:created>
  <dcterms:modified xsi:type="dcterms:W3CDTF">2018-01-16T15:22:00Z</dcterms:modified>
</cp:coreProperties>
</file>