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56" w:rsidRDefault="005B142D" w:rsidP="009273CA">
      <w:pPr>
        <w:pStyle w:val="Rubrik1"/>
        <w:rPr>
          <w:sz w:val="32"/>
          <w:szCs w:val="32"/>
          <w:lang w:val="sv-SE"/>
        </w:rPr>
      </w:pPr>
      <w:r>
        <w:rPr>
          <w:caps w:val="0"/>
          <w:noProof/>
          <w:lang w:val="sv-SE" w:eastAsia="sv-SE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-925195</wp:posOffset>
            </wp:positionV>
            <wp:extent cx="2190750" cy="504825"/>
            <wp:effectExtent l="19050" t="0" r="0" b="0"/>
            <wp:wrapNone/>
            <wp:docPr id="4" name="Bild 2" descr="C:\Documents and Settings\Johan\Skrivbord\Namnlö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C:\Documents and Settings\Johan\Skrivbord\Namnlöst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aps w:val="0"/>
          <w:noProof/>
          <w:lang w:val="sv-SE" w:eastAsia="sv-SE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-711200</wp:posOffset>
            </wp:positionH>
            <wp:positionV relativeFrom="paragraph">
              <wp:posOffset>-1041400</wp:posOffset>
            </wp:positionV>
            <wp:extent cx="800100" cy="828675"/>
            <wp:effectExtent l="19050" t="0" r="0" b="0"/>
            <wp:wrapNone/>
            <wp:docPr id="3" name="Bild 1" descr="C:\Documents and Settings\Johan\Skrivbord\JRFOR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Documents and Settings\Johan\Skrivbord\JRFORGIN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093">
        <w:rPr>
          <w:sz w:val="32"/>
          <w:szCs w:val="32"/>
          <w:lang w:val="sv-SE"/>
        </w:rPr>
        <w:t>Datum:</w:t>
      </w:r>
      <w:r w:rsidR="00040A4B">
        <w:rPr>
          <w:sz w:val="32"/>
          <w:szCs w:val="32"/>
          <w:lang w:val="sv-SE"/>
        </w:rPr>
        <w:t xml:space="preserve"> 2010-12-01</w:t>
      </w:r>
    </w:p>
    <w:p w:rsidR="009273CA" w:rsidRPr="000F3F56" w:rsidRDefault="00155E08" w:rsidP="009273CA">
      <w:pPr>
        <w:pStyle w:val="Rubrik1"/>
        <w:rPr>
          <w:sz w:val="32"/>
          <w:szCs w:val="32"/>
          <w:lang w:val="sv-SE"/>
        </w:rPr>
      </w:pPr>
      <w:r w:rsidRPr="000003C0">
        <w:rPr>
          <w:sz w:val="56"/>
          <w:szCs w:val="56"/>
          <w:lang w:val="sv-SE"/>
        </w:rPr>
        <w:t>Pressmeddelande</w:t>
      </w:r>
    </w:p>
    <w:p w:rsidR="00A80DCF" w:rsidRDefault="00A80DCF" w:rsidP="00BD209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Jägarnas Riksförbund</w:t>
      </w:r>
      <w:r w:rsidR="00FB0B10">
        <w:rPr>
          <w:sz w:val="36"/>
          <w:szCs w:val="36"/>
          <w:lang w:val="sv-SE"/>
        </w:rPr>
        <w:t xml:space="preserve"> – vi </w:t>
      </w:r>
      <w:r w:rsidR="000A0A99">
        <w:rPr>
          <w:sz w:val="36"/>
          <w:szCs w:val="36"/>
          <w:lang w:val="sv-SE"/>
        </w:rPr>
        <w:t>säger nej till import av vargar</w:t>
      </w:r>
    </w:p>
    <w:p w:rsidR="00BD2093" w:rsidRPr="00BD2093" w:rsidRDefault="00BD2093" w:rsidP="00BD2093">
      <w:pPr>
        <w:rPr>
          <w:sz w:val="24"/>
          <w:szCs w:val="24"/>
          <w:lang w:val="sv-SE"/>
        </w:rPr>
      </w:pPr>
    </w:p>
    <w:p w:rsidR="00BD2093" w:rsidRDefault="00BD2093" w:rsidP="00BD2093">
      <w:pPr>
        <w:rPr>
          <w:sz w:val="36"/>
          <w:szCs w:val="36"/>
          <w:lang w:val="sv-SE"/>
        </w:rPr>
      </w:pPr>
    </w:p>
    <w:p w:rsidR="00BD2093" w:rsidRDefault="00A80DCF" w:rsidP="00BD209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Med anledning av Naturvårdsverkets rapport till Regeringen </w:t>
      </w:r>
      <w:r w:rsidR="002C6FBE">
        <w:rPr>
          <w:sz w:val="24"/>
          <w:szCs w:val="24"/>
          <w:lang w:val="sv-SE"/>
        </w:rPr>
        <w:t>gällande stärknin</w:t>
      </w:r>
      <w:r w:rsidR="00CE7F0D">
        <w:rPr>
          <w:sz w:val="24"/>
          <w:szCs w:val="24"/>
          <w:lang w:val="sv-SE"/>
        </w:rPr>
        <w:t>g av vargens genetiska status</w:t>
      </w:r>
      <w:r w:rsidR="00B14151">
        <w:rPr>
          <w:sz w:val="24"/>
          <w:szCs w:val="24"/>
          <w:lang w:val="sv-SE"/>
        </w:rPr>
        <w:t>. J</w:t>
      </w:r>
      <w:r w:rsidR="00052A84">
        <w:rPr>
          <w:sz w:val="24"/>
          <w:szCs w:val="24"/>
          <w:lang w:val="sv-SE"/>
        </w:rPr>
        <w:t>ägarnas Riksförbund säger nej till alla</w:t>
      </w:r>
      <w:r w:rsidR="001D69A3">
        <w:rPr>
          <w:sz w:val="24"/>
          <w:szCs w:val="24"/>
          <w:lang w:val="sv-SE"/>
        </w:rPr>
        <w:t xml:space="preserve"> former av import på vargar dessutom ser vi</w:t>
      </w:r>
      <w:r w:rsidR="007F60CE">
        <w:rPr>
          <w:sz w:val="24"/>
          <w:szCs w:val="24"/>
          <w:lang w:val="sv-SE"/>
        </w:rPr>
        <w:t xml:space="preserve"> att</w:t>
      </w:r>
      <w:r w:rsidR="001D69A3">
        <w:rPr>
          <w:sz w:val="24"/>
          <w:szCs w:val="24"/>
          <w:lang w:val="sv-SE"/>
        </w:rPr>
        <w:t xml:space="preserve"> hänsyn</w:t>
      </w:r>
      <w:r w:rsidR="007F60CE">
        <w:rPr>
          <w:sz w:val="24"/>
          <w:szCs w:val="24"/>
          <w:lang w:val="sv-SE"/>
        </w:rPr>
        <w:t xml:space="preserve"> till människan</w:t>
      </w:r>
      <w:r w:rsidR="001D69A3">
        <w:rPr>
          <w:sz w:val="24"/>
          <w:szCs w:val="24"/>
          <w:lang w:val="sv-SE"/>
        </w:rPr>
        <w:t xml:space="preserve"> måste få en betydande roll inom rovdjurspolitiken.</w:t>
      </w:r>
      <w:r w:rsidR="007F60CE">
        <w:rPr>
          <w:sz w:val="24"/>
          <w:szCs w:val="24"/>
          <w:lang w:val="sv-SE"/>
        </w:rPr>
        <w:t xml:space="preserve"> </w:t>
      </w:r>
    </w:p>
    <w:p w:rsidR="004C1EA4" w:rsidRDefault="004C1EA4" w:rsidP="00BD2093">
      <w:pPr>
        <w:rPr>
          <w:sz w:val="24"/>
          <w:szCs w:val="24"/>
          <w:lang w:val="sv-SE"/>
        </w:rPr>
      </w:pPr>
    </w:p>
    <w:p w:rsidR="00454DFA" w:rsidRDefault="004C1EA4" w:rsidP="00BD209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 ser vidare att man skall fortsatt avvakta flytt inom landet då det så sent som 2008</w:t>
      </w:r>
      <w:r w:rsidR="000D09B0">
        <w:rPr>
          <w:sz w:val="24"/>
          <w:szCs w:val="24"/>
          <w:lang w:val="sv-SE"/>
        </w:rPr>
        <w:t xml:space="preserve"> reproducerade</w:t>
      </w:r>
      <w:r>
        <w:rPr>
          <w:sz w:val="24"/>
          <w:szCs w:val="24"/>
          <w:lang w:val="sv-SE"/>
        </w:rPr>
        <w:t xml:space="preserve"> </w:t>
      </w:r>
      <w:r w:rsidR="000D09B0">
        <w:rPr>
          <w:sz w:val="24"/>
          <w:szCs w:val="24"/>
          <w:lang w:val="sv-SE"/>
        </w:rPr>
        <w:t xml:space="preserve">sig 2 stycken </w:t>
      </w:r>
      <w:r>
        <w:rPr>
          <w:sz w:val="24"/>
          <w:szCs w:val="24"/>
          <w:lang w:val="sv-SE"/>
        </w:rPr>
        <w:t>invandrade östliga vargar</w:t>
      </w:r>
      <w:r w:rsidR="00E313EE">
        <w:rPr>
          <w:sz w:val="24"/>
          <w:szCs w:val="24"/>
          <w:lang w:val="sv-SE"/>
        </w:rPr>
        <w:t xml:space="preserve"> i</w:t>
      </w:r>
      <w:r w:rsidR="00AE12F5">
        <w:rPr>
          <w:sz w:val="24"/>
          <w:szCs w:val="24"/>
          <w:lang w:val="sv-SE"/>
        </w:rPr>
        <w:t xml:space="preserve"> den skandinaviska populationen</w:t>
      </w:r>
      <w:r w:rsidR="000774FE">
        <w:rPr>
          <w:sz w:val="24"/>
          <w:szCs w:val="24"/>
          <w:lang w:val="sv-SE"/>
        </w:rPr>
        <w:t>. I dagsläget</w:t>
      </w:r>
      <w:r w:rsidR="00AD2FEE">
        <w:rPr>
          <w:sz w:val="24"/>
          <w:szCs w:val="24"/>
          <w:lang w:val="sv-SE"/>
        </w:rPr>
        <w:t xml:space="preserve"> befinner sig</w:t>
      </w:r>
      <w:r w:rsidR="000774FE">
        <w:rPr>
          <w:sz w:val="24"/>
          <w:szCs w:val="24"/>
          <w:lang w:val="sv-SE"/>
        </w:rPr>
        <w:t xml:space="preserve"> dessutom</w:t>
      </w:r>
      <w:r w:rsidR="00AD2FEE">
        <w:rPr>
          <w:sz w:val="24"/>
          <w:szCs w:val="24"/>
          <w:lang w:val="sv-SE"/>
        </w:rPr>
        <w:t xml:space="preserve"> en</w:t>
      </w:r>
      <w:r w:rsidR="00AE12F5">
        <w:rPr>
          <w:sz w:val="24"/>
          <w:szCs w:val="24"/>
          <w:lang w:val="sv-SE"/>
        </w:rPr>
        <w:t xml:space="preserve"> konstaterad</w:t>
      </w:r>
      <w:r w:rsidR="00AD2FEE">
        <w:rPr>
          <w:sz w:val="24"/>
          <w:szCs w:val="24"/>
          <w:lang w:val="sv-SE"/>
        </w:rPr>
        <w:t xml:space="preserve"> varg i</w:t>
      </w:r>
      <w:r w:rsidR="00951A66">
        <w:rPr>
          <w:sz w:val="24"/>
          <w:szCs w:val="24"/>
          <w:lang w:val="sv-SE"/>
        </w:rPr>
        <w:t xml:space="preserve"> de n</w:t>
      </w:r>
      <w:r w:rsidR="00E16D65">
        <w:rPr>
          <w:sz w:val="24"/>
          <w:szCs w:val="24"/>
          <w:lang w:val="sv-SE"/>
        </w:rPr>
        <w:t>ordliga delarna av landet också det en trolig</w:t>
      </w:r>
      <w:r w:rsidR="00951A66">
        <w:rPr>
          <w:sz w:val="24"/>
          <w:szCs w:val="24"/>
          <w:lang w:val="sv-SE"/>
        </w:rPr>
        <w:t xml:space="preserve"> östlig invandrad varg.</w:t>
      </w:r>
      <w:r w:rsidR="005B712F">
        <w:rPr>
          <w:sz w:val="24"/>
          <w:szCs w:val="24"/>
          <w:lang w:val="sv-SE"/>
        </w:rPr>
        <w:t xml:space="preserve"> </w:t>
      </w:r>
      <w:r w:rsidR="00454DFA">
        <w:rPr>
          <w:sz w:val="24"/>
          <w:szCs w:val="24"/>
          <w:lang w:val="sv-SE"/>
        </w:rPr>
        <w:t>Under senare år har även ett antal</w:t>
      </w:r>
      <w:r w:rsidR="005B712F">
        <w:rPr>
          <w:sz w:val="24"/>
          <w:szCs w:val="24"/>
          <w:lang w:val="sv-SE"/>
        </w:rPr>
        <w:t xml:space="preserve"> invandrade</w:t>
      </w:r>
      <w:r w:rsidR="00454DFA">
        <w:rPr>
          <w:sz w:val="24"/>
          <w:szCs w:val="24"/>
          <w:lang w:val="sv-SE"/>
        </w:rPr>
        <w:t xml:space="preserve"> östliga v</w:t>
      </w:r>
      <w:r w:rsidR="00A438D8">
        <w:rPr>
          <w:sz w:val="24"/>
          <w:szCs w:val="24"/>
          <w:lang w:val="sv-SE"/>
        </w:rPr>
        <w:t>argar befunnit sig inom landet.</w:t>
      </w:r>
    </w:p>
    <w:p w:rsidR="00F462B5" w:rsidRDefault="00F462B5" w:rsidP="00BD2093">
      <w:pPr>
        <w:rPr>
          <w:sz w:val="24"/>
          <w:szCs w:val="24"/>
          <w:lang w:val="sv-SE"/>
        </w:rPr>
      </w:pPr>
    </w:p>
    <w:p w:rsidR="00F462B5" w:rsidRDefault="00F462B5" w:rsidP="00BD2093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Det är viktigast att regeringen hittar en långsiktig lösning anpassad för de berörda istället för att kortsiktigt be</w:t>
      </w:r>
      <w:r w:rsidR="00AE12F5">
        <w:rPr>
          <w:sz w:val="24"/>
          <w:szCs w:val="24"/>
          <w:lang w:val="sv-SE"/>
        </w:rPr>
        <w:t>akta internationella tolkningar kommenterar förbundets ordförande Solveig Larsson.</w:t>
      </w:r>
    </w:p>
    <w:p w:rsidR="00BD2093" w:rsidRDefault="00BD2093" w:rsidP="00BD2093">
      <w:pPr>
        <w:rPr>
          <w:sz w:val="36"/>
          <w:szCs w:val="36"/>
          <w:lang w:val="sv-SE"/>
        </w:rPr>
      </w:pPr>
    </w:p>
    <w:p w:rsidR="000003C0" w:rsidRPr="000F3F56" w:rsidRDefault="005C3D51" w:rsidP="000F3F56">
      <w:pPr>
        <w:pStyle w:val="Text"/>
        <w:spacing w:after="0" w:line="240" w:lineRule="auto"/>
        <w:rPr>
          <w:color w:val="000000"/>
          <w:sz w:val="16"/>
          <w:szCs w:val="16"/>
        </w:rPr>
      </w:pPr>
      <w:r w:rsidRPr="000F3F56">
        <w:rPr>
          <w:color w:val="000000"/>
          <w:sz w:val="16"/>
          <w:szCs w:val="16"/>
        </w:rPr>
        <w:t>För mer information vänligen kontakta:</w:t>
      </w:r>
    </w:p>
    <w:p w:rsidR="00FE18F9" w:rsidRDefault="00FE18F9" w:rsidP="000F3F56">
      <w:pPr>
        <w:pStyle w:val="Text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Förbundsordförande</w:t>
      </w:r>
    </w:p>
    <w:p w:rsidR="00155E08" w:rsidRDefault="00431F63" w:rsidP="000F3F56">
      <w:pPr>
        <w:pStyle w:val="Text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Solveig Larsson</w:t>
      </w:r>
    </w:p>
    <w:p w:rsidR="00431F63" w:rsidRDefault="00FE18F9" w:rsidP="000F3F56">
      <w:pPr>
        <w:pStyle w:val="Text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070-605 62 74</w:t>
      </w:r>
    </w:p>
    <w:p w:rsidR="00FE18F9" w:rsidRDefault="00FE18F9" w:rsidP="000F3F56">
      <w:pPr>
        <w:pStyle w:val="Text"/>
        <w:spacing w:after="0" w:line="240" w:lineRule="auto"/>
        <w:rPr>
          <w:color w:val="000000"/>
          <w:sz w:val="16"/>
          <w:szCs w:val="16"/>
        </w:rPr>
      </w:pPr>
    </w:p>
    <w:p w:rsidR="00FE18F9" w:rsidRDefault="00FE18F9" w:rsidP="000F3F56">
      <w:pPr>
        <w:pStyle w:val="Text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Generalsekreterare</w:t>
      </w:r>
    </w:p>
    <w:p w:rsidR="00FE18F9" w:rsidRDefault="007676E9" w:rsidP="000F3F56">
      <w:pPr>
        <w:pStyle w:val="Text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Per Wa</w:t>
      </w:r>
      <w:r w:rsidR="00FE18F9">
        <w:rPr>
          <w:color w:val="000000"/>
          <w:sz w:val="16"/>
          <w:szCs w:val="16"/>
        </w:rPr>
        <w:t>nström</w:t>
      </w:r>
    </w:p>
    <w:p w:rsidR="00FE18F9" w:rsidRDefault="00FE18F9" w:rsidP="000F3F56">
      <w:pPr>
        <w:pStyle w:val="Text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070- 517 22 71</w:t>
      </w:r>
    </w:p>
    <w:p w:rsidR="00A00A98" w:rsidRDefault="00A00A98" w:rsidP="000F3F56">
      <w:pPr>
        <w:pStyle w:val="Text"/>
        <w:spacing w:after="0" w:line="240" w:lineRule="auto"/>
        <w:rPr>
          <w:color w:val="000000"/>
          <w:sz w:val="16"/>
          <w:szCs w:val="16"/>
        </w:rPr>
      </w:pPr>
    </w:p>
    <w:p w:rsidR="00A00A98" w:rsidRDefault="00A00A98" w:rsidP="000F3F56">
      <w:pPr>
        <w:pStyle w:val="Text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Information och marknad</w:t>
      </w:r>
    </w:p>
    <w:p w:rsidR="00A00A98" w:rsidRDefault="00A00A98" w:rsidP="000F3F56">
      <w:pPr>
        <w:pStyle w:val="Text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Johan Boström</w:t>
      </w:r>
    </w:p>
    <w:p w:rsidR="00FE18F9" w:rsidRPr="000F3F56" w:rsidRDefault="00A00A98" w:rsidP="000F3F56">
      <w:pPr>
        <w:pStyle w:val="Text"/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070-546 31 03</w:t>
      </w:r>
    </w:p>
    <w:sectPr w:rsidR="00FE18F9" w:rsidRPr="000F3F56" w:rsidSect="00162985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980" w:right="1440" w:bottom="2160" w:left="1440" w:header="965" w:footer="96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BAD" w:rsidRDefault="009C6BAD">
      <w:pPr>
        <w:rPr>
          <w:lang w:val="sv-SE"/>
        </w:rPr>
      </w:pPr>
      <w:r>
        <w:rPr>
          <w:lang w:val="sv-SE"/>
        </w:rPr>
        <w:separator/>
      </w:r>
    </w:p>
    <w:p w:rsidR="009C6BAD" w:rsidRDefault="009C6BAD">
      <w:pPr>
        <w:rPr>
          <w:lang w:val="sv-SE"/>
        </w:rPr>
      </w:pPr>
    </w:p>
  </w:endnote>
  <w:endnote w:type="continuationSeparator" w:id="0">
    <w:p w:rsidR="009C6BAD" w:rsidRDefault="009C6BAD">
      <w:pPr>
        <w:rPr>
          <w:lang w:val="sv-SE"/>
        </w:rPr>
      </w:pPr>
      <w:r>
        <w:rPr>
          <w:lang w:val="sv-SE"/>
        </w:rPr>
        <w:continuationSeparator/>
      </w:r>
    </w:p>
    <w:p w:rsidR="009C6BAD" w:rsidRDefault="009C6BAD">
      <w:pPr>
        <w:rPr>
          <w:lang w:val="sv-SE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DCF" w:rsidRDefault="00A80DCF">
    <w:pPr>
      <w:pStyle w:val="Sidfot"/>
      <w:rPr>
        <w:lang w:val="sv-SE"/>
      </w:rPr>
    </w:pPr>
    <w:r>
      <w:rPr>
        <w:lang w:val="sv-SE"/>
      </w:rPr>
      <w:t>Jägarnas riksförbund</w:t>
    </w:r>
    <w:r>
      <w:rPr>
        <w:lang w:val="sv-SE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BAD" w:rsidRDefault="009C6BAD">
      <w:pPr>
        <w:rPr>
          <w:lang w:val="sv-SE"/>
        </w:rPr>
      </w:pPr>
      <w:r>
        <w:rPr>
          <w:lang w:val="sv-SE"/>
        </w:rPr>
        <w:separator/>
      </w:r>
    </w:p>
    <w:p w:rsidR="009C6BAD" w:rsidRDefault="009C6BAD">
      <w:pPr>
        <w:rPr>
          <w:lang w:val="sv-SE"/>
        </w:rPr>
      </w:pPr>
    </w:p>
  </w:footnote>
  <w:footnote w:type="continuationSeparator" w:id="0">
    <w:p w:rsidR="009C6BAD" w:rsidRDefault="009C6BAD">
      <w:pPr>
        <w:rPr>
          <w:lang w:val="sv-SE"/>
        </w:rPr>
      </w:pPr>
      <w:r>
        <w:rPr>
          <w:lang w:val="sv-SE"/>
        </w:rPr>
        <w:continuationSeparator/>
      </w:r>
    </w:p>
    <w:p w:rsidR="009C6BAD" w:rsidRDefault="009C6BAD">
      <w:pPr>
        <w:rPr>
          <w:lang w:val="sv-SE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DCF" w:rsidRDefault="00A80DCF">
    <w:pPr>
      <w:pStyle w:val="Sidhuvud"/>
      <w:rPr>
        <w:lang w:val="sv-SE"/>
      </w:rPr>
    </w:pPr>
  </w:p>
  <w:p w:rsidR="00A80DCF" w:rsidRDefault="00A80DCF">
    <w:pPr>
      <w:rPr>
        <w:lang w:val="sv-S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DCF" w:rsidRDefault="00A80DCF">
    <w:pPr>
      <w:pStyle w:val="Sidhuvud"/>
      <w:rPr>
        <w:lang w:val="sv-SE"/>
      </w:rPr>
    </w:pPr>
    <w:r>
      <w:rPr>
        <w:lang w:val="sv-SE"/>
      </w:rPr>
      <w:t>Adventure Works intäker för fjärde kvartalet</w:t>
    </w:r>
    <w:r>
      <w:rPr>
        <w:lang w:val="sv-SE"/>
      </w:rPr>
      <w:tab/>
      <w:t xml:space="preserve">Sida </w:t>
    </w:r>
    <w:r w:rsidR="002D39AA">
      <w:rPr>
        <w:lang w:val="sv-SE"/>
      </w:rPr>
      <w:fldChar w:fldCharType="begin"/>
    </w:r>
    <w:r>
      <w:rPr>
        <w:lang w:val="sv-SE"/>
      </w:rPr>
      <w:instrText xml:space="preserve"> PAGE \* Arabic \* MERGEFORMAT </w:instrText>
    </w:r>
    <w:r w:rsidR="002D39AA">
      <w:rPr>
        <w:lang w:val="sv-SE"/>
      </w:rPr>
      <w:fldChar w:fldCharType="separate"/>
    </w:r>
    <w:r w:rsidR="00A00A98">
      <w:rPr>
        <w:noProof/>
        <w:lang w:val="sv-SE"/>
      </w:rPr>
      <w:t>2</w:t>
    </w:r>
    <w:r w:rsidR="002D39AA">
      <w:rPr>
        <w:lang w:val="sv-SE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DCF" w:rsidRDefault="00A80DCF">
    <w:pPr>
      <w:pStyle w:val="Sidhuvud"/>
      <w:rPr>
        <w:lang w:val="sv-SE"/>
      </w:rPr>
    </w:pPr>
  </w:p>
  <w:p w:rsidR="00A80DCF" w:rsidRPr="00F4719B" w:rsidRDefault="00A80DCF">
    <w:pPr>
      <w:pStyle w:val="Sidhuvud"/>
      <w:rPr>
        <w:lang w:val="sv-S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790"/>
    <w:rsid w:val="000003C0"/>
    <w:rsid w:val="00040A4B"/>
    <w:rsid w:val="00052A84"/>
    <w:rsid w:val="000774FE"/>
    <w:rsid w:val="00083618"/>
    <w:rsid w:val="000A0A99"/>
    <w:rsid w:val="000B0A80"/>
    <w:rsid w:val="000D09B0"/>
    <w:rsid w:val="000F3F56"/>
    <w:rsid w:val="00142385"/>
    <w:rsid w:val="0015238D"/>
    <w:rsid w:val="00155E08"/>
    <w:rsid w:val="00162985"/>
    <w:rsid w:val="00172C59"/>
    <w:rsid w:val="001D2B9D"/>
    <w:rsid w:val="001D69A3"/>
    <w:rsid w:val="00294E31"/>
    <w:rsid w:val="002C6FBE"/>
    <w:rsid w:val="002D39AA"/>
    <w:rsid w:val="002E5D2E"/>
    <w:rsid w:val="00324119"/>
    <w:rsid w:val="003F392D"/>
    <w:rsid w:val="00421081"/>
    <w:rsid w:val="00431F63"/>
    <w:rsid w:val="00454DFA"/>
    <w:rsid w:val="00456007"/>
    <w:rsid w:val="004C0DD0"/>
    <w:rsid w:val="004C1EA4"/>
    <w:rsid w:val="005B142D"/>
    <w:rsid w:val="005B712F"/>
    <w:rsid w:val="005C3D51"/>
    <w:rsid w:val="006676AB"/>
    <w:rsid w:val="00682B4B"/>
    <w:rsid w:val="006A051F"/>
    <w:rsid w:val="0072099A"/>
    <w:rsid w:val="007676E9"/>
    <w:rsid w:val="007F60CE"/>
    <w:rsid w:val="00856790"/>
    <w:rsid w:val="009273CA"/>
    <w:rsid w:val="00951A66"/>
    <w:rsid w:val="009C6BAD"/>
    <w:rsid w:val="00A00A98"/>
    <w:rsid w:val="00A03563"/>
    <w:rsid w:val="00A2607D"/>
    <w:rsid w:val="00A438D8"/>
    <w:rsid w:val="00A44DBE"/>
    <w:rsid w:val="00A80DCF"/>
    <w:rsid w:val="00AA14AA"/>
    <w:rsid w:val="00AD2FEE"/>
    <w:rsid w:val="00AD71FD"/>
    <w:rsid w:val="00AE12F5"/>
    <w:rsid w:val="00AF03D2"/>
    <w:rsid w:val="00B14151"/>
    <w:rsid w:val="00BD2093"/>
    <w:rsid w:val="00C21163"/>
    <w:rsid w:val="00CA14A2"/>
    <w:rsid w:val="00CB5A58"/>
    <w:rsid w:val="00CD0F1A"/>
    <w:rsid w:val="00CE7F0D"/>
    <w:rsid w:val="00CF0791"/>
    <w:rsid w:val="00D326A3"/>
    <w:rsid w:val="00DE01CD"/>
    <w:rsid w:val="00E16D65"/>
    <w:rsid w:val="00E313EE"/>
    <w:rsid w:val="00EC256C"/>
    <w:rsid w:val="00EE55F0"/>
    <w:rsid w:val="00F462B5"/>
    <w:rsid w:val="00F4719B"/>
    <w:rsid w:val="00F569BC"/>
    <w:rsid w:val="00F84D4B"/>
    <w:rsid w:val="00FB0B10"/>
    <w:rsid w:val="00FE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2985"/>
    <w:rPr>
      <w:rFonts w:ascii="Century Gothic" w:hAnsi="Century Gothic" w:cs="Century Gothic"/>
      <w:spacing w:val="-5"/>
      <w:sz w:val="18"/>
      <w:szCs w:val="18"/>
      <w:lang w:val="en-US" w:eastAsia="en-US" w:bidi="sv-SE"/>
    </w:rPr>
  </w:style>
  <w:style w:type="paragraph" w:styleId="Rubrik1">
    <w:name w:val="heading 1"/>
    <w:basedOn w:val="Normal"/>
    <w:next w:val="Normal"/>
    <w:qFormat/>
    <w:rsid w:val="00162985"/>
    <w:pPr>
      <w:spacing w:before="1200"/>
      <w:outlineLvl w:val="0"/>
    </w:pPr>
    <w:rPr>
      <w:rFonts w:cs="Times New Roman"/>
      <w:caps/>
      <w:color w:val="2A5A78"/>
      <w:sz w:val="84"/>
      <w:szCs w:val="84"/>
    </w:rPr>
  </w:style>
  <w:style w:type="paragraph" w:styleId="Rubrik2">
    <w:name w:val="heading 2"/>
    <w:basedOn w:val="Rubrik1"/>
    <w:next w:val="Normal"/>
    <w:qFormat/>
    <w:rsid w:val="00162985"/>
    <w:pPr>
      <w:spacing w:before="0"/>
      <w:jc w:val="right"/>
      <w:outlineLvl w:val="1"/>
    </w:pPr>
    <w:rPr>
      <w:b/>
      <w:sz w:val="28"/>
      <w:szCs w:val="28"/>
    </w:rPr>
  </w:style>
  <w:style w:type="paragraph" w:styleId="Rubrik3">
    <w:name w:val="heading 3"/>
    <w:basedOn w:val="Normal"/>
    <w:next w:val="Normal"/>
    <w:qFormat/>
    <w:rsid w:val="00162985"/>
    <w:pPr>
      <w:spacing w:before="320" w:after="80"/>
      <w:outlineLvl w:val="2"/>
    </w:pPr>
    <w:rPr>
      <w:rFonts w:cs="Times New Roman"/>
      <w:color w:val="2A5A78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62985"/>
    <w:pPr>
      <w:tabs>
        <w:tab w:val="right" w:pos="9360"/>
      </w:tabs>
    </w:pPr>
    <w:rPr>
      <w:b/>
      <w:caps/>
      <w:color w:val="2A5A78"/>
    </w:rPr>
  </w:style>
  <w:style w:type="paragraph" w:styleId="Sidfot">
    <w:name w:val="footer"/>
    <w:basedOn w:val="Normal"/>
    <w:rsid w:val="00162985"/>
    <w:pPr>
      <w:tabs>
        <w:tab w:val="right" w:pos="9360"/>
      </w:tabs>
    </w:pPr>
    <w:rPr>
      <w:b/>
      <w:caps/>
      <w:color w:val="2A5A78"/>
    </w:rPr>
  </w:style>
  <w:style w:type="paragraph" w:styleId="Ballongtext">
    <w:name w:val="Balloon Text"/>
    <w:basedOn w:val="Normal"/>
    <w:semiHidden/>
    <w:rsid w:val="00162985"/>
    <w:rPr>
      <w:sz w:val="16"/>
      <w:szCs w:val="16"/>
    </w:rPr>
  </w:style>
  <w:style w:type="paragraph" w:customStyle="1" w:styleId="Kontaktinformation">
    <w:name w:val="Kontaktinformation"/>
    <w:basedOn w:val="Normal"/>
    <w:rsid w:val="00162985"/>
    <w:pPr>
      <w:spacing w:line="180" w:lineRule="exact"/>
    </w:pPr>
    <w:rPr>
      <w:color w:val="2A5A78"/>
      <w:sz w:val="16"/>
      <w:szCs w:val="16"/>
      <w:lang w:val="sv-SE" w:eastAsia="sv-SE"/>
    </w:rPr>
  </w:style>
  <w:style w:type="paragraph" w:customStyle="1" w:styleId="Namnpkontakt">
    <w:name w:val="Namn på kontakt"/>
    <w:basedOn w:val="Kontaktinformation"/>
    <w:rsid w:val="00162985"/>
    <w:rPr>
      <w:b/>
    </w:rPr>
  </w:style>
  <w:style w:type="paragraph" w:customStyle="1" w:styleId="Underrubrik1">
    <w:name w:val="Underrubrik1"/>
    <w:basedOn w:val="Normal"/>
    <w:rsid w:val="00162985"/>
    <w:pPr>
      <w:spacing w:after="600"/>
    </w:pPr>
    <w:rPr>
      <w:i/>
      <w:color w:val="2A5A78"/>
      <w:sz w:val="22"/>
      <w:szCs w:val="22"/>
      <w:lang w:val="sv-SE" w:eastAsia="sv-SE"/>
    </w:rPr>
  </w:style>
  <w:style w:type="character" w:customStyle="1" w:styleId="TextChar">
    <w:name w:val="Text Char"/>
    <w:basedOn w:val="Standardstycketeckensnitt"/>
    <w:link w:val="Text"/>
    <w:rsid w:val="00162985"/>
  </w:style>
  <w:style w:type="paragraph" w:customStyle="1" w:styleId="Text">
    <w:name w:val="Text"/>
    <w:basedOn w:val="Normal"/>
    <w:link w:val="TextTkn"/>
    <w:rsid w:val="00162985"/>
    <w:pPr>
      <w:spacing w:after="220" w:line="336" w:lineRule="auto"/>
    </w:pPr>
    <w:rPr>
      <w:spacing w:val="0"/>
      <w:lang w:val="sv-SE" w:eastAsia="sv-SE"/>
    </w:rPr>
  </w:style>
  <w:style w:type="character" w:customStyle="1" w:styleId="BoldTextChar">
    <w:name w:val="Bold Text Char"/>
    <w:basedOn w:val="Standardstycketeckensnitt"/>
    <w:link w:val="Fetstil"/>
    <w:rsid w:val="00162985"/>
  </w:style>
  <w:style w:type="paragraph" w:customStyle="1" w:styleId="Fetstil">
    <w:name w:val="Fet stil"/>
    <w:basedOn w:val="Text"/>
    <w:link w:val="BoldTextChar"/>
    <w:rsid w:val="00162985"/>
    <w:rPr>
      <w:b/>
    </w:rPr>
  </w:style>
  <w:style w:type="character" w:customStyle="1" w:styleId="TextTkn">
    <w:name w:val="Text Tkn"/>
    <w:basedOn w:val="Standardstycketeckensnitt"/>
    <w:link w:val="Text"/>
    <w:locked/>
    <w:rsid w:val="00162985"/>
    <w:rPr>
      <w:rFonts w:ascii="Century Gothic" w:hAnsi="Century Gothic" w:hint="default"/>
      <w:sz w:val="18"/>
      <w:szCs w:val="18"/>
      <w:lang w:val="sv-SE" w:eastAsia="sv-SE" w:bidi="sv-SE"/>
    </w:rPr>
  </w:style>
  <w:style w:type="paragraph" w:customStyle="1" w:styleId="BoldText">
    <w:name w:val="Bold Text"/>
    <w:basedOn w:val="Normal"/>
    <w:link w:val="FettextTkn"/>
    <w:rsid w:val="00162985"/>
  </w:style>
  <w:style w:type="character" w:customStyle="1" w:styleId="FettextTkn">
    <w:name w:val="Fet text Tkn"/>
    <w:basedOn w:val="TextTkn"/>
    <w:link w:val="BoldText"/>
    <w:locked/>
    <w:rsid w:val="00162985"/>
    <w:rPr>
      <w:b/>
      <w:bCs w:val="0"/>
    </w:rPr>
  </w:style>
  <w:style w:type="table" w:customStyle="1" w:styleId="Normaltabell1">
    <w:name w:val="Normal tabell1"/>
    <w:semiHidden/>
    <w:rsid w:val="00162985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Information">
    <w:name w:val="Contact Information"/>
    <w:basedOn w:val="Normal"/>
    <w:rsid w:val="00A03563"/>
    <w:pPr>
      <w:spacing w:line="180" w:lineRule="exact"/>
    </w:pPr>
    <w:rPr>
      <w:rFonts w:cs="Times New Roman"/>
      <w:color w:val="2A5A78"/>
      <w:sz w:val="16"/>
      <w:szCs w:val="20"/>
      <w:lang w:bidi="ar-SA"/>
    </w:rPr>
  </w:style>
  <w:style w:type="paragraph" w:customStyle="1" w:styleId="ContactName">
    <w:name w:val="Contact Name"/>
    <w:basedOn w:val="ContactInformation"/>
    <w:rsid w:val="00A0356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han\Application%20Data\Microsoft\Templates\Pressmeddelande%20&#8211;%20kvartalsrappor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 – kvartalsrapport</Template>
  <TotalTime>88</TotalTime>
  <Pages>1</Pages>
  <Words>182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Boström</dc:creator>
  <cp:keywords/>
  <dc:description/>
  <cp:lastModifiedBy>Johan Boström</cp:lastModifiedBy>
  <cp:revision>45</cp:revision>
  <cp:lastPrinted>2009-06-15T10:56:00Z</cp:lastPrinted>
  <dcterms:created xsi:type="dcterms:W3CDTF">2010-12-01T13:19:00Z</dcterms:created>
  <dcterms:modified xsi:type="dcterms:W3CDTF">2010-12-01T14:54:00Z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TC010197751053</vt:lpwstr>
  </property>
</Properties>
</file>