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F1DEC" w14:textId="10EB5DED" w:rsidR="00737071" w:rsidRDefault="002D6A8C" w:rsidP="0089233F">
      <w:pPr>
        <w:rPr>
          <w:rFonts w:ascii="Georgia" w:hAnsi="Georgia"/>
        </w:rPr>
      </w:pPr>
      <w:r>
        <w:rPr>
          <w:rFonts w:ascii="Georgia" w:hAnsi="Georgia"/>
        </w:rPr>
        <w:t>201</w:t>
      </w:r>
      <w:r w:rsidR="005F27BB">
        <w:rPr>
          <w:rFonts w:ascii="Georgia" w:hAnsi="Georgia"/>
        </w:rPr>
        <w:t xml:space="preserve">5-02-23 </w:t>
      </w:r>
      <w:r w:rsidR="0084365D">
        <w:rPr>
          <w:rFonts w:ascii="Georgia" w:hAnsi="Georgia"/>
        </w:rPr>
        <w:t>P</w:t>
      </w:r>
      <w:r w:rsidR="00D214F0">
        <w:rPr>
          <w:rFonts w:ascii="Georgia" w:hAnsi="Georgia"/>
        </w:rPr>
        <w:t>ress</w:t>
      </w:r>
      <w:r w:rsidR="00A720D8">
        <w:rPr>
          <w:rFonts w:ascii="Georgia" w:hAnsi="Georgia"/>
        </w:rPr>
        <w:t>meddelande</w:t>
      </w:r>
    </w:p>
    <w:p w14:paraId="781F6C2D" w14:textId="4A564928" w:rsidR="0089233F" w:rsidRPr="00737071" w:rsidRDefault="00AB7C71" w:rsidP="0089233F">
      <w:pPr>
        <w:rPr>
          <w:rStyle w:val="Rubrik1Char"/>
          <w:rFonts w:ascii="Georgia" w:eastAsiaTheme="minorHAnsi" w:hAnsi="Georgia" w:cstheme="minorBidi"/>
          <w:b w:val="0"/>
          <w:bCs w:val="0"/>
          <w:color w:val="auto"/>
          <w:sz w:val="22"/>
          <w:szCs w:val="22"/>
        </w:rPr>
      </w:pPr>
      <w:r>
        <w:rPr>
          <w:rFonts w:ascii="Georgia" w:hAnsi="Georgia"/>
          <w:b/>
          <w:color w:val="823237"/>
          <w:sz w:val="40"/>
          <w:szCs w:val="40"/>
        </w:rPr>
        <w:t xml:space="preserve">Hysch </w:t>
      </w:r>
      <w:r w:rsidR="005F27BB">
        <w:rPr>
          <w:rFonts w:ascii="Georgia" w:hAnsi="Georgia"/>
          <w:b/>
          <w:color w:val="823237"/>
          <w:sz w:val="40"/>
          <w:szCs w:val="40"/>
        </w:rPr>
        <w:t xml:space="preserve">siktar internationellt och tar </w:t>
      </w:r>
      <w:r>
        <w:rPr>
          <w:rFonts w:ascii="Georgia" w:hAnsi="Georgia"/>
          <w:b/>
          <w:color w:val="823237"/>
          <w:sz w:val="40"/>
          <w:szCs w:val="40"/>
        </w:rPr>
        <w:br/>
      </w:r>
      <w:r w:rsidR="005F27BB">
        <w:rPr>
          <w:rFonts w:ascii="Georgia" w:hAnsi="Georgia"/>
          <w:b/>
          <w:color w:val="823237"/>
          <w:sz w:val="40"/>
          <w:szCs w:val="40"/>
        </w:rPr>
        <w:t>hjälp av styrelseproffset Dick Jansson</w:t>
      </w:r>
    </w:p>
    <w:p w14:paraId="7558C0AE" w14:textId="0A3E43D2" w:rsidR="008E220D" w:rsidRPr="005F27BB" w:rsidRDefault="008E220D" w:rsidP="008E220D">
      <w:pPr>
        <w:rPr>
          <w:rFonts w:ascii="Georgia" w:hAnsi="Georgia"/>
          <w:b/>
          <w:i/>
          <w:color w:val="000000" w:themeColor="text1"/>
          <w:sz w:val="20"/>
          <w:szCs w:val="20"/>
        </w:rPr>
      </w:pPr>
      <w:r>
        <w:rPr>
          <w:rFonts w:ascii="Georgia" w:hAnsi="Georgia"/>
          <w:b/>
          <w:i/>
          <w:color w:val="000000" w:themeColor="text1"/>
          <w:sz w:val="20"/>
          <w:szCs w:val="20"/>
        </w:rPr>
        <w:t xml:space="preserve">Handelskammaren </w:t>
      </w:r>
      <w:proofErr w:type="spellStart"/>
      <w:r>
        <w:rPr>
          <w:rFonts w:ascii="Georgia" w:hAnsi="Georgia"/>
          <w:b/>
          <w:i/>
          <w:color w:val="000000" w:themeColor="text1"/>
          <w:sz w:val="20"/>
          <w:szCs w:val="20"/>
        </w:rPr>
        <w:t>MittSveriges</w:t>
      </w:r>
      <w:proofErr w:type="spellEnd"/>
      <w:r>
        <w:rPr>
          <w:rFonts w:ascii="Georgia" w:hAnsi="Georgia"/>
          <w:b/>
          <w:i/>
          <w:color w:val="000000" w:themeColor="text1"/>
          <w:sz w:val="20"/>
          <w:szCs w:val="20"/>
        </w:rPr>
        <w:t xml:space="preserve"> förre vd </w:t>
      </w:r>
      <w:r w:rsidRPr="005F27BB">
        <w:rPr>
          <w:rFonts w:ascii="Georgia" w:hAnsi="Georgia"/>
          <w:b/>
          <w:i/>
          <w:color w:val="000000" w:themeColor="text1"/>
          <w:sz w:val="20"/>
          <w:szCs w:val="20"/>
        </w:rPr>
        <w:t>Dick Jansson</w:t>
      </w:r>
      <w:r>
        <w:rPr>
          <w:rFonts w:ascii="Georgia" w:hAnsi="Georgia"/>
          <w:b/>
          <w:i/>
          <w:color w:val="000000" w:themeColor="text1"/>
          <w:sz w:val="20"/>
          <w:szCs w:val="20"/>
        </w:rPr>
        <w:t xml:space="preserve"> har tillträtt som styrelseordförande i Hysch AB. Det innovativa bolaget, som erbjuder</w:t>
      </w:r>
      <w:r w:rsidRPr="000A06E3">
        <w:rPr>
          <w:rFonts w:ascii="Georgia" w:hAnsi="Georgia"/>
          <w:b/>
          <w:i/>
          <w:color w:val="000000" w:themeColor="text1"/>
          <w:sz w:val="20"/>
          <w:szCs w:val="20"/>
        </w:rPr>
        <w:t xml:space="preserve"> </w:t>
      </w:r>
      <w:r>
        <w:rPr>
          <w:rFonts w:ascii="Georgia" w:hAnsi="Georgia"/>
          <w:b/>
          <w:i/>
          <w:color w:val="000000" w:themeColor="text1"/>
          <w:sz w:val="20"/>
          <w:szCs w:val="20"/>
        </w:rPr>
        <w:t xml:space="preserve">designade och </w:t>
      </w:r>
      <w:r w:rsidRPr="000A06E3">
        <w:rPr>
          <w:rFonts w:ascii="Georgia" w:hAnsi="Georgia"/>
          <w:b/>
          <w:i/>
          <w:color w:val="000000" w:themeColor="text1"/>
          <w:sz w:val="20"/>
          <w:szCs w:val="20"/>
        </w:rPr>
        <w:t>ljudabsorberande pappersprodukter</w:t>
      </w:r>
      <w:r>
        <w:rPr>
          <w:rFonts w:ascii="Georgia" w:hAnsi="Georgia"/>
          <w:b/>
          <w:i/>
          <w:color w:val="000000" w:themeColor="text1"/>
          <w:sz w:val="20"/>
          <w:szCs w:val="20"/>
        </w:rPr>
        <w:t xml:space="preserve">, siktar nu på internationellt genomslag. </w:t>
      </w:r>
      <w:r>
        <w:rPr>
          <w:rFonts w:ascii="Georgia" w:hAnsi="Georgia"/>
          <w:b/>
          <w:i/>
          <w:color w:val="000000" w:themeColor="text1"/>
          <w:sz w:val="20"/>
          <w:szCs w:val="20"/>
        </w:rPr>
        <w:br/>
        <w:t xml:space="preserve">– ”Potentialen är fantastisk. Kraven kring en </w:t>
      </w:r>
      <w:r w:rsidRPr="000A06E3">
        <w:rPr>
          <w:rFonts w:ascii="Georgia" w:hAnsi="Georgia"/>
          <w:b/>
          <w:i/>
          <w:color w:val="000000" w:themeColor="text1"/>
          <w:sz w:val="20"/>
          <w:szCs w:val="20"/>
        </w:rPr>
        <w:t>ständigt förbättrad lj</w:t>
      </w:r>
      <w:r>
        <w:rPr>
          <w:rFonts w:ascii="Georgia" w:hAnsi="Georgia"/>
          <w:b/>
          <w:i/>
          <w:color w:val="000000" w:themeColor="text1"/>
          <w:sz w:val="20"/>
          <w:szCs w:val="20"/>
        </w:rPr>
        <w:t xml:space="preserve">udmiljö driver marknaden framåt. </w:t>
      </w:r>
      <w:r w:rsidRPr="000A06E3">
        <w:rPr>
          <w:rFonts w:ascii="Georgia" w:hAnsi="Georgia"/>
          <w:b/>
          <w:i/>
          <w:color w:val="000000" w:themeColor="text1"/>
          <w:sz w:val="20"/>
          <w:szCs w:val="20"/>
        </w:rPr>
        <w:t>Hysch har alla möjligheter att omsätta över 100 Mkr om ett antal år</w:t>
      </w:r>
      <w:r>
        <w:rPr>
          <w:rFonts w:ascii="Georgia" w:hAnsi="Georgia"/>
          <w:b/>
          <w:i/>
          <w:color w:val="000000" w:themeColor="text1"/>
          <w:sz w:val="20"/>
          <w:szCs w:val="20"/>
        </w:rPr>
        <w:t>”, säger Dick Jansson.</w:t>
      </w:r>
    </w:p>
    <w:p w14:paraId="2EE40DAF" w14:textId="7B0F41D0" w:rsidR="00357338" w:rsidRDefault="00121900" w:rsidP="00357338">
      <w:pPr>
        <w:rPr>
          <w:rFonts w:ascii="Georgia" w:hAnsi="Georgia" w:cs="Georgia"/>
          <w:color w:val="000000" w:themeColor="text1"/>
          <w:sz w:val="20"/>
          <w:szCs w:val="20"/>
        </w:rPr>
      </w:pPr>
      <w:r w:rsidRPr="00C101C9">
        <w:rPr>
          <w:rFonts w:ascii="Georgia" w:hAnsi="Georgia" w:cs="Georgia"/>
          <w:color w:val="000000" w:themeColor="text1"/>
          <w:sz w:val="20"/>
          <w:szCs w:val="20"/>
        </w:rPr>
        <w:br/>
      </w:r>
      <w:r w:rsidR="000A06E3" w:rsidRPr="000A06E3">
        <w:rPr>
          <w:rFonts w:ascii="Georgia" w:hAnsi="Georgia" w:cs="Georgia"/>
          <w:color w:val="000000" w:themeColor="text1"/>
          <w:sz w:val="20"/>
          <w:szCs w:val="20"/>
        </w:rPr>
        <w:t xml:space="preserve">Hysch har funnits som produkt sedan 2012 och som aktiebolag sedan 2014. </w:t>
      </w:r>
      <w:r w:rsidR="00357338">
        <w:rPr>
          <w:rFonts w:ascii="Georgia" w:hAnsi="Georgia" w:cs="Georgia"/>
          <w:color w:val="000000" w:themeColor="text1"/>
          <w:sz w:val="20"/>
          <w:szCs w:val="20"/>
        </w:rPr>
        <w:t>Innovationen</w:t>
      </w:r>
      <w:r w:rsidR="00357338" w:rsidRPr="00810188">
        <w:rPr>
          <w:rFonts w:ascii="Georgia" w:hAnsi="Georgia" w:cs="Georgia"/>
          <w:color w:val="000000" w:themeColor="text1"/>
          <w:sz w:val="20"/>
          <w:szCs w:val="20"/>
        </w:rPr>
        <w:t xml:space="preserve"> </w:t>
      </w:r>
      <w:r w:rsidR="00B070D3" w:rsidRPr="00AB7C71">
        <w:rPr>
          <w:rFonts w:ascii="Georgia" w:hAnsi="Georgia" w:cs="Georgia"/>
          <w:color w:val="000000" w:themeColor="text1"/>
          <w:sz w:val="20"/>
          <w:szCs w:val="20"/>
        </w:rPr>
        <w:t xml:space="preserve">kommer ur ett forskningsprojekt på </w:t>
      </w:r>
      <w:proofErr w:type="spellStart"/>
      <w:r w:rsidR="00B070D3" w:rsidRPr="00AB7C71">
        <w:rPr>
          <w:rFonts w:ascii="Georgia" w:hAnsi="Georgia" w:cs="Georgia"/>
          <w:color w:val="000000" w:themeColor="text1"/>
          <w:sz w:val="20"/>
          <w:szCs w:val="20"/>
        </w:rPr>
        <w:t>Mittuniversitetet</w:t>
      </w:r>
      <w:proofErr w:type="spellEnd"/>
      <w:r w:rsidR="00B070D3" w:rsidRPr="00AB7C71">
        <w:rPr>
          <w:rFonts w:ascii="Georgia" w:hAnsi="Georgia" w:cs="Georgia"/>
          <w:color w:val="000000" w:themeColor="text1"/>
          <w:sz w:val="20"/>
          <w:szCs w:val="20"/>
        </w:rPr>
        <w:t xml:space="preserve"> i Sundsvall</w:t>
      </w:r>
      <w:r w:rsidR="00B070D3">
        <w:rPr>
          <w:rFonts w:ascii="Georgia" w:hAnsi="Georgia" w:cs="Georgia"/>
          <w:color w:val="000000" w:themeColor="text1"/>
          <w:sz w:val="20"/>
          <w:szCs w:val="20"/>
        </w:rPr>
        <w:t xml:space="preserve"> och </w:t>
      </w:r>
      <w:r w:rsidR="00357338">
        <w:rPr>
          <w:rFonts w:ascii="Georgia" w:hAnsi="Georgia" w:cs="Georgia"/>
          <w:color w:val="000000" w:themeColor="text1"/>
          <w:sz w:val="20"/>
          <w:szCs w:val="20"/>
        </w:rPr>
        <w:t xml:space="preserve">är ett papper som dämpar ljud och </w:t>
      </w:r>
      <w:r w:rsidR="00B070D3">
        <w:rPr>
          <w:rFonts w:ascii="Georgia" w:hAnsi="Georgia" w:cs="Georgia"/>
          <w:color w:val="000000" w:themeColor="text1"/>
          <w:sz w:val="20"/>
          <w:szCs w:val="20"/>
        </w:rPr>
        <w:t xml:space="preserve">som även </w:t>
      </w:r>
      <w:r w:rsidR="00357338">
        <w:rPr>
          <w:rFonts w:ascii="Georgia" w:hAnsi="Georgia" w:cs="Georgia"/>
          <w:color w:val="000000" w:themeColor="text1"/>
          <w:sz w:val="20"/>
          <w:szCs w:val="20"/>
        </w:rPr>
        <w:t xml:space="preserve">har bra tryckegenskaper. </w:t>
      </w:r>
      <w:r w:rsidR="002308D1" w:rsidRPr="00810188">
        <w:rPr>
          <w:rFonts w:ascii="Georgia" w:hAnsi="Georgia" w:cs="Helvetica"/>
          <w:color w:val="000000" w:themeColor="text1"/>
          <w:sz w:val="20"/>
          <w:szCs w:val="20"/>
        </w:rPr>
        <w:t>I sortiment</w:t>
      </w:r>
      <w:r w:rsidR="002308D1">
        <w:rPr>
          <w:rFonts w:ascii="Georgia" w:hAnsi="Georgia" w:cs="Helvetica"/>
          <w:color w:val="000000" w:themeColor="text1"/>
          <w:sz w:val="20"/>
          <w:szCs w:val="20"/>
        </w:rPr>
        <w:t>et</w:t>
      </w:r>
      <w:r w:rsidR="002308D1" w:rsidRPr="00810188">
        <w:rPr>
          <w:rFonts w:ascii="Georgia" w:hAnsi="Georgia" w:cs="Helvetica"/>
          <w:color w:val="000000" w:themeColor="text1"/>
          <w:sz w:val="20"/>
          <w:szCs w:val="20"/>
        </w:rPr>
        <w:t xml:space="preserve"> finns både lameller, roll-</w:t>
      </w:r>
      <w:proofErr w:type="spellStart"/>
      <w:r w:rsidR="002308D1" w:rsidRPr="00810188">
        <w:rPr>
          <w:rFonts w:ascii="Georgia" w:hAnsi="Georgia" w:cs="Helvetica"/>
          <w:color w:val="000000" w:themeColor="text1"/>
          <w:sz w:val="20"/>
          <w:szCs w:val="20"/>
        </w:rPr>
        <w:t>ups</w:t>
      </w:r>
      <w:proofErr w:type="spellEnd"/>
      <w:r w:rsidR="002308D1" w:rsidRPr="00810188">
        <w:rPr>
          <w:rFonts w:ascii="Georgia" w:hAnsi="Georgia" w:cs="Helvetica"/>
          <w:color w:val="000000" w:themeColor="text1"/>
          <w:sz w:val="20"/>
          <w:szCs w:val="20"/>
        </w:rPr>
        <w:t xml:space="preserve"> samt vägg- och takmonterade vepor – och alla produkter</w:t>
      </w:r>
      <w:r w:rsidR="002308D1">
        <w:rPr>
          <w:rFonts w:ascii="Georgia" w:hAnsi="Georgia" w:cs="Helvetica"/>
          <w:color w:val="000000" w:themeColor="text1"/>
          <w:sz w:val="20"/>
          <w:szCs w:val="20"/>
        </w:rPr>
        <w:t xml:space="preserve"> går att designa helt efter </w:t>
      </w:r>
      <w:r w:rsidR="002308D1" w:rsidRPr="00810188">
        <w:rPr>
          <w:rFonts w:ascii="Georgia" w:hAnsi="Georgia" w:cs="Helvetica"/>
          <w:color w:val="000000" w:themeColor="text1"/>
          <w:sz w:val="20"/>
          <w:szCs w:val="20"/>
        </w:rPr>
        <w:t>egen smak.</w:t>
      </w:r>
      <w:r w:rsidR="002308D1">
        <w:rPr>
          <w:rFonts w:ascii="Georgia" w:hAnsi="Georgia" w:cs="Helvetica"/>
          <w:color w:val="000000" w:themeColor="text1"/>
          <w:sz w:val="20"/>
          <w:szCs w:val="20"/>
        </w:rPr>
        <w:t xml:space="preserve"> </w:t>
      </w:r>
      <w:r w:rsidR="00357338">
        <w:rPr>
          <w:rFonts w:ascii="Georgia" w:hAnsi="Georgia" w:cs="Georgia"/>
          <w:color w:val="000000" w:themeColor="text1"/>
          <w:sz w:val="20"/>
          <w:szCs w:val="20"/>
        </w:rPr>
        <w:t>Förra året utsågs Hysch till</w:t>
      </w:r>
      <w:r w:rsidR="00357338" w:rsidRPr="00810188">
        <w:rPr>
          <w:rFonts w:ascii="Georgia" w:hAnsi="Georgia" w:cs="Georgia"/>
          <w:color w:val="000000" w:themeColor="text1"/>
          <w:sz w:val="20"/>
          <w:szCs w:val="20"/>
        </w:rPr>
        <w:t xml:space="preserve"> Medelpad-vinnare i innovationstävlingen Skapa. </w:t>
      </w:r>
      <w:bookmarkStart w:id="0" w:name="_GoBack"/>
      <w:bookmarkEnd w:id="0"/>
    </w:p>
    <w:p w14:paraId="5A870F64" w14:textId="276929C5" w:rsidR="00357338" w:rsidRPr="00357338" w:rsidRDefault="00357338" w:rsidP="00357338">
      <w:pPr>
        <w:rPr>
          <w:rFonts w:ascii="Georgia" w:hAnsi="Georgia" w:cs="Georgia"/>
          <w:i/>
          <w:color w:val="000000" w:themeColor="text1"/>
          <w:sz w:val="20"/>
          <w:szCs w:val="20"/>
        </w:rPr>
      </w:pPr>
      <w:r w:rsidRPr="00357338">
        <w:rPr>
          <w:rFonts w:ascii="Georgia" w:hAnsi="Georgia" w:cs="Georgia"/>
          <w:i/>
          <w:color w:val="000000" w:themeColor="text1"/>
          <w:sz w:val="20"/>
          <w:szCs w:val="20"/>
        </w:rPr>
        <w:t>– Vår produkt gör skillnad för människor i deras vardag. Vi kombinerar flexibel design med förbättrad ljudhälsa,</w:t>
      </w:r>
      <w:r w:rsidR="00AB7C71">
        <w:rPr>
          <w:rFonts w:ascii="Georgia" w:hAnsi="Georgia" w:cs="Georgia"/>
          <w:i/>
          <w:color w:val="000000" w:themeColor="text1"/>
          <w:sz w:val="20"/>
          <w:szCs w:val="20"/>
        </w:rPr>
        <w:t xml:space="preserve"> säger Malin Edlund, vd och </w:t>
      </w:r>
      <w:r w:rsidRPr="00357338">
        <w:rPr>
          <w:rFonts w:ascii="Georgia" w:hAnsi="Georgia" w:cs="Georgia"/>
          <w:i/>
          <w:color w:val="000000" w:themeColor="text1"/>
          <w:sz w:val="20"/>
          <w:szCs w:val="20"/>
        </w:rPr>
        <w:t>marknadschef på Hysch AB.</w:t>
      </w:r>
    </w:p>
    <w:p w14:paraId="171ADB7C" w14:textId="4B9D4E61" w:rsidR="00357338" w:rsidRDefault="000A06E3" w:rsidP="000A06E3">
      <w:pPr>
        <w:rPr>
          <w:rFonts w:ascii="Georgia" w:hAnsi="Georgia" w:cs="Georgia"/>
          <w:color w:val="000000" w:themeColor="text1"/>
          <w:sz w:val="20"/>
          <w:szCs w:val="20"/>
        </w:rPr>
      </w:pPr>
      <w:r w:rsidRPr="000A06E3">
        <w:rPr>
          <w:rFonts w:ascii="Georgia" w:hAnsi="Georgia" w:cs="Georgia"/>
          <w:color w:val="000000" w:themeColor="text1"/>
          <w:sz w:val="20"/>
          <w:szCs w:val="20"/>
        </w:rPr>
        <w:t xml:space="preserve">Ägarna och grundarna </w:t>
      </w:r>
      <w:r w:rsidR="008B2A57">
        <w:rPr>
          <w:rFonts w:ascii="Georgia" w:hAnsi="Georgia" w:cs="Georgia"/>
          <w:color w:val="000000" w:themeColor="text1"/>
          <w:sz w:val="20"/>
          <w:szCs w:val="20"/>
        </w:rPr>
        <w:t xml:space="preserve">av </w:t>
      </w:r>
      <w:r w:rsidR="00AB7C71">
        <w:rPr>
          <w:rFonts w:ascii="Georgia" w:hAnsi="Georgia" w:cs="Georgia"/>
          <w:color w:val="000000" w:themeColor="text1"/>
          <w:sz w:val="20"/>
          <w:szCs w:val="20"/>
        </w:rPr>
        <w:t>bolaget</w:t>
      </w:r>
      <w:r w:rsidR="008B2A57">
        <w:rPr>
          <w:rFonts w:ascii="Georgia" w:hAnsi="Georgia" w:cs="Georgia"/>
          <w:color w:val="000000" w:themeColor="text1"/>
          <w:sz w:val="20"/>
          <w:szCs w:val="20"/>
        </w:rPr>
        <w:t xml:space="preserve">, </w:t>
      </w:r>
      <w:r w:rsidRPr="000A06E3">
        <w:rPr>
          <w:rFonts w:ascii="Georgia" w:hAnsi="Georgia" w:cs="Georgia"/>
          <w:color w:val="000000" w:themeColor="text1"/>
          <w:sz w:val="20"/>
          <w:szCs w:val="20"/>
        </w:rPr>
        <w:t>Malin Edlund och Tove Gulliksson</w:t>
      </w:r>
      <w:r w:rsidR="008B2A57">
        <w:rPr>
          <w:rFonts w:ascii="Georgia" w:hAnsi="Georgia" w:cs="Georgia"/>
          <w:color w:val="000000" w:themeColor="text1"/>
          <w:sz w:val="20"/>
          <w:szCs w:val="20"/>
        </w:rPr>
        <w:t>,</w:t>
      </w:r>
      <w:r w:rsidRPr="000A06E3">
        <w:rPr>
          <w:rFonts w:ascii="Georgia" w:hAnsi="Georgia" w:cs="Georgia"/>
          <w:color w:val="000000" w:themeColor="text1"/>
          <w:sz w:val="20"/>
          <w:szCs w:val="20"/>
        </w:rPr>
        <w:t xml:space="preserve"> har båda två</w:t>
      </w:r>
      <w:r w:rsidR="008B2A57">
        <w:rPr>
          <w:rFonts w:ascii="Georgia" w:hAnsi="Georgia" w:cs="Georgia"/>
          <w:color w:val="000000" w:themeColor="text1"/>
          <w:sz w:val="20"/>
          <w:szCs w:val="20"/>
        </w:rPr>
        <w:t xml:space="preserve"> </w:t>
      </w:r>
      <w:r w:rsidR="00B070D3">
        <w:rPr>
          <w:rFonts w:ascii="Georgia" w:hAnsi="Georgia" w:cs="Georgia"/>
          <w:color w:val="000000" w:themeColor="text1"/>
          <w:sz w:val="20"/>
          <w:szCs w:val="20"/>
        </w:rPr>
        <w:t xml:space="preserve">en </w:t>
      </w:r>
      <w:r w:rsidR="008B2A57">
        <w:rPr>
          <w:rFonts w:ascii="Georgia" w:hAnsi="Georgia" w:cs="Georgia"/>
          <w:color w:val="000000" w:themeColor="text1"/>
          <w:sz w:val="20"/>
          <w:szCs w:val="20"/>
        </w:rPr>
        <w:t>bakgrund</w:t>
      </w:r>
      <w:r w:rsidRPr="000A06E3">
        <w:rPr>
          <w:rFonts w:ascii="Georgia" w:hAnsi="Georgia" w:cs="Georgia"/>
          <w:color w:val="000000" w:themeColor="text1"/>
          <w:sz w:val="20"/>
          <w:szCs w:val="20"/>
        </w:rPr>
        <w:t xml:space="preserve"> inom design och kommunikation. Nu vill de</w:t>
      </w:r>
      <w:r w:rsidR="00AB7C71">
        <w:rPr>
          <w:rFonts w:ascii="Georgia" w:hAnsi="Georgia" w:cs="Georgia"/>
          <w:color w:val="000000" w:themeColor="text1"/>
          <w:sz w:val="20"/>
          <w:szCs w:val="20"/>
        </w:rPr>
        <w:t xml:space="preserve"> båda entreprenörerna</w:t>
      </w:r>
      <w:r w:rsidRPr="000A06E3">
        <w:rPr>
          <w:rFonts w:ascii="Georgia" w:hAnsi="Georgia" w:cs="Georgia"/>
          <w:color w:val="000000" w:themeColor="text1"/>
          <w:sz w:val="20"/>
          <w:szCs w:val="20"/>
        </w:rPr>
        <w:t xml:space="preserve"> trappa upp satsningen </w:t>
      </w:r>
      <w:r w:rsidR="00810188">
        <w:rPr>
          <w:rFonts w:ascii="Georgia" w:hAnsi="Georgia" w:cs="Georgia"/>
          <w:color w:val="000000" w:themeColor="text1"/>
          <w:sz w:val="20"/>
          <w:szCs w:val="20"/>
        </w:rPr>
        <w:t xml:space="preserve">internationellt och även anställa </w:t>
      </w:r>
      <w:r w:rsidR="00FC3415">
        <w:rPr>
          <w:rFonts w:ascii="Georgia" w:hAnsi="Georgia" w:cs="Georgia"/>
          <w:color w:val="000000" w:themeColor="text1"/>
          <w:sz w:val="20"/>
          <w:szCs w:val="20"/>
        </w:rPr>
        <w:t xml:space="preserve">ytterligare </w:t>
      </w:r>
      <w:r w:rsidR="00810188">
        <w:rPr>
          <w:rFonts w:ascii="Georgia" w:hAnsi="Georgia" w:cs="Georgia"/>
          <w:color w:val="000000" w:themeColor="text1"/>
          <w:sz w:val="20"/>
          <w:szCs w:val="20"/>
        </w:rPr>
        <w:t>personal</w:t>
      </w:r>
      <w:r w:rsidR="009C186B">
        <w:rPr>
          <w:rFonts w:ascii="Georgia" w:hAnsi="Georgia" w:cs="Georgia"/>
          <w:color w:val="000000" w:themeColor="text1"/>
          <w:sz w:val="20"/>
          <w:szCs w:val="20"/>
        </w:rPr>
        <w:t xml:space="preserve"> i företaget</w:t>
      </w:r>
      <w:r w:rsidR="00810188">
        <w:rPr>
          <w:rFonts w:ascii="Georgia" w:hAnsi="Georgia" w:cs="Georgia"/>
          <w:color w:val="000000" w:themeColor="text1"/>
          <w:sz w:val="20"/>
          <w:szCs w:val="20"/>
        </w:rPr>
        <w:t xml:space="preserve">. </w:t>
      </w:r>
      <w:r w:rsidRPr="000A06E3">
        <w:rPr>
          <w:rFonts w:ascii="Georgia" w:hAnsi="Georgia" w:cs="Georgia"/>
          <w:color w:val="000000" w:themeColor="text1"/>
          <w:sz w:val="20"/>
          <w:szCs w:val="20"/>
        </w:rPr>
        <w:t>Ett steg på vägen har varit att ta in en kompe</w:t>
      </w:r>
      <w:r w:rsidR="00B070D3">
        <w:rPr>
          <w:rFonts w:ascii="Georgia" w:hAnsi="Georgia" w:cs="Georgia"/>
          <w:color w:val="000000" w:themeColor="text1"/>
          <w:sz w:val="20"/>
          <w:szCs w:val="20"/>
        </w:rPr>
        <w:t xml:space="preserve">tent och erfaren </w:t>
      </w:r>
      <w:r w:rsidRPr="000A06E3">
        <w:rPr>
          <w:rFonts w:ascii="Georgia" w:hAnsi="Georgia" w:cs="Georgia"/>
          <w:color w:val="000000" w:themeColor="text1"/>
          <w:sz w:val="20"/>
          <w:szCs w:val="20"/>
        </w:rPr>
        <w:t xml:space="preserve">styrelseordförande. Dick Jansson har tackat ja till uppdraget efter avslutat uppdrag på Handelskammaren i Sundsvall. </w:t>
      </w:r>
    </w:p>
    <w:p w14:paraId="79C480E3" w14:textId="23417A00" w:rsidR="00357338" w:rsidRPr="00B070D3" w:rsidRDefault="00357338" w:rsidP="000A06E3">
      <w:pPr>
        <w:rPr>
          <w:rFonts w:ascii="Georgia" w:hAnsi="Georgia" w:cs="Georgia"/>
          <w:i/>
          <w:color w:val="000000" w:themeColor="text1"/>
          <w:sz w:val="20"/>
          <w:szCs w:val="20"/>
        </w:rPr>
      </w:pPr>
      <w:r w:rsidRPr="00B070D3">
        <w:rPr>
          <w:rFonts w:ascii="Georgia" w:hAnsi="Georgia" w:cs="Georgia"/>
          <w:i/>
          <w:color w:val="000000" w:themeColor="text1"/>
          <w:sz w:val="20"/>
          <w:szCs w:val="20"/>
        </w:rPr>
        <w:t>– Jag tror st</w:t>
      </w:r>
      <w:r w:rsidR="00AB7C71" w:rsidRPr="00B070D3">
        <w:rPr>
          <w:rFonts w:ascii="Georgia" w:hAnsi="Georgia" w:cs="Georgia"/>
          <w:i/>
          <w:color w:val="000000" w:themeColor="text1"/>
          <w:sz w:val="20"/>
          <w:szCs w:val="20"/>
        </w:rPr>
        <w:t>arkt på den här affärsidén. B</w:t>
      </w:r>
      <w:r w:rsidRPr="00B070D3">
        <w:rPr>
          <w:rFonts w:ascii="Georgia" w:hAnsi="Georgia" w:cs="Georgia"/>
          <w:i/>
          <w:color w:val="000000" w:themeColor="text1"/>
          <w:sz w:val="20"/>
          <w:szCs w:val="20"/>
        </w:rPr>
        <w:t xml:space="preserve">olaget har två entreprenörer med </w:t>
      </w:r>
      <w:r w:rsidR="00AB7C71" w:rsidRPr="00B070D3">
        <w:rPr>
          <w:rFonts w:ascii="Georgia" w:hAnsi="Georgia" w:cs="Georgia"/>
          <w:i/>
          <w:color w:val="000000" w:themeColor="text1"/>
          <w:sz w:val="20"/>
          <w:szCs w:val="20"/>
        </w:rPr>
        <w:t>både</w:t>
      </w:r>
      <w:r w:rsidRPr="00B070D3">
        <w:rPr>
          <w:rFonts w:ascii="Georgia" w:hAnsi="Georgia" w:cs="Georgia"/>
          <w:i/>
          <w:color w:val="000000" w:themeColor="text1"/>
          <w:sz w:val="20"/>
          <w:szCs w:val="20"/>
        </w:rPr>
        <w:t xml:space="preserve"> driv och vilja att få bolaget att växa. Jag ser fram emot att få vara</w:t>
      </w:r>
      <w:r w:rsidR="00B070D3" w:rsidRPr="00B070D3">
        <w:rPr>
          <w:rFonts w:ascii="Georgia" w:hAnsi="Georgia" w:cs="Georgia"/>
          <w:i/>
          <w:color w:val="000000" w:themeColor="text1"/>
          <w:sz w:val="20"/>
          <w:szCs w:val="20"/>
        </w:rPr>
        <w:t xml:space="preserve"> ett </w:t>
      </w:r>
      <w:r w:rsidRPr="00B070D3">
        <w:rPr>
          <w:rFonts w:ascii="Georgia" w:hAnsi="Georgia" w:cs="Georgia"/>
          <w:i/>
          <w:color w:val="000000" w:themeColor="text1"/>
          <w:sz w:val="20"/>
          <w:szCs w:val="20"/>
        </w:rPr>
        <w:t xml:space="preserve">bollplank och hitta struktur i styrelsefrågorna. Det ska bli intressant att följa hur marknaden reagerar </w:t>
      </w:r>
      <w:r w:rsidR="0033066F" w:rsidRPr="00B070D3">
        <w:rPr>
          <w:rFonts w:ascii="Georgia" w:hAnsi="Georgia" w:cs="Georgia"/>
          <w:i/>
          <w:color w:val="000000" w:themeColor="text1"/>
          <w:sz w:val="20"/>
          <w:szCs w:val="20"/>
        </w:rPr>
        <w:t xml:space="preserve">nu </w:t>
      </w:r>
      <w:r w:rsidRPr="00B070D3">
        <w:rPr>
          <w:rFonts w:ascii="Georgia" w:hAnsi="Georgia" w:cs="Georgia"/>
          <w:i/>
          <w:color w:val="000000" w:themeColor="text1"/>
          <w:sz w:val="20"/>
          <w:szCs w:val="20"/>
        </w:rPr>
        <w:t>när försäljningstak</w:t>
      </w:r>
      <w:r w:rsidR="00B070D3" w:rsidRPr="00B070D3">
        <w:rPr>
          <w:rFonts w:ascii="Georgia" w:hAnsi="Georgia" w:cs="Georgia"/>
          <w:i/>
          <w:color w:val="000000" w:themeColor="text1"/>
          <w:sz w:val="20"/>
          <w:szCs w:val="20"/>
        </w:rPr>
        <w:t>ten ökar, säger Dick Jansson.</w:t>
      </w:r>
    </w:p>
    <w:p w14:paraId="5D516007" w14:textId="47C2DC56" w:rsidR="00B070D3" w:rsidRDefault="00B070D3" w:rsidP="00234803">
      <w:pPr>
        <w:rPr>
          <w:rFonts w:ascii="Georgia" w:hAnsi="Georgia" w:cs="Georgia"/>
          <w:color w:val="000000" w:themeColor="text1"/>
          <w:sz w:val="20"/>
          <w:szCs w:val="20"/>
        </w:rPr>
      </w:pPr>
      <w:r>
        <w:rPr>
          <w:rFonts w:ascii="Georgia" w:hAnsi="Georgia" w:cs="Georgia"/>
          <w:color w:val="000000" w:themeColor="text1"/>
          <w:sz w:val="20"/>
          <w:szCs w:val="20"/>
        </w:rPr>
        <w:t xml:space="preserve">Dick </w:t>
      </w:r>
      <w:r w:rsidR="007F33C2">
        <w:rPr>
          <w:rFonts w:ascii="Georgia" w:hAnsi="Georgia" w:cs="Georgia"/>
          <w:color w:val="000000" w:themeColor="text1"/>
          <w:sz w:val="20"/>
          <w:szCs w:val="20"/>
        </w:rPr>
        <w:t xml:space="preserve">Jansson </w:t>
      </w:r>
      <w:r>
        <w:rPr>
          <w:rFonts w:ascii="Georgia" w:hAnsi="Georgia" w:cs="Georgia"/>
          <w:color w:val="000000" w:themeColor="text1"/>
          <w:sz w:val="20"/>
          <w:szCs w:val="20"/>
        </w:rPr>
        <w:t xml:space="preserve">är </w:t>
      </w:r>
      <w:r w:rsidR="007F33C2">
        <w:rPr>
          <w:rFonts w:ascii="Georgia" w:hAnsi="Georgia" w:cs="Georgia"/>
          <w:color w:val="000000" w:themeColor="text1"/>
          <w:sz w:val="20"/>
          <w:szCs w:val="20"/>
        </w:rPr>
        <w:t xml:space="preserve">ordförande i </w:t>
      </w:r>
      <w:proofErr w:type="spellStart"/>
      <w:r w:rsidR="007F33C2">
        <w:rPr>
          <w:rFonts w:ascii="Georgia" w:hAnsi="Georgia" w:cs="Georgia"/>
          <w:color w:val="000000" w:themeColor="text1"/>
          <w:sz w:val="20"/>
          <w:szCs w:val="20"/>
        </w:rPr>
        <w:t>StyrelseA</w:t>
      </w:r>
      <w:r w:rsidR="000A06E3" w:rsidRPr="000A06E3">
        <w:rPr>
          <w:rFonts w:ascii="Georgia" w:hAnsi="Georgia" w:cs="Georgia"/>
          <w:color w:val="000000" w:themeColor="text1"/>
          <w:sz w:val="20"/>
          <w:szCs w:val="20"/>
        </w:rPr>
        <w:t>kademien</w:t>
      </w:r>
      <w:proofErr w:type="spellEnd"/>
      <w:r w:rsidR="000A06E3" w:rsidRPr="000A06E3">
        <w:rPr>
          <w:rFonts w:ascii="Georgia" w:hAnsi="Georgia" w:cs="Georgia"/>
          <w:color w:val="000000" w:themeColor="text1"/>
          <w:sz w:val="20"/>
          <w:szCs w:val="20"/>
        </w:rPr>
        <w:t xml:space="preserve"> </w:t>
      </w:r>
      <w:r w:rsidR="007F33C2">
        <w:rPr>
          <w:rFonts w:ascii="Georgia" w:hAnsi="Georgia" w:cs="Georgia"/>
          <w:color w:val="000000" w:themeColor="text1"/>
          <w:sz w:val="20"/>
          <w:szCs w:val="20"/>
        </w:rPr>
        <w:t xml:space="preserve">Västernorrland </w:t>
      </w:r>
      <w:r w:rsidR="000A06E3" w:rsidRPr="000A06E3">
        <w:rPr>
          <w:rFonts w:ascii="Georgia" w:hAnsi="Georgia" w:cs="Georgia"/>
          <w:color w:val="000000" w:themeColor="text1"/>
          <w:sz w:val="20"/>
          <w:szCs w:val="20"/>
        </w:rPr>
        <w:t xml:space="preserve">och </w:t>
      </w:r>
      <w:r>
        <w:rPr>
          <w:rFonts w:ascii="Georgia" w:hAnsi="Georgia" w:cs="Georgia"/>
          <w:color w:val="000000" w:themeColor="text1"/>
          <w:sz w:val="20"/>
          <w:szCs w:val="20"/>
        </w:rPr>
        <w:t>vid</w:t>
      </w:r>
      <w:r w:rsidR="000A06E3" w:rsidRPr="000A06E3">
        <w:rPr>
          <w:rFonts w:ascii="Georgia" w:hAnsi="Georgia" w:cs="Georgia"/>
          <w:color w:val="000000" w:themeColor="text1"/>
          <w:sz w:val="20"/>
          <w:szCs w:val="20"/>
        </w:rPr>
        <w:t xml:space="preserve"> årsskiftet tilltr</w:t>
      </w:r>
      <w:r>
        <w:rPr>
          <w:rFonts w:ascii="Georgia" w:hAnsi="Georgia" w:cs="Georgia"/>
          <w:color w:val="000000" w:themeColor="text1"/>
          <w:sz w:val="20"/>
          <w:szCs w:val="20"/>
        </w:rPr>
        <w:t xml:space="preserve">ädde han även på posten som </w:t>
      </w:r>
      <w:r w:rsidR="00283F76">
        <w:rPr>
          <w:rFonts w:ascii="Georgia" w:hAnsi="Georgia" w:cs="Georgia"/>
          <w:color w:val="000000" w:themeColor="text1"/>
          <w:sz w:val="20"/>
          <w:szCs w:val="20"/>
        </w:rPr>
        <w:t>styrelse</w:t>
      </w:r>
      <w:r>
        <w:rPr>
          <w:rFonts w:ascii="Georgia" w:hAnsi="Georgia" w:cs="Georgia"/>
          <w:color w:val="000000" w:themeColor="text1"/>
          <w:sz w:val="20"/>
          <w:szCs w:val="20"/>
        </w:rPr>
        <w:t>ordförande i Hysch AB.</w:t>
      </w:r>
    </w:p>
    <w:p w14:paraId="56BD4C01" w14:textId="48F0D3B2" w:rsidR="0033066F" w:rsidRDefault="00810188" w:rsidP="00234803">
      <w:pPr>
        <w:rPr>
          <w:rFonts w:ascii="Georgia" w:hAnsi="Georgia" w:cs="Georgia"/>
          <w:i/>
          <w:color w:val="000000" w:themeColor="text1"/>
          <w:sz w:val="20"/>
          <w:szCs w:val="20"/>
        </w:rPr>
      </w:pPr>
      <w:r w:rsidRPr="00357338">
        <w:rPr>
          <w:rFonts w:ascii="Georgia" w:hAnsi="Georgia" w:cs="Georgia"/>
          <w:i/>
          <w:color w:val="000000" w:themeColor="text1"/>
          <w:sz w:val="20"/>
          <w:szCs w:val="20"/>
        </w:rPr>
        <w:t>–</w:t>
      </w:r>
      <w:r w:rsidRPr="00357338">
        <w:rPr>
          <w:rFonts w:ascii="Calibri" w:hAnsi="Calibri" w:cs="Calibri"/>
          <w:i/>
          <w:sz w:val="28"/>
          <w:szCs w:val="28"/>
        </w:rPr>
        <w:t xml:space="preserve"> </w:t>
      </w:r>
      <w:r w:rsidRPr="00357338">
        <w:rPr>
          <w:rFonts w:ascii="Georgia" w:hAnsi="Georgia" w:cs="Georgia"/>
          <w:i/>
          <w:color w:val="000000" w:themeColor="text1"/>
          <w:sz w:val="20"/>
          <w:szCs w:val="20"/>
        </w:rPr>
        <w:t>Det ska bli spännande att få ta del av Dicks mångåriga erfarenhet från andra uppdrag. Han har mycket kunskap att komplettera vårt företag med, säger Malin Edlund.</w:t>
      </w:r>
    </w:p>
    <w:p w14:paraId="21D4335B" w14:textId="77777777" w:rsidR="002308D1" w:rsidRPr="00B070D3" w:rsidRDefault="002308D1" w:rsidP="00234803">
      <w:pPr>
        <w:rPr>
          <w:rFonts w:ascii="Georgia" w:hAnsi="Georgia" w:cs="Georgia"/>
          <w:color w:val="000000" w:themeColor="text1"/>
          <w:sz w:val="20"/>
          <w:szCs w:val="20"/>
        </w:rPr>
      </w:pPr>
    </w:p>
    <w:p w14:paraId="39128E4C" w14:textId="0028370A" w:rsidR="002308D1" w:rsidRPr="002308D1" w:rsidRDefault="00810188" w:rsidP="002308D1">
      <w:pPr>
        <w:rPr>
          <w:rFonts w:ascii="Georgia" w:hAnsi="Georgia"/>
          <w:color w:val="000000" w:themeColor="text1"/>
          <w:sz w:val="20"/>
          <w:szCs w:val="20"/>
        </w:rPr>
      </w:pPr>
      <w:r w:rsidRPr="00357338">
        <w:rPr>
          <w:rFonts w:ascii="Georgia" w:hAnsi="Georgia" w:cs="Helvetica"/>
          <w:b/>
          <w:color w:val="000000" w:themeColor="text1"/>
          <w:sz w:val="20"/>
          <w:szCs w:val="20"/>
        </w:rPr>
        <w:t>För mer information, kontakta:</w:t>
      </w:r>
      <w:r w:rsidRPr="00357338">
        <w:rPr>
          <w:rFonts w:ascii="Georgia" w:hAnsi="Georgia" w:cs="Helvetica"/>
          <w:color w:val="000000" w:themeColor="text1"/>
          <w:sz w:val="20"/>
          <w:szCs w:val="20"/>
        </w:rPr>
        <w:br/>
      </w:r>
      <w:r w:rsidR="00E677B5" w:rsidRPr="00357338">
        <w:rPr>
          <w:rFonts w:ascii="Georgia" w:hAnsi="Georgia"/>
          <w:color w:val="000000" w:themeColor="text1"/>
          <w:sz w:val="20"/>
          <w:szCs w:val="20"/>
        </w:rPr>
        <w:t>Malin Edlund</w:t>
      </w:r>
      <w:r w:rsidR="0047281F" w:rsidRPr="00357338">
        <w:rPr>
          <w:rFonts w:ascii="Georgia" w:hAnsi="Georgia"/>
          <w:color w:val="000000" w:themeColor="text1"/>
          <w:sz w:val="20"/>
          <w:szCs w:val="20"/>
        </w:rPr>
        <w:br/>
      </w:r>
      <w:r w:rsidR="00E677B5" w:rsidRPr="00357338">
        <w:rPr>
          <w:rFonts w:ascii="Georgia" w:hAnsi="Georgia"/>
          <w:color w:val="000000" w:themeColor="text1"/>
          <w:sz w:val="20"/>
          <w:szCs w:val="20"/>
        </w:rPr>
        <w:t>Vd och marknadschef, Hysch AB</w:t>
      </w:r>
      <w:r w:rsidR="0047281F" w:rsidRPr="00357338">
        <w:rPr>
          <w:rFonts w:ascii="Georgia" w:hAnsi="Georgia"/>
          <w:color w:val="000000" w:themeColor="text1"/>
          <w:sz w:val="20"/>
          <w:szCs w:val="20"/>
        </w:rPr>
        <w:br/>
      </w:r>
      <w:r w:rsidR="00E677B5" w:rsidRPr="00357338">
        <w:rPr>
          <w:rFonts w:ascii="Georgia" w:hAnsi="Georgia" w:cs="Georgia"/>
          <w:iCs/>
          <w:color w:val="000000" w:themeColor="text1"/>
          <w:sz w:val="20"/>
          <w:szCs w:val="20"/>
        </w:rPr>
        <w:t xml:space="preserve">073-050 95 42, </w:t>
      </w:r>
      <w:hyperlink r:id="rId8" w:history="1">
        <w:r w:rsidR="002308D1" w:rsidRPr="007C1F26">
          <w:rPr>
            <w:rStyle w:val="Hyperlnk"/>
            <w:rFonts w:ascii="Georgia" w:hAnsi="Georgia"/>
            <w:sz w:val="20"/>
            <w:szCs w:val="20"/>
          </w:rPr>
          <w:t>malin@hysch.se</w:t>
        </w:r>
      </w:hyperlink>
      <w:r w:rsidR="002308D1">
        <w:rPr>
          <w:rFonts w:ascii="Georgia" w:hAnsi="Georgia"/>
          <w:color w:val="000000" w:themeColor="text1"/>
          <w:sz w:val="20"/>
          <w:szCs w:val="20"/>
        </w:rPr>
        <w:br/>
      </w:r>
      <w:hyperlink r:id="rId9" w:history="1">
        <w:r w:rsidR="002308D1" w:rsidRPr="007C1F26">
          <w:rPr>
            <w:rStyle w:val="Hyperlnk"/>
            <w:rFonts w:ascii="Georgia" w:hAnsi="Georgia" w:cs="Helvetica"/>
            <w:sz w:val="20"/>
            <w:szCs w:val="20"/>
          </w:rPr>
          <w:t>www.hysch.se</w:t>
        </w:r>
      </w:hyperlink>
    </w:p>
    <w:p w14:paraId="52E2BED4" w14:textId="77777777" w:rsidR="002308D1" w:rsidRPr="0033066F" w:rsidRDefault="002308D1" w:rsidP="0089233F">
      <w:pPr>
        <w:rPr>
          <w:rFonts w:ascii="Georgia" w:hAnsi="Georgia" w:cs="Helvetica"/>
          <w:color w:val="000000" w:themeColor="text1"/>
          <w:sz w:val="20"/>
          <w:szCs w:val="20"/>
        </w:rPr>
      </w:pPr>
    </w:p>
    <w:sectPr w:rsidR="002308D1" w:rsidRPr="0033066F" w:rsidSect="00737071">
      <w:headerReference w:type="default" r:id="rId10"/>
      <w:footerReference w:type="default" r:id="rId11"/>
      <w:pgSz w:w="11906" w:h="16838"/>
      <w:pgMar w:top="2268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ED705" w14:textId="77777777" w:rsidR="00AB7C71" w:rsidRDefault="00AB7C71" w:rsidP="00C571D9">
      <w:pPr>
        <w:spacing w:after="0" w:line="240" w:lineRule="auto"/>
      </w:pPr>
      <w:r>
        <w:separator/>
      </w:r>
    </w:p>
  </w:endnote>
  <w:endnote w:type="continuationSeparator" w:id="0">
    <w:p w14:paraId="5A73EC88" w14:textId="77777777" w:rsidR="00AB7C71" w:rsidRDefault="00AB7C71" w:rsidP="00C5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1B7A6" w14:textId="77777777" w:rsidR="00AB7C71" w:rsidRDefault="00AB7C71" w:rsidP="00520669">
    <w:pPr>
      <w:pStyle w:val="Sidfot"/>
      <w:rPr>
        <w:rFonts w:ascii="Georgia" w:hAnsi="Georgia"/>
        <w:b/>
        <w:color w:val="7F7F7F" w:themeColor="text1" w:themeTint="80"/>
        <w:sz w:val="20"/>
        <w:szCs w:val="20"/>
        <w:lang w:val="en-US"/>
      </w:rPr>
    </w:pPr>
    <w:r w:rsidRPr="00520669">
      <w:rPr>
        <w:rFonts w:ascii="Georgia" w:hAnsi="Georgia"/>
        <w:b/>
        <w:noProof/>
        <w:color w:val="7F7F7F" w:themeColor="text1" w:themeTint="80"/>
        <w:sz w:val="20"/>
        <w:szCs w:val="20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AB1D31" wp14:editId="2B8BD6AA">
              <wp:simplePos x="0" y="0"/>
              <wp:positionH relativeFrom="column">
                <wp:posOffset>-404495</wp:posOffset>
              </wp:positionH>
              <wp:positionV relativeFrom="paragraph">
                <wp:posOffset>121920</wp:posOffset>
              </wp:positionV>
              <wp:extent cx="6715125" cy="0"/>
              <wp:effectExtent l="0" t="0" r="15875" b="25400"/>
              <wp:wrapNone/>
              <wp:docPr id="1" name="R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8CA0A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Ra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pt,9.6pt" to="496.95pt,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" strokecolor="#8ca0aa" strokeweight=".5pt"/>
          </w:pict>
        </mc:Fallback>
      </mc:AlternateContent>
    </w:r>
  </w:p>
  <w:p w14:paraId="604F20E9" w14:textId="77777777" w:rsidR="00AB7C71" w:rsidRPr="00561789" w:rsidRDefault="00AB7C71" w:rsidP="00520669">
    <w:pPr>
      <w:pStyle w:val="Sidfot"/>
      <w:rPr>
        <w:rFonts w:ascii="Gill Sans" w:hAnsi="Gill Sans" w:cs="Gill Sans"/>
        <w:b/>
        <w:color w:val="8CA0AA"/>
        <w:sz w:val="20"/>
        <w:szCs w:val="20"/>
        <w:lang w:val="en-US"/>
      </w:rPr>
    </w:pPr>
  </w:p>
  <w:p w14:paraId="56AE8108" w14:textId="77777777" w:rsidR="00AB7C71" w:rsidRPr="00547EC1" w:rsidRDefault="00AB7C71" w:rsidP="00520669">
    <w:pPr>
      <w:pStyle w:val="Sidfot"/>
      <w:rPr>
        <w:rFonts w:ascii="Georgia" w:hAnsi="Georgia" w:cs="Gill Sans"/>
        <w:b/>
        <w:color w:val="8CA0AA"/>
        <w:sz w:val="16"/>
        <w:szCs w:val="16"/>
        <w:lang w:val="en-US"/>
      </w:rPr>
    </w:pPr>
    <w:proofErr w:type="spellStart"/>
    <w:r w:rsidRPr="00547EC1">
      <w:rPr>
        <w:rFonts w:ascii="Georgia" w:hAnsi="Georgia" w:cs="Gill Sans"/>
        <w:b/>
        <w:color w:val="8CA0AA"/>
        <w:sz w:val="16"/>
        <w:szCs w:val="16"/>
        <w:lang w:val="en-US"/>
      </w:rPr>
      <w:t>ÅKROKEN</w:t>
    </w:r>
    <w:proofErr w:type="spellEnd"/>
    <w:r w:rsidRPr="00547EC1">
      <w:rPr>
        <w:rFonts w:ascii="Georgia" w:hAnsi="Georgia" w:cs="Gill Sans"/>
        <w:b/>
        <w:color w:val="8CA0AA"/>
        <w:sz w:val="16"/>
        <w:szCs w:val="16"/>
        <w:lang w:val="en-US"/>
      </w:rPr>
      <w:t xml:space="preserve"> BUSINESS INCUBATOR</w:t>
    </w:r>
  </w:p>
  <w:p w14:paraId="7F98E971" w14:textId="77777777" w:rsidR="00AB7C71" w:rsidRPr="00547EC1" w:rsidRDefault="00AB7C71" w:rsidP="00520669">
    <w:pPr>
      <w:pStyle w:val="Sidfot"/>
      <w:rPr>
        <w:rFonts w:ascii="Georgia" w:hAnsi="Georgia" w:cs="Gill Sans"/>
        <w:color w:val="8CA0AA"/>
        <w:sz w:val="16"/>
        <w:szCs w:val="16"/>
        <w:lang w:val="en-US"/>
      </w:rPr>
    </w:pPr>
    <w:proofErr w:type="spellStart"/>
    <w:r w:rsidRPr="00547EC1">
      <w:rPr>
        <w:rFonts w:ascii="Georgia" w:hAnsi="Georgia" w:cs="Gill Sans"/>
        <w:color w:val="8CA0AA"/>
        <w:sz w:val="16"/>
        <w:szCs w:val="16"/>
        <w:lang w:val="en-US"/>
      </w:rPr>
      <w:t>Postadress</w:t>
    </w:r>
    <w:proofErr w:type="spellEnd"/>
    <w:r w:rsidRPr="00547EC1">
      <w:rPr>
        <w:rFonts w:ascii="Georgia" w:hAnsi="Georgia" w:cs="Gill Sans"/>
        <w:color w:val="8CA0AA"/>
        <w:sz w:val="16"/>
        <w:szCs w:val="16"/>
        <w:lang w:val="en-US"/>
      </w:rPr>
      <w:t xml:space="preserve">: </w:t>
    </w:r>
    <w:proofErr w:type="spellStart"/>
    <w:r w:rsidRPr="00547EC1">
      <w:rPr>
        <w:rFonts w:ascii="Georgia" w:hAnsi="Georgia" w:cs="Gill Sans"/>
        <w:color w:val="8CA0AA"/>
        <w:sz w:val="16"/>
        <w:szCs w:val="16"/>
        <w:lang w:val="en-US"/>
      </w:rPr>
      <w:t>Åkroken</w:t>
    </w:r>
    <w:proofErr w:type="spellEnd"/>
    <w:r w:rsidRPr="00547EC1">
      <w:rPr>
        <w:rFonts w:ascii="Georgia" w:hAnsi="Georgia" w:cs="Gill Sans"/>
        <w:color w:val="8CA0AA"/>
        <w:sz w:val="16"/>
        <w:szCs w:val="16"/>
        <w:lang w:val="en-US"/>
      </w:rPr>
      <w:t xml:space="preserve"> Science Park AB, 851 71 Sundsvall</w:t>
    </w:r>
    <w:r w:rsidRPr="00547EC1">
      <w:rPr>
        <w:rFonts w:ascii="Georgia" w:hAnsi="Georgia" w:cs="Gill Sans"/>
        <w:color w:val="8CA0AA"/>
        <w:sz w:val="16"/>
        <w:szCs w:val="16"/>
        <w:lang w:val="en-US"/>
      </w:rPr>
      <w:br/>
    </w:r>
    <w:proofErr w:type="spellStart"/>
    <w:r w:rsidRPr="00547EC1">
      <w:rPr>
        <w:rFonts w:ascii="Georgia" w:hAnsi="Georgia" w:cs="Gill Sans"/>
        <w:color w:val="8CA0AA"/>
        <w:sz w:val="16"/>
        <w:szCs w:val="16"/>
        <w:lang w:val="en-US"/>
      </w:rPr>
      <w:t>Besöksadress</w:t>
    </w:r>
    <w:proofErr w:type="spellEnd"/>
    <w:r w:rsidRPr="00547EC1">
      <w:rPr>
        <w:rFonts w:ascii="Georgia" w:hAnsi="Georgia" w:cs="Gill Sans"/>
        <w:color w:val="8CA0AA"/>
        <w:sz w:val="16"/>
        <w:szCs w:val="16"/>
        <w:lang w:val="en-US"/>
      </w:rPr>
      <w:t xml:space="preserve">: </w:t>
    </w:r>
    <w:proofErr w:type="spellStart"/>
    <w:r w:rsidRPr="00547EC1">
      <w:rPr>
        <w:rFonts w:ascii="Georgia" w:hAnsi="Georgia" w:cs="Gill Sans"/>
        <w:color w:val="8CA0AA"/>
        <w:sz w:val="16"/>
        <w:szCs w:val="16"/>
        <w:lang w:val="en-US"/>
      </w:rPr>
      <w:t>Metropol</w:t>
    </w:r>
    <w:proofErr w:type="spellEnd"/>
    <w:r w:rsidRPr="00547EC1">
      <w:rPr>
        <w:rFonts w:ascii="Georgia" w:hAnsi="Georgia" w:cs="Gill Sans"/>
        <w:color w:val="8CA0AA"/>
        <w:sz w:val="16"/>
        <w:szCs w:val="16"/>
        <w:lang w:val="en-US"/>
      </w:rPr>
      <w:t xml:space="preserve">, </w:t>
    </w:r>
    <w:proofErr w:type="spellStart"/>
    <w:r w:rsidRPr="00547EC1">
      <w:rPr>
        <w:rFonts w:ascii="Georgia" w:hAnsi="Georgia" w:cs="Gill Sans"/>
        <w:color w:val="8CA0AA"/>
        <w:sz w:val="16"/>
        <w:szCs w:val="16"/>
        <w:lang w:val="en-US"/>
      </w:rPr>
      <w:t>Universitetsallén</w:t>
    </w:r>
    <w:proofErr w:type="spellEnd"/>
    <w:r w:rsidRPr="00547EC1">
      <w:rPr>
        <w:rFonts w:ascii="Georgia" w:hAnsi="Georgia" w:cs="Gill Sans"/>
        <w:color w:val="8CA0AA"/>
        <w:sz w:val="16"/>
        <w:szCs w:val="16"/>
        <w:lang w:val="en-US"/>
      </w:rPr>
      <w:t xml:space="preserve"> 32, Sundsvall</w:t>
    </w:r>
  </w:p>
  <w:p w14:paraId="50DD6F6D" w14:textId="00DCF9C3" w:rsidR="00AB7C71" w:rsidRPr="00547EC1" w:rsidRDefault="00AB7C71" w:rsidP="00520669">
    <w:pPr>
      <w:pStyle w:val="Sidfot"/>
      <w:rPr>
        <w:rFonts w:ascii="Georgia" w:hAnsi="Georgia" w:cs="Gill Sans"/>
        <w:b/>
        <w:color w:val="8CA0AA"/>
        <w:sz w:val="16"/>
        <w:szCs w:val="16"/>
        <w:lang w:val="en-US"/>
      </w:rPr>
    </w:pPr>
    <w:r w:rsidRPr="00547EC1">
      <w:rPr>
        <w:rFonts w:ascii="Georgia" w:hAnsi="Georgia" w:cs="Gill Sans"/>
        <w:b/>
        <w:color w:val="8CA0AA"/>
        <w:sz w:val="16"/>
        <w:szCs w:val="16"/>
        <w:lang w:val="en-US"/>
      </w:rPr>
      <w:t>www.akrokenbusinessincubator.se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5C015" w14:textId="77777777" w:rsidR="00AB7C71" w:rsidRDefault="00AB7C71" w:rsidP="00C571D9">
      <w:pPr>
        <w:spacing w:after="0" w:line="240" w:lineRule="auto"/>
      </w:pPr>
      <w:r>
        <w:separator/>
      </w:r>
    </w:p>
  </w:footnote>
  <w:footnote w:type="continuationSeparator" w:id="0">
    <w:p w14:paraId="4781CEF9" w14:textId="77777777" w:rsidR="00AB7C71" w:rsidRDefault="00AB7C71" w:rsidP="00C57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B3379" w14:textId="77777777" w:rsidR="00AB7C71" w:rsidRDefault="00AB7C7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1" locked="0" layoutInCell="1" allowOverlap="1" wp14:anchorId="0D66339D" wp14:editId="24D6BA05">
          <wp:simplePos x="0" y="0"/>
          <wp:positionH relativeFrom="column">
            <wp:posOffset>4182745</wp:posOffset>
          </wp:positionH>
          <wp:positionV relativeFrom="paragraph">
            <wp:posOffset>46355</wp:posOffset>
          </wp:positionV>
          <wp:extent cx="1989894" cy="746760"/>
          <wp:effectExtent l="0" t="0" r="0" b="0"/>
          <wp:wrapNone/>
          <wp:docPr id="3" name="Bildobjekt 3" descr="Macintosh HD:Users:Helene:Dropbox (Åkroken Incubator):ÅBI:KOMMUNIKATION:Logos:Akroken Business Incubator logo:ÅB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Helene:Dropbox (Åkroken Incubator):ÅBI:KOMMUNIKATION:Logos:Akroken Business Incubator logo:ÅB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894" cy="746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139E8"/>
    <w:multiLevelType w:val="hybridMultilevel"/>
    <w:tmpl w:val="C330992E"/>
    <w:lvl w:ilvl="0" w:tplc="FF842954">
      <w:start w:val="2014"/>
      <w:numFmt w:val="bullet"/>
      <w:lvlText w:val="–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A5521"/>
    <w:multiLevelType w:val="hybridMultilevel"/>
    <w:tmpl w:val="0CAA33E4"/>
    <w:lvl w:ilvl="0" w:tplc="11BEF664">
      <w:numFmt w:val="bullet"/>
      <w:lvlText w:val="–"/>
      <w:lvlJc w:val="left"/>
      <w:pPr>
        <w:ind w:left="720" w:hanging="360"/>
      </w:pPr>
      <w:rPr>
        <w:rFonts w:ascii="Georgia" w:eastAsiaTheme="minorHAnsi" w:hAnsi="Georgia" w:cstheme="minorBid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02B82"/>
    <w:multiLevelType w:val="hybridMultilevel"/>
    <w:tmpl w:val="2F3C7360"/>
    <w:lvl w:ilvl="0" w:tplc="33C69D90">
      <w:start w:val="201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87450"/>
    <w:multiLevelType w:val="hybridMultilevel"/>
    <w:tmpl w:val="BFEE9B3A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>
    <w:nsid w:val="51810D1E"/>
    <w:multiLevelType w:val="hybridMultilevel"/>
    <w:tmpl w:val="F7F06412"/>
    <w:lvl w:ilvl="0" w:tplc="D536F964">
      <w:numFmt w:val="bullet"/>
      <w:lvlText w:val="–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F60EB"/>
    <w:multiLevelType w:val="hybridMultilevel"/>
    <w:tmpl w:val="0C9E83B6"/>
    <w:lvl w:ilvl="0" w:tplc="F0BC21B8">
      <w:numFmt w:val="bullet"/>
      <w:lvlText w:val="–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127D2"/>
    <w:multiLevelType w:val="hybridMultilevel"/>
    <w:tmpl w:val="8AC40C2C"/>
    <w:lvl w:ilvl="0" w:tplc="7ED41C42">
      <w:numFmt w:val="bullet"/>
      <w:lvlText w:val="–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FD1E8C"/>
    <w:multiLevelType w:val="hybridMultilevel"/>
    <w:tmpl w:val="CEBEE882"/>
    <w:lvl w:ilvl="0" w:tplc="03D08D72">
      <w:start w:val="2014"/>
      <w:numFmt w:val="bullet"/>
      <w:lvlText w:val="–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680EF4"/>
    <w:multiLevelType w:val="hybridMultilevel"/>
    <w:tmpl w:val="8968C55E"/>
    <w:lvl w:ilvl="0" w:tplc="C82CE3BE">
      <w:numFmt w:val="bullet"/>
      <w:lvlText w:val="–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691FD4"/>
    <w:multiLevelType w:val="hybridMultilevel"/>
    <w:tmpl w:val="8BBC442C"/>
    <w:lvl w:ilvl="0" w:tplc="F82EBA88">
      <w:numFmt w:val="bullet"/>
      <w:lvlText w:val="–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6C754B"/>
    <w:multiLevelType w:val="hybridMultilevel"/>
    <w:tmpl w:val="BFA232AC"/>
    <w:lvl w:ilvl="0" w:tplc="B3181706">
      <w:start w:val="201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03"/>
    <w:rsid w:val="0001290F"/>
    <w:rsid w:val="00047D5A"/>
    <w:rsid w:val="000937D3"/>
    <w:rsid w:val="000A06E3"/>
    <w:rsid w:val="000E5DCE"/>
    <w:rsid w:val="00103453"/>
    <w:rsid w:val="00121900"/>
    <w:rsid w:val="00122EB5"/>
    <w:rsid w:val="001342D2"/>
    <w:rsid w:val="0017478E"/>
    <w:rsid w:val="001C47C6"/>
    <w:rsid w:val="002308D1"/>
    <w:rsid w:val="0023460D"/>
    <w:rsid w:val="00234803"/>
    <w:rsid w:val="0025781D"/>
    <w:rsid w:val="00283F76"/>
    <w:rsid w:val="002D6A8C"/>
    <w:rsid w:val="002F1E59"/>
    <w:rsid w:val="002F35E4"/>
    <w:rsid w:val="0030342D"/>
    <w:rsid w:val="0033066F"/>
    <w:rsid w:val="003350D2"/>
    <w:rsid w:val="00357338"/>
    <w:rsid w:val="003A07C7"/>
    <w:rsid w:val="003B4333"/>
    <w:rsid w:val="003D24AC"/>
    <w:rsid w:val="00456312"/>
    <w:rsid w:val="0047281F"/>
    <w:rsid w:val="004C3137"/>
    <w:rsid w:val="004C6F91"/>
    <w:rsid w:val="004E5493"/>
    <w:rsid w:val="004F5F2A"/>
    <w:rsid w:val="004F6294"/>
    <w:rsid w:val="00520669"/>
    <w:rsid w:val="00547EC1"/>
    <w:rsid w:val="005600CF"/>
    <w:rsid w:val="00561789"/>
    <w:rsid w:val="00583D1D"/>
    <w:rsid w:val="005F27BB"/>
    <w:rsid w:val="005F481B"/>
    <w:rsid w:val="005F6AB5"/>
    <w:rsid w:val="00631E61"/>
    <w:rsid w:val="00672BDA"/>
    <w:rsid w:val="006772FA"/>
    <w:rsid w:val="006E3A33"/>
    <w:rsid w:val="006E3D3C"/>
    <w:rsid w:val="006F6E1F"/>
    <w:rsid w:val="0072596F"/>
    <w:rsid w:val="00737071"/>
    <w:rsid w:val="007917E3"/>
    <w:rsid w:val="007B1A33"/>
    <w:rsid w:val="007F33C2"/>
    <w:rsid w:val="00810188"/>
    <w:rsid w:val="008227BA"/>
    <w:rsid w:val="0084365D"/>
    <w:rsid w:val="0089233F"/>
    <w:rsid w:val="008A5811"/>
    <w:rsid w:val="008B2A57"/>
    <w:rsid w:val="008D1D57"/>
    <w:rsid w:val="008E220D"/>
    <w:rsid w:val="009A13EA"/>
    <w:rsid w:val="009A72EE"/>
    <w:rsid w:val="009B3807"/>
    <w:rsid w:val="009C186B"/>
    <w:rsid w:val="009D397C"/>
    <w:rsid w:val="009E7BF5"/>
    <w:rsid w:val="00A720D8"/>
    <w:rsid w:val="00AB7C71"/>
    <w:rsid w:val="00AD35E5"/>
    <w:rsid w:val="00AD3745"/>
    <w:rsid w:val="00AE0E5E"/>
    <w:rsid w:val="00B070D3"/>
    <w:rsid w:val="00B856CF"/>
    <w:rsid w:val="00B924DF"/>
    <w:rsid w:val="00B95684"/>
    <w:rsid w:val="00BD7D5F"/>
    <w:rsid w:val="00BF76BD"/>
    <w:rsid w:val="00C101C9"/>
    <w:rsid w:val="00C1799F"/>
    <w:rsid w:val="00C21AB6"/>
    <w:rsid w:val="00C31BD9"/>
    <w:rsid w:val="00C571D9"/>
    <w:rsid w:val="00C71964"/>
    <w:rsid w:val="00CD19C3"/>
    <w:rsid w:val="00D214F0"/>
    <w:rsid w:val="00D35CF1"/>
    <w:rsid w:val="00D556DD"/>
    <w:rsid w:val="00DA4807"/>
    <w:rsid w:val="00DB075C"/>
    <w:rsid w:val="00DD073A"/>
    <w:rsid w:val="00DD3719"/>
    <w:rsid w:val="00DF7C8F"/>
    <w:rsid w:val="00E374F6"/>
    <w:rsid w:val="00E677B5"/>
    <w:rsid w:val="00EA59C0"/>
    <w:rsid w:val="00EA766E"/>
    <w:rsid w:val="00EC617E"/>
    <w:rsid w:val="00F40835"/>
    <w:rsid w:val="00F82F83"/>
    <w:rsid w:val="00F92E63"/>
    <w:rsid w:val="00FC3415"/>
    <w:rsid w:val="00FE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E8FD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1B"/>
  </w:style>
  <w:style w:type="paragraph" w:styleId="Rubrik1">
    <w:name w:val="heading 1"/>
    <w:basedOn w:val="Normal"/>
    <w:next w:val="Normal"/>
    <w:link w:val="Rubrik1Char"/>
    <w:uiPriority w:val="9"/>
    <w:qFormat/>
    <w:rsid w:val="00B956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5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C571D9"/>
  </w:style>
  <w:style w:type="paragraph" w:styleId="Sidfot">
    <w:name w:val="footer"/>
    <w:basedOn w:val="Normal"/>
    <w:link w:val="SidfotChar"/>
    <w:uiPriority w:val="99"/>
    <w:unhideWhenUsed/>
    <w:rsid w:val="00C5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C571D9"/>
  </w:style>
  <w:style w:type="paragraph" w:styleId="Bubbeltext">
    <w:name w:val="Balloon Text"/>
    <w:basedOn w:val="Normal"/>
    <w:link w:val="BubbeltextChar"/>
    <w:uiPriority w:val="99"/>
    <w:semiHidden/>
    <w:unhideWhenUsed/>
    <w:rsid w:val="00C5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571D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F481B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3D24AC"/>
    <w:rPr>
      <w:color w:val="0000FF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B956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B956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ypsnitt"/>
    <w:link w:val="Rubrik1"/>
    <w:uiPriority w:val="9"/>
    <w:rsid w:val="00B956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1B"/>
  </w:style>
  <w:style w:type="paragraph" w:styleId="Rubrik1">
    <w:name w:val="heading 1"/>
    <w:basedOn w:val="Normal"/>
    <w:next w:val="Normal"/>
    <w:link w:val="Rubrik1Char"/>
    <w:uiPriority w:val="9"/>
    <w:qFormat/>
    <w:rsid w:val="00B956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5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C571D9"/>
  </w:style>
  <w:style w:type="paragraph" w:styleId="Sidfot">
    <w:name w:val="footer"/>
    <w:basedOn w:val="Normal"/>
    <w:link w:val="SidfotChar"/>
    <w:uiPriority w:val="99"/>
    <w:unhideWhenUsed/>
    <w:rsid w:val="00C5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C571D9"/>
  </w:style>
  <w:style w:type="paragraph" w:styleId="Bubbeltext">
    <w:name w:val="Balloon Text"/>
    <w:basedOn w:val="Normal"/>
    <w:link w:val="BubbeltextChar"/>
    <w:uiPriority w:val="99"/>
    <w:semiHidden/>
    <w:unhideWhenUsed/>
    <w:rsid w:val="00C5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571D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F481B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3D24AC"/>
    <w:rPr>
      <w:color w:val="0000FF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B956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B956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ypsnitt"/>
    <w:link w:val="Rubrik1"/>
    <w:uiPriority w:val="9"/>
    <w:rsid w:val="00B956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lin@hysch.se" TargetMode="External"/><Relationship Id="rId9" Type="http://schemas.openxmlformats.org/officeDocument/2006/relationships/hyperlink" Target="http://www.hysch.s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Helene:Dropbox%20(A&#778;kroken%20Incubator):A&#778;BI:KOMMUNIKATION:Mallar%20fo&#776;r%20MS%20Office:Brevmall%20A&#778;BI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 ÅBI.dotx</Template>
  <TotalTime>5</TotalTime>
  <Pages>1</Pages>
  <Words>375</Words>
  <Characters>1992</Characters>
  <Application>Microsoft Macintosh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Ivares</dc:creator>
  <cp:lastModifiedBy>Helene Ivares</cp:lastModifiedBy>
  <cp:revision>2</cp:revision>
  <cp:lastPrinted>2014-11-27T08:10:00Z</cp:lastPrinted>
  <dcterms:created xsi:type="dcterms:W3CDTF">2015-02-23T15:02:00Z</dcterms:created>
  <dcterms:modified xsi:type="dcterms:W3CDTF">2015-02-23T15:02:00Z</dcterms:modified>
</cp:coreProperties>
</file>