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16" w:rsidRPr="00E03786" w:rsidRDefault="00794C31" w:rsidP="009B5B46">
      <w:pPr>
        <w:rPr>
          <w:rFonts w:cs="Arial"/>
        </w:rPr>
      </w:pPr>
      <w:r w:rsidRPr="00E03786">
        <w:rPr>
          <w:rFonts w:cs="Arial"/>
        </w:rPr>
        <w:t xml:space="preserve">PRESSEMELDING: CAMILLE HENROT </w:t>
      </w:r>
      <w:r w:rsidR="00DF15AD" w:rsidRPr="00E03786">
        <w:rPr>
          <w:rFonts w:cs="Arial"/>
        </w:rPr>
        <w:t>TILDELES</w:t>
      </w:r>
      <w:r w:rsidRPr="00E03786">
        <w:rPr>
          <w:rFonts w:cs="Arial"/>
        </w:rPr>
        <w:t xml:space="preserve"> EDVARD MUNCH ART AWARD</w:t>
      </w:r>
      <w:r w:rsidR="00DF15AD" w:rsidRPr="00E03786">
        <w:rPr>
          <w:rFonts w:cs="Arial"/>
        </w:rPr>
        <w:t xml:space="preserve"> 2015</w:t>
      </w:r>
    </w:p>
    <w:p w:rsidR="00EE39D0" w:rsidRPr="00E03786" w:rsidRDefault="00425CB6" w:rsidP="009B5B46">
      <w:pPr>
        <w:rPr>
          <w:rFonts w:cs="Arial"/>
          <w:i/>
        </w:rPr>
      </w:pPr>
      <w:r>
        <w:rPr>
          <w:rFonts w:cs="Arial"/>
          <w:i/>
        </w:rPr>
        <w:t>5.desember</w:t>
      </w:r>
      <w:r w:rsidR="00EE39D0" w:rsidRPr="00E03786">
        <w:rPr>
          <w:rFonts w:cs="Arial"/>
          <w:i/>
        </w:rPr>
        <w:t xml:space="preserve"> 2015</w:t>
      </w:r>
    </w:p>
    <w:p w:rsidR="004165E4" w:rsidRPr="00E03786" w:rsidRDefault="00EE39D0" w:rsidP="00E03786">
      <w:pPr>
        <w:rPr>
          <w:rFonts w:cs="Arial"/>
          <w:b/>
        </w:rPr>
      </w:pPr>
      <w:r w:rsidRPr="00E03786">
        <w:rPr>
          <w:rFonts w:cs="Arial"/>
          <w:b/>
        </w:rPr>
        <w:t xml:space="preserve">Edvard Munch Art Award deles for første gang ut i 2015. </w:t>
      </w:r>
      <w:r w:rsidR="00D00BDF" w:rsidRPr="00E03786">
        <w:rPr>
          <w:rFonts w:cs="Arial"/>
          <w:b/>
        </w:rPr>
        <w:t xml:space="preserve">Den nyetablerte </w:t>
      </w:r>
      <w:r w:rsidRPr="00E03786">
        <w:rPr>
          <w:rFonts w:cs="Arial"/>
          <w:b/>
        </w:rPr>
        <w:t>prisen tildeles</w:t>
      </w:r>
      <w:r w:rsidR="00D00BDF" w:rsidRPr="00E03786">
        <w:rPr>
          <w:rFonts w:cs="Arial"/>
          <w:b/>
        </w:rPr>
        <w:t xml:space="preserve"> den fra</w:t>
      </w:r>
      <w:r w:rsidR="004165E4" w:rsidRPr="00E03786">
        <w:rPr>
          <w:rFonts w:cs="Arial"/>
          <w:b/>
        </w:rPr>
        <w:t xml:space="preserve">nske kunstneren </w:t>
      </w:r>
      <w:proofErr w:type="spellStart"/>
      <w:r w:rsidR="004165E4" w:rsidRPr="00E03786">
        <w:rPr>
          <w:rFonts w:cs="Arial"/>
          <w:b/>
        </w:rPr>
        <w:t>Camille</w:t>
      </w:r>
      <w:proofErr w:type="spellEnd"/>
      <w:r w:rsidR="004165E4" w:rsidRPr="00E03786">
        <w:rPr>
          <w:rFonts w:cs="Arial"/>
          <w:b/>
        </w:rPr>
        <w:t xml:space="preserve"> </w:t>
      </w:r>
      <w:proofErr w:type="spellStart"/>
      <w:r w:rsidR="004165E4" w:rsidRPr="00E03786">
        <w:rPr>
          <w:rFonts w:cs="Arial"/>
          <w:b/>
        </w:rPr>
        <w:t>Henrot</w:t>
      </w:r>
      <w:proofErr w:type="spellEnd"/>
      <w:r w:rsidR="00437A0A">
        <w:rPr>
          <w:rFonts w:cs="Arial"/>
          <w:b/>
        </w:rPr>
        <w:t>, og overrekkes av H.M</w:t>
      </w:r>
      <w:r w:rsidR="007557A5">
        <w:rPr>
          <w:rFonts w:cs="Arial"/>
          <w:b/>
        </w:rPr>
        <w:t>.</w:t>
      </w:r>
      <w:r w:rsidR="00437A0A">
        <w:rPr>
          <w:rFonts w:cs="Arial"/>
          <w:b/>
        </w:rPr>
        <w:t xml:space="preserve"> Dronning Sonja på Munchmuseet 12.desember</w:t>
      </w:r>
    </w:p>
    <w:p w:rsidR="009E4C07" w:rsidRDefault="009E4C07" w:rsidP="00E03786">
      <w:pPr>
        <w:rPr>
          <w:rFonts w:eastAsia="Times New Roman" w:cs="Arial"/>
          <w:lang w:eastAsia="nb-NO"/>
        </w:rPr>
      </w:pPr>
      <w:r w:rsidRPr="00E03786">
        <w:rPr>
          <w:rFonts w:cs="Arial"/>
        </w:rPr>
        <w:t xml:space="preserve">Edvard Munch Art Award er en internasjonal utmerkelse som markerer Edvard Munchs historiske betydning og vedvarende relevans for vår samtid. Utmerkelsen består </w:t>
      </w:r>
      <w:r>
        <w:rPr>
          <w:rFonts w:cs="Arial"/>
        </w:rPr>
        <w:t xml:space="preserve">av </w:t>
      </w:r>
      <w:r w:rsidRPr="00E03786">
        <w:rPr>
          <w:rFonts w:cs="Arial"/>
        </w:rPr>
        <w:t>500</w:t>
      </w:r>
      <w:r>
        <w:rPr>
          <w:rFonts w:cs="Arial"/>
        </w:rPr>
        <w:t xml:space="preserve"> </w:t>
      </w:r>
      <w:r w:rsidRPr="00E03786">
        <w:rPr>
          <w:rFonts w:cs="Arial"/>
        </w:rPr>
        <w:t>000</w:t>
      </w:r>
      <w:r>
        <w:rPr>
          <w:rFonts w:cs="Arial"/>
        </w:rPr>
        <w:t xml:space="preserve"> NOK fra </w:t>
      </w:r>
      <w:r w:rsidR="00254BA5">
        <w:rPr>
          <w:rFonts w:cs="Arial"/>
        </w:rPr>
        <w:t>Statoil</w:t>
      </w:r>
      <w:r w:rsidRPr="00E03786">
        <w:rPr>
          <w:rFonts w:cs="Arial"/>
        </w:rPr>
        <w:t xml:space="preserve">, en utstilling på Munchmuseet og et gjesteopphold i Oslo. Utmerkelsen tildeles en billedkunstner i etableringsfasen, ikke eldre enn 40 år, som har markert seg som særlig talentfull i løpet av de siste fem årene. Utmerkelsen skal bidra med å fremme utviklingen av betydelige internasjonale </w:t>
      </w:r>
      <w:proofErr w:type="spellStart"/>
      <w:r w:rsidRPr="00E03786">
        <w:rPr>
          <w:rFonts w:cs="Arial"/>
        </w:rPr>
        <w:t>talenter</w:t>
      </w:r>
      <w:proofErr w:type="spellEnd"/>
      <w:r w:rsidRPr="00E03786">
        <w:rPr>
          <w:rFonts w:cs="Arial"/>
        </w:rPr>
        <w:t xml:space="preserve"> innen billedkunstfeltet, så vel som å styrke norsk samtidskunst ved å markere Norge som en relevant aktør innen samtidskunsten.</w:t>
      </w:r>
    </w:p>
    <w:p w:rsidR="00EE39D0" w:rsidRPr="00E03786" w:rsidRDefault="009E4C07" w:rsidP="00E03786">
      <w:pPr>
        <w:rPr>
          <w:rFonts w:eastAsia="Times New Roman" w:cs="Arial"/>
          <w:lang w:eastAsia="nb-NO"/>
        </w:rPr>
      </w:pPr>
      <w:r>
        <w:rPr>
          <w:rFonts w:eastAsia="Times New Roman" w:cs="Arial"/>
          <w:lang w:eastAsia="nb-NO"/>
        </w:rPr>
        <w:t xml:space="preserve">Årets pris </w:t>
      </w:r>
      <w:r w:rsidR="00375038">
        <w:rPr>
          <w:rFonts w:eastAsia="Times New Roman" w:cs="Arial"/>
          <w:lang w:eastAsia="nb-NO"/>
        </w:rPr>
        <w:t xml:space="preserve">tildeles </w:t>
      </w:r>
      <w:proofErr w:type="spellStart"/>
      <w:r w:rsidR="00EE39D0" w:rsidRPr="00E03786">
        <w:rPr>
          <w:rFonts w:eastAsia="Times New Roman" w:cs="Arial"/>
          <w:lang w:eastAsia="nb-NO"/>
        </w:rPr>
        <w:t>Camille</w:t>
      </w:r>
      <w:proofErr w:type="spellEnd"/>
      <w:r w:rsidR="00EE39D0" w:rsidRPr="00E03786">
        <w:rPr>
          <w:rFonts w:eastAsia="Times New Roman" w:cs="Arial"/>
          <w:lang w:eastAsia="nb-NO"/>
        </w:rPr>
        <w:t xml:space="preserve"> </w:t>
      </w:r>
      <w:proofErr w:type="spellStart"/>
      <w:r w:rsidR="00EE39D0" w:rsidRPr="00E03786">
        <w:rPr>
          <w:rFonts w:eastAsia="Times New Roman" w:cs="Arial"/>
          <w:lang w:eastAsia="nb-NO"/>
        </w:rPr>
        <w:t>Henrot</w:t>
      </w:r>
      <w:proofErr w:type="spellEnd"/>
      <w:r w:rsidR="008D1B1E" w:rsidRPr="00E03786">
        <w:rPr>
          <w:rFonts w:eastAsia="Times New Roman" w:cs="Arial"/>
          <w:lang w:eastAsia="nb-NO"/>
        </w:rPr>
        <w:t xml:space="preserve"> </w:t>
      </w:r>
      <w:r w:rsidR="00FA7742" w:rsidRPr="00E03786">
        <w:rPr>
          <w:rFonts w:eastAsia="Times New Roman" w:cs="Arial"/>
          <w:lang w:eastAsia="nb-NO"/>
        </w:rPr>
        <w:t>(f. 1978)</w:t>
      </w:r>
      <w:r>
        <w:rPr>
          <w:rFonts w:eastAsia="Times New Roman" w:cs="Arial"/>
          <w:lang w:eastAsia="nb-NO"/>
        </w:rPr>
        <w:t xml:space="preserve"> som</w:t>
      </w:r>
      <w:r w:rsidR="008D1B1E" w:rsidRPr="00E03786">
        <w:rPr>
          <w:rFonts w:eastAsia="Times New Roman" w:cs="Arial"/>
          <w:lang w:eastAsia="nb-NO"/>
        </w:rPr>
        <w:t xml:space="preserve"> bor og arbeider i New York. Hun har en lang rekke utstillinger bak seg bak seg, blant annet separatutstillinger på New Museum i New York (2014), </w:t>
      </w:r>
      <w:proofErr w:type="spellStart"/>
      <w:r w:rsidR="008D1B1E" w:rsidRPr="00E03786">
        <w:rPr>
          <w:rFonts w:eastAsia="Times New Roman" w:cs="Arial"/>
          <w:lang w:eastAsia="nb-NO"/>
        </w:rPr>
        <w:t>Schinkel</w:t>
      </w:r>
      <w:proofErr w:type="spellEnd"/>
      <w:r w:rsidR="008D1B1E" w:rsidRPr="00E03786">
        <w:rPr>
          <w:rFonts w:eastAsia="Times New Roman" w:cs="Arial"/>
          <w:lang w:eastAsia="nb-NO"/>
        </w:rPr>
        <w:t xml:space="preserve"> </w:t>
      </w:r>
      <w:proofErr w:type="spellStart"/>
      <w:r w:rsidR="008D1B1E" w:rsidRPr="00E03786">
        <w:rPr>
          <w:rFonts w:eastAsia="Times New Roman" w:cs="Arial"/>
          <w:lang w:eastAsia="nb-NO"/>
        </w:rPr>
        <w:t>Pavilion</w:t>
      </w:r>
      <w:proofErr w:type="spellEnd"/>
      <w:r w:rsidR="008D1B1E" w:rsidRPr="00E03786">
        <w:rPr>
          <w:rFonts w:eastAsia="Times New Roman" w:cs="Arial"/>
          <w:lang w:eastAsia="nb-NO"/>
        </w:rPr>
        <w:t xml:space="preserve"> (Berlin)</w:t>
      </w:r>
      <w:r w:rsidR="00D171BB" w:rsidRPr="00E03786">
        <w:rPr>
          <w:rFonts w:eastAsia="Times New Roman" w:cs="Arial"/>
          <w:lang w:eastAsia="nb-NO"/>
        </w:rPr>
        <w:t xml:space="preserve"> og </w:t>
      </w:r>
      <w:proofErr w:type="spellStart"/>
      <w:r w:rsidR="00D171BB" w:rsidRPr="00E03786">
        <w:rPr>
          <w:rFonts w:eastAsia="Times New Roman" w:cs="Arial"/>
          <w:lang w:eastAsia="nb-NO"/>
        </w:rPr>
        <w:t>Jeu</w:t>
      </w:r>
      <w:proofErr w:type="spellEnd"/>
      <w:r w:rsidR="00D171BB" w:rsidRPr="00E03786">
        <w:rPr>
          <w:rFonts w:eastAsia="Times New Roman" w:cs="Arial"/>
          <w:lang w:eastAsia="nb-NO"/>
        </w:rPr>
        <w:t xml:space="preserve"> de </w:t>
      </w:r>
      <w:proofErr w:type="spellStart"/>
      <w:r w:rsidR="00D171BB" w:rsidRPr="00E03786">
        <w:rPr>
          <w:rFonts w:eastAsia="Times New Roman" w:cs="Arial"/>
          <w:lang w:eastAsia="nb-NO"/>
        </w:rPr>
        <w:t>Paume</w:t>
      </w:r>
      <w:proofErr w:type="spellEnd"/>
      <w:r w:rsidR="00D171BB" w:rsidRPr="00E03786">
        <w:rPr>
          <w:rFonts w:eastAsia="Times New Roman" w:cs="Arial"/>
          <w:lang w:eastAsia="nb-NO"/>
        </w:rPr>
        <w:t xml:space="preserve"> (Paris). Hun markerte seg sterkt under Venezia-biennalen 2013 med verket ”</w:t>
      </w:r>
      <w:proofErr w:type="spellStart"/>
      <w:r w:rsidR="00D171BB" w:rsidRPr="00E03786">
        <w:rPr>
          <w:rFonts w:eastAsia="Times New Roman" w:cs="Arial"/>
          <w:lang w:eastAsia="nb-NO"/>
        </w:rPr>
        <w:t>Grosse</w:t>
      </w:r>
      <w:proofErr w:type="spellEnd"/>
      <w:r w:rsidR="00D171BB" w:rsidRPr="00E03786">
        <w:rPr>
          <w:rFonts w:eastAsia="Times New Roman" w:cs="Arial"/>
          <w:lang w:eastAsia="nb-NO"/>
        </w:rPr>
        <w:t xml:space="preserve"> </w:t>
      </w:r>
      <w:proofErr w:type="spellStart"/>
      <w:r w:rsidR="00D171BB" w:rsidRPr="00E03786">
        <w:rPr>
          <w:rFonts w:eastAsia="Times New Roman" w:cs="Arial"/>
          <w:lang w:eastAsia="nb-NO"/>
        </w:rPr>
        <w:t>Fatigue</w:t>
      </w:r>
      <w:proofErr w:type="spellEnd"/>
      <w:r w:rsidR="00D171BB" w:rsidRPr="00E03786">
        <w:rPr>
          <w:rFonts w:eastAsia="Times New Roman" w:cs="Arial"/>
          <w:lang w:eastAsia="nb-NO"/>
        </w:rPr>
        <w:t>”</w:t>
      </w:r>
      <w:r w:rsidR="00AD65E7" w:rsidRPr="00E03786">
        <w:rPr>
          <w:rFonts w:eastAsia="Times New Roman" w:cs="Arial"/>
          <w:lang w:eastAsia="nb-NO"/>
        </w:rPr>
        <w:t>, som hun vant Sølvløven for.</w:t>
      </w:r>
    </w:p>
    <w:p w:rsidR="008C1974" w:rsidRPr="00E03786" w:rsidRDefault="00D07EB5" w:rsidP="00E03786">
      <w:pPr>
        <w:rPr>
          <w:rFonts w:eastAsia="Times New Roman" w:cs="Arial"/>
          <w:lang w:eastAsia="nb-NO"/>
        </w:rPr>
      </w:pPr>
      <w:r w:rsidRPr="00E03786">
        <w:rPr>
          <w:rFonts w:eastAsia="Times New Roman" w:cs="Arial"/>
          <w:lang w:eastAsia="nb-NO"/>
        </w:rPr>
        <w:t xml:space="preserve">Juryen mener at </w:t>
      </w:r>
      <w:proofErr w:type="spellStart"/>
      <w:r w:rsidRPr="00E03786">
        <w:rPr>
          <w:rFonts w:eastAsia="Times New Roman" w:cs="Arial"/>
          <w:lang w:eastAsia="nb-NO"/>
        </w:rPr>
        <w:t>Camille</w:t>
      </w:r>
      <w:proofErr w:type="spellEnd"/>
      <w:r w:rsidRPr="00E03786">
        <w:rPr>
          <w:rFonts w:eastAsia="Times New Roman" w:cs="Arial"/>
          <w:lang w:eastAsia="nb-NO"/>
        </w:rPr>
        <w:t xml:space="preserve"> </w:t>
      </w:r>
      <w:proofErr w:type="spellStart"/>
      <w:r w:rsidRPr="00E03786">
        <w:rPr>
          <w:rFonts w:eastAsia="Times New Roman" w:cs="Arial"/>
          <w:lang w:eastAsia="nb-NO"/>
        </w:rPr>
        <w:t>Henrot</w:t>
      </w:r>
      <w:proofErr w:type="spellEnd"/>
      <w:r w:rsidR="00437A0A">
        <w:rPr>
          <w:rFonts w:eastAsia="Times New Roman" w:cs="Arial"/>
          <w:lang w:eastAsia="nb-NO"/>
        </w:rPr>
        <w:t>,</w:t>
      </w:r>
      <w:r w:rsidRPr="00E03786">
        <w:rPr>
          <w:rFonts w:eastAsia="Times New Roman" w:cs="Arial"/>
          <w:lang w:eastAsia="nb-NO"/>
        </w:rPr>
        <w:t xml:space="preserve"> gj</w:t>
      </w:r>
      <w:r w:rsidR="008C1974" w:rsidRPr="00E03786">
        <w:rPr>
          <w:rFonts w:eastAsia="Times New Roman" w:cs="Arial"/>
          <w:lang w:eastAsia="nb-NO"/>
        </w:rPr>
        <w:t>ennom en rekke prosjekter og utstillinger av høy kvalitet og spennvidde</w:t>
      </w:r>
      <w:r w:rsidR="00437A0A">
        <w:rPr>
          <w:rFonts w:eastAsia="Times New Roman" w:cs="Arial"/>
          <w:lang w:eastAsia="nb-NO"/>
        </w:rPr>
        <w:t>,</w:t>
      </w:r>
      <w:r w:rsidR="008C1974" w:rsidRPr="00E03786">
        <w:rPr>
          <w:rFonts w:eastAsia="Times New Roman" w:cs="Arial"/>
          <w:lang w:eastAsia="nb-NO"/>
        </w:rPr>
        <w:t xml:space="preserve"> har vist at hun er en eksepsjonelt talentfull og original kunstner. </w:t>
      </w:r>
      <w:proofErr w:type="spellStart"/>
      <w:r w:rsidR="008C1974" w:rsidRPr="00E03786">
        <w:rPr>
          <w:rFonts w:eastAsia="Times New Roman" w:cs="Arial"/>
          <w:lang w:eastAsia="nb-NO"/>
        </w:rPr>
        <w:t>Camille</w:t>
      </w:r>
      <w:proofErr w:type="spellEnd"/>
      <w:r w:rsidR="008C1974" w:rsidRPr="00E03786">
        <w:rPr>
          <w:rFonts w:eastAsia="Times New Roman" w:cs="Arial"/>
          <w:lang w:eastAsia="nb-NO"/>
        </w:rPr>
        <w:t xml:space="preserve"> </w:t>
      </w:r>
      <w:proofErr w:type="spellStart"/>
      <w:r w:rsidR="008C1974" w:rsidRPr="00E03786">
        <w:rPr>
          <w:rFonts w:eastAsia="Times New Roman" w:cs="Arial"/>
          <w:lang w:eastAsia="nb-NO"/>
        </w:rPr>
        <w:t>Henrot</w:t>
      </w:r>
      <w:proofErr w:type="spellEnd"/>
      <w:r w:rsidR="008C1974" w:rsidRPr="00E03786">
        <w:rPr>
          <w:rFonts w:eastAsia="Times New Roman" w:cs="Arial"/>
          <w:lang w:eastAsia="nb-NO"/>
        </w:rPr>
        <w:t xml:space="preserve"> tar i bruk et bredt utvalg av kunstneriske medier, inkludert tradisjonelle kunstneriske teknikker samt </w:t>
      </w:r>
      <w:r w:rsidR="00342878" w:rsidRPr="00E03786">
        <w:rPr>
          <w:rFonts w:eastAsia="Times New Roman" w:cs="Arial"/>
          <w:lang w:eastAsia="nb-NO"/>
        </w:rPr>
        <w:t xml:space="preserve">ny teknologi. </w:t>
      </w:r>
      <w:r w:rsidRPr="00E03786">
        <w:rPr>
          <w:rFonts w:eastAsia="Times New Roman" w:cs="Arial"/>
          <w:lang w:eastAsia="nb-NO"/>
        </w:rPr>
        <w:t>Hennes</w:t>
      </w:r>
      <w:r w:rsidR="00342878" w:rsidRPr="00E03786">
        <w:rPr>
          <w:rFonts w:eastAsia="Times New Roman" w:cs="Arial"/>
          <w:lang w:eastAsia="nb-NO"/>
        </w:rPr>
        <w:t xml:space="preserve"> kunstneriske praksis er særlig betydningsfull og relevant i forhold til vår tids spørsmål omkring viten, hvor kunnskap og informasjon kontinuerlig kopieres og </w:t>
      </w:r>
      <w:r w:rsidRPr="00E03786">
        <w:rPr>
          <w:rFonts w:eastAsia="Times New Roman" w:cs="Arial"/>
          <w:lang w:eastAsia="nb-NO"/>
        </w:rPr>
        <w:t xml:space="preserve">spres gjennom moderne teknologi. </w:t>
      </w:r>
      <w:r w:rsidR="00342878" w:rsidRPr="00E03786">
        <w:rPr>
          <w:rFonts w:eastAsia="Times New Roman" w:cs="Arial"/>
          <w:lang w:eastAsia="nb-NO"/>
        </w:rPr>
        <w:t xml:space="preserve">  </w:t>
      </w:r>
    </w:p>
    <w:p w:rsidR="00EE39D0" w:rsidRPr="00E03786" w:rsidRDefault="00437A0A" w:rsidP="00E03786">
      <w:pPr>
        <w:rPr>
          <w:rFonts w:eastAsia="Times New Roman" w:cs="Arial"/>
          <w:lang w:eastAsia="nb-NO"/>
        </w:rPr>
      </w:pPr>
      <w:r w:rsidRPr="00F94919">
        <w:rPr>
          <w:color w:val="000000" w:themeColor="text1"/>
        </w:rPr>
        <w:t xml:space="preserve">– </w:t>
      </w:r>
      <w:r w:rsidR="00D367B4" w:rsidRPr="00E03786">
        <w:rPr>
          <w:rFonts w:eastAsia="Times New Roman" w:cs="Arial"/>
          <w:lang w:eastAsia="nb-NO"/>
        </w:rPr>
        <w:t>Vi er stolte over</w:t>
      </w:r>
      <w:r w:rsidR="00940BC8" w:rsidRPr="00E03786">
        <w:rPr>
          <w:rFonts w:eastAsia="Times New Roman" w:cs="Arial"/>
          <w:lang w:eastAsia="nb-NO"/>
        </w:rPr>
        <w:t xml:space="preserve"> juryens beslutning om å hedre </w:t>
      </w:r>
      <w:proofErr w:type="spellStart"/>
      <w:r w:rsidR="00940BC8" w:rsidRPr="00E03786">
        <w:rPr>
          <w:rFonts w:eastAsia="Times New Roman" w:cs="Arial"/>
          <w:lang w:eastAsia="nb-NO"/>
        </w:rPr>
        <w:t>Camille</w:t>
      </w:r>
      <w:proofErr w:type="spellEnd"/>
      <w:r w:rsidR="00940BC8" w:rsidRPr="00E03786">
        <w:rPr>
          <w:rFonts w:eastAsia="Times New Roman" w:cs="Arial"/>
          <w:lang w:eastAsia="nb-NO"/>
        </w:rPr>
        <w:t xml:space="preserve"> </w:t>
      </w:r>
      <w:proofErr w:type="spellStart"/>
      <w:r w:rsidR="00940BC8" w:rsidRPr="00E03786">
        <w:rPr>
          <w:rFonts w:eastAsia="Times New Roman" w:cs="Arial"/>
          <w:lang w:eastAsia="nb-NO"/>
        </w:rPr>
        <w:t>Henrot</w:t>
      </w:r>
      <w:proofErr w:type="spellEnd"/>
      <w:r w:rsidR="00940BC8" w:rsidRPr="00E03786">
        <w:rPr>
          <w:rFonts w:eastAsia="Times New Roman" w:cs="Arial"/>
          <w:lang w:eastAsia="nb-NO"/>
        </w:rPr>
        <w:t xml:space="preserve"> som den første mottakeren av Edvard </w:t>
      </w:r>
      <w:proofErr w:type="spellStart"/>
      <w:r w:rsidR="00940BC8" w:rsidRPr="00E03786">
        <w:rPr>
          <w:rFonts w:eastAsia="Times New Roman" w:cs="Arial"/>
          <w:lang w:eastAsia="nb-NO"/>
        </w:rPr>
        <w:t>Mucnh</w:t>
      </w:r>
      <w:proofErr w:type="spellEnd"/>
      <w:r w:rsidR="00940BC8" w:rsidRPr="00E03786">
        <w:rPr>
          <w:rFonts w:eastAsia="Times New Roman" w:cs="Arial"/>
          <w:lang w:eastAsia="nb-NO"/>
        </w:rPr>
        <w:t xml:space="preserve"> Art Award. </w:t>
      </w:r>
      <w:proofErr w:type="spellStart"/>
      <w:r w:rsidR="00940BC8" w:rsidRPr="00E03786">
        <w:rPr>
          <w:rFonts w:eastAsia="Times New Roman" w:cs="Arial"/>
          <w:lang w:eastAsia="nb-NO"/>
        </w:rPr>
        <w:t>Henrot</w:t>
      </w:r>
      <w:proofErr w:type="spellEnd"/>
      <w:r w:rsidR="00940BC8" w:rsidRPr="00E03786">
        <w:rPr>
          <w:rFonts w:eastAsia="Times New Roman" w:cs="Arial"/>
          <w:lang w:eastAsia="nb-NO"/>
        </w:rPr>
        <w:t xml:space="preserve"> er en viktig stemme</w:t>
      </w:r>
      <w:r w:rsidR="001D0F84" w:rsidRPr="00E03786">
        <w:rPr>
          <w:rFonts w:eastAsia="Times New Roman" w:cs="Arial"/>
          <w:lang w:eastAsia="nb-NO"/>
        </w:rPr>
        <w:t>,</w:t>
      </w:r>
      <w:r w:rsidR="00940BC8" w:rsidRPr="00E03786">
        <w:rPr>
          <w:rFonts w:eastAsia="Times New Roman" w:cs="Arial"/>
          <w:lang w:eastAsia="nb-NO"/>
        </w:rPr>
        <w:t xml:space="preserve"> som den siste tiden har vist</w:t>
      </w:r>
      <w:r w:rsidR="001D0F84" w:rsidRPr="00E03786">
        <w:rPr>
          <w:rFonts w:eastAsia="Times New Roman" w:cs="Arial"/>
          <w:lang w:eastAsia="nb-NO"/>
        </w:rPr>
        <w:t xml:space="preserve"> en stor evne til å fornye seg og stille relevante spørsmål i forhold til vår tid</w:t>
      </w:r>
      <w:r>
        <w:rPr>
          <w:rFonts w:eastAsia="Times New Roman" w:cs="Arial"/>
          <w:lang w:eastAsia="nb-NO"/>
        </w:rPr>
        <w:t>,</w:t>
      </w:r>
      <w:r w:rsidR="00940BC8" w:rsidRPr="00E03786">
        <w:rPr>
          <w:rFonts w:eastAsia="Times New Roman" w:cs="Arial"/>
          <w:lang w:eastAsia="nb-NO"/>
        </w:rPr>
        <w:t xml:space="preserve"> sier Munchmuseets direktør</w:t>
      </w:r>
      <w:r>
        <w:rPr>
          <w:rFonts w:eastAsia="Times New Roman" w:cs="Arial"/>
          <w:lang w:eastAsia="nb-NO"/>
        </w:rPr>
        <w:t>,</w:t>
      </w:r>
      <w:r w:rsidR="00940BC8" w:rsidRPr="00E03786">
        <w:rPr>
          <w:rFonts w:eastAsia="Times New Roman" w:cs="Arial"/>
          <w:lang w:eastAsia="nb-NO"/>
        </w:rPr>
        <w:t xml:space="preserve"> Stein Olav Henrich</w:t>
      </w:r>
      <w:r w:rsidR="003443E9" w:rsidRPr="00E03786">
        <w:rPr>
          <w:rFonts w:eastAsia="Times New Roman" w:cs="Arial"/>
          <w:lang w:eastAsia="nb-NO"/>
        </w:rPr>
        <w:t>s</w:t>
      </w:r>
      <w:r w:rsidR="00940BC8" w:rsidRPr="00E03786">
        <w:rPr>
          <w:rFonts w:eastAsia="Times New Roman" w:cs="Arial"/>
          <w:lang w:eastAsia="nb-NO"/>
        </w:rPr>
        <w:t>en.</w:t>
      </w:r>
    </w:p>
    <w:p w:rsidR="00654C04" w:rsidRPr="00A2457B" w:rsidRDefault="001D0F84" w:rsidP="007557A5">
      <w:pPr>
        <w:rPr>
          <w:rFonts w:cs="Arial"/>
        </w:rPr>
      </w:pPr>
      <w:r w:rsidRPr="00E03786">
        <w:rPr>
          <w:rFonts w:cs="Arial"/>
        </w:rPr>
        <w:t xml:space="preserve">Prisens jury består i 2015 av Alfred Pacquement (leder), tidligere direktør ved Centre </w:t>
      </w:r>
      <w:proofErr w:type="spellStart"/>
      <w:r w:rsidRPr="00E03786">
        <w:rPr>
          <w:rFonts w:cs="Arial"/>
        </w:rPr>
        <w:t>Pompidou</w:t>
      </w:r>
      <w:proofErr w:type="spellEnd"/>
      <w:r w:rsidRPr="00E03786">
        <w:rPr>
          <w:rFonts w:cs="Arial"/>
        </w:rPr>
        <w:t xml:space="preserve"> i Paris, </w:t>
      </w:r>
      <w:proofErr w:type="spellStart"/>
      <w:r w:rsidRPr="00E03786">
        <w:rPr>
          <w:rFonts w:cs="Arial"/>
        </w:rPr>
        <w:t>Carolyn</w:t>
      </w:r>
      <w:proofErr w:type="spellEnd"/>
      <w:r w:rsidRPr="00E03786">
        <w:rPr>
          <w:rFonts w:cs="Arial"/>
        </w:rPr>
        <w:t xml:space="preserve"> </w:t>
      </w:r>
      <w:proofErr w:type="spellStart"/>
      <w:r w:rsidRPr="00E03786">
        <w:rPr>
          <w:rFonts w:cs="Arial"/>
        </w:rPr>
        <w:t>Christov-Bakargiev</w:t>
      </w:r>
      <w:proofErr w:type="spellEnd"/>
      <w:r w:rsidRPr="00E03786">
        <w:rPr>
          <w:rFonts w:cs="Arial"/>
        </w:rPr>
        <w:t xml:space="preserve"> direktør ved Castello di </w:t>
      </w:r>
      <w:proofErr w:type="spellStart"/>
      <w:r w:rsidRPr="00E03786">
        <w:rPr>
          <w:rFonts w:cs="Arial"/>
        </w:rPr>
        <w:t>Rivoli</w:t>
      </w:r>
      <w:proofErr w:type="spellEnd"/>
      <w:r w:rsidRPr="00E03786">
        <w:rPr>
          <w:rFonts w:cs="Arial"/>
        </w:rPr>
        <w:t xml:space="preserve"> i Torino, </w:t>
      </w:r>
      <w:proofErr w:type="spellStart"/>
      <w:r w:rsidRPr="00E03786">
        <w:rPr>
          <w:rFonts w:cs="Arial"/>
        </w:rPr>
        <w:t>Hou</w:t>
      </w:r>
      <w:proofErr w:type="spellEnd"/>
      <w:r w:rsidRPr="00E03786">
        <w:rPr>
          <w:rFonts w:cs="Arial"/>
        </w:rPr>
        <w:t xml:space="preserve"> </w:t>
      </w:r>
      <w:proofErr w:type="spellStart"/>
      <w:r w:rsidRPr="00E03786">
        <w:rPr>
          <w:rFonts w:cs="Arial"/>
        </w:rPr>
        <w:t>Hanro</w:t>
      </w:r>
      <w:proofErr w:type="spellEnd"/>
      <w:r w:rsidRPr="00E03786">
        <w:rPr>
          <w:rFonts w:cs="Arial"/>
        </w:rPr>
        <w:t xml:space="preserve"> direktør ved MAXII National Museum i Roma, Robert </w:t>
      </w:r>
      <w:proofErr w:type="spellStart"/>
      <w:r w:rsidRPr="00E03786">
        <w:rPr>
          <w:rFonts w:cs="Arial"/>
        </w:rPr>
        <w:t>Storr</w:t>
      </w:r>
      <w:proofErr w:type="spellEnd"/>
      <w:r w:rsidRPr="00E03786">
        <w:rPr>
          <w:rFonts w:cs="Arial"/>
        </w:rPr>
        <w:t xml:space="preserve"> rektor ved Yale School </w:t>
      </w:r>
      <w:proofErr w:type="spellStart"/>
      <w:r w:rsidRPr="00E03786">
        <w:rPr>
          <w:rFonts w:cs="Arial"/>
        </w:rPr>
        <w:t>of</w:t>
      </w:r>
      <w:proofErr w:type="spellEnd"/>
      <w:r w:rsidRPr="00E03786">
        <w:rPr>
          <w:rFonts w:cs="Arial"/>
        </w:rPr>
        <w:t xml:space="preserve"> Art og Solveig Øvstebø, direktør ved The </w:t>
      </w:r>
      <w:proofErr w:type="spellStart"/>
      <w:r w:rsidRPr="00E03786">
        <w:rPr>
          <w:rFonts w:cs="Arial"/>
        </w:rPr>
        <w:t>Renessaince</w:t>
      </w:r>
      <w:proofErr w:type="spellEnd"/>
      <w:r w:rsidRPr="00E03786">
        <w:rPr>
          <w:rFonts w:cs="Arial"/>
        </w:rPr>
        <w:t xml:space="preserve"> </w:t>
      </w:r>
      <w:proofErr w:type="spellStart"/>
      <w:r w:rsidRPr="00E03786">
        <w:rPr>
          <w:rFonts w:cs="Arial"/>
        </w:rPr>
        <w:t>Society</w:t>
      </w:r>
      <w:proofErr w:type="spellEnd"/>
      <w:r w:rsidRPr="00E03786">
        <w:rPr>
          <w:rFonts w:cs="Arial"/>
        </w:rPr>
        <w:t xml:space="preserve"> i Chicago.</w:t>
      </w:r>
      <w:r w:rsidR="009E4C07">
        <w:rPr>
          <w:rFonts w:cs="Arial"/>
        </w:rPr>
        <w:t xml:space="preserve"> </w:t>
      </w:r>
      <w:r w:rsidR="009E4C07" w:rsidRPr="00E03786">
        <w:rPr>
          <w:rFonts w:eastAsia="Times New Roman" w:cs="Arial"/>
          <w:lang w:eastAsia="nb-NO"/>
        </w:rPr>
        <w:t xml:space="preserve">Prisen </w:t>
      </w:r>
      <w:r w:rsidR="009E4C07">
        <w:rPr>
          <w:rFonts w:eastAsia="Times New Roman" w:cs="Arial"/>
          <w:lang w:eastAsia="nb-NO"/>
        </w:rPr>
        <w:t>er en del av</w:t>
      </w:r>
      <w:r w:rsidR="009E4C07" w:rsidRPr="00E03786">
        <w:rPr>
          <w:rFonts w:eastAsia="Times New Roman" w:cs="Arial"/>
          <w:lang w:eastAsia="nb-NO"/>
        </w:rPr>
        <w:t xml:space="preserve"> Statoil </w:t>
      </w:r>
      <w:r w:rsidR="009E4C07">
        <w:rPr>
          <w:rFonts w:eastAsia="Times New Roman" w:cs="Arial"/>
          <w:lang w:eastAsia="nb-NO"/>
        </w:rPr>
        <w:t>sitt talentutviklingsprogram Morgendagens Helter.</w:t>
      </w:r>
      <w:r w:rsidR="009E4C07" w:rsidRPr="00E03786">
        <w:rPr>
          <w:rFonts w:eastAsia="Times New Roman" w:cs="Arial"/>
          <w:lang w:eastAsia="nb-NO"/>
        </w:rPr>
        <w:t xml:space="preserve"> </w:t>
      </w:r>
    </w:p>
    <w:p w:rsidR="00A2457B" w:rsidRPr="007557A5" w:rsidRDefault="007A3F0E" w:rsidP="00A2457B">
      <w:r w:rsidRPr="00F94919">
        <w:rPr>
          <w:color w:val="000000" w:themeColor="text1"/>
        </w:rPr>
        <w:t xml:space="preserve">– </w:t>
      </w:r>
      <w:r w:rsidR="00A2457B">
        <w:t xml:space="preserve">Statoil støtter talentutvikling innen idrett, realfag og kultur gjennom vårt konsept Morgendagens Helter. I ti år har vi støttet </w:t>
      </w:r>
      <w:proofErr w:type="spellStart"/>
      <w:r w:rsidR="00A2457B">
        <w:t>talenter</w:t>
      </w:r>
      <w:proofErr w:type="spellEnd"/>
      <w:r w:rsidR="00A2457B">
        <w:t xml:space="preserve"> innen flere samfunnsfelt. Vi gratulerer </w:t>
      </w:r>
      <w:proofErr w:type="spellStart"/>
      <w:r w:rsidR="00A2457B" w:rsidRPr="00E03786">
        <w:rPr>
          <w:rFonts w:eastAsia="Times New Roman" w:cs="Arial"/>
          <w:lang w:eastAsia="nb-NO"/>
        </w:rPr>
        <w:t>Camille</w:t>
      </w:r>
      <w:proofErr w:type="spellEnd"/>
      <w:r w:rsidR="00A2457B" w:rsidRPr="00E03786">
        <w:rPr>
          <w:rFonts w:eastAsia="Times New Roman" w:cs="Arial"/>
          <w:lang w:eastAsia="nb-NO"/>
        </w:rPr>
        <w:t xml:space="preserve"> </w:t>
      </w:r>
      <w:proofErr w:type="spellStart"/>
      <w:r w:rsidR="00A2457B" w:rsidRPr="00E03786">
        <w:rPr>
          <w:rFonts w:eastAsia="Times New Roman" w:cs="Arial"/>
          <w:lang w:eastAsia="nb-NO"/>
        </w:rPr>
        <w:t>Henrot</w:t>
      </w:r>
      <w:proofErr w:type="spellEnd"/>
      <w:r w:rsidR="00A2457B" w:rsidRPr="00E03786">
        <w:rPr>
          <w:rFonts w:eastAsia="Times New Roman" w:cs="Arial"/>
          <w:lang w:eastAsia="nb-NO"/>
        </w:rPr>
        <w:t xml:space="preserve"> som mottaker av de</w:t>
      </w:r>
      <w:r w:rsidR="00A2457B">
        <w:rPr>
          <w:rFonts w:eastAsia="Times New Roman" w:cs="Arial"/>
          <w:lang w:eastAsia="nb-NO"/>
        </w:rPr>
        <w:t>n første Edvard Munch Art Award, sier</w:t>
      </w:r>
      <w:r w:rsidR="00A2457B" w:rsidRPr="004E6819">
        <w:rPr>
          <w:color w:val="000000" w:themeColor="text1"/>
        </w:rPr>
        <w:t xml:space="preserve"> </w:t>
      </w:r>
      <w:r w:rsidR="009E7275">
        <w:rPr>
          <w:color w:val="000000" w:themeColor="text1"/>
        </w:rPr>
        <w:t>Reidar Gjærum</w:t>
      </w:r>
      <w:r w:rsidR="00A2457B" w:rsidRPr="00F94919">
        <w:rPr>
          <w:color w:val="000000" w:themeColor="text1"/>
        </w:rPr>
        <w:t xml:space="preserve">, </w:t>
      </w:r>
      <w:r w:rsidR="009E7275">
        <w:rPr>
          <w:color w:val="000000" w:themeColor="text1"/>
        </w:rPr>
        <w:t xml:space="preserve">kommunikasjonsdirektør </w:t>
      </w:r>
      <w:r w:rsidR="00A2457B" w:rsidRPr="00F94919">
        <w:rPr>
          <w:color w:val="000000" w:themeColor="text1"/>
        </w:rPr>
        <w:t>i Statoil.</w:t>
      </w:r>
    </w:p>
    <w:p w:rsidR="008178A2" w:rsidRDefault="005E3AEC" w:rsidP="00FA4443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Edvard Munch Art Award </w:t>
      </w:r>
      <w:r w:rsidR="00E03786" w:rsidRPr="00E03786">
        <w:rPr>
          <w:rFonts w:ascii="Arial" w:hAnsi="Arial" w:cs="Arial"/>
          <w:sz w:val="22"/>
          <w:szCs w:val="22"/>
        </w:rPr>
        <w:t xml:space="preserve">2015 deles ut av H.M. Dronning </w:t>
      </w:r>
      <w:r w:rsidR="000A5DCB">
        <w:rPr>
          <w:rFonts w:ascii="Arial" w:hAnsi="Arial" w:cs="Arial"/>
          <w:sz w:val="22"/>
          <w:szCs w:val="22"/>
        </w:rPr>
        <w:t>Sonja</w:t>
      </w:r>
      <w:r w:rsidR="00E03786" w:rsidRPr="00E03786">
        <w:rPr>
          <w:rFonts w:ascii="Arial" w:hAnsi="Arial" w:cs="Arial"/>
          <w:sz w:val="22"/>
          <w:szCs w:val="22"/>
        </w:rPr>
        <w:t xml:space="preserve"> på Munchmuseet 12. desember.</w:t>
      </w:r>
      <w:r w:rsidR="00FA4443">
        <w:rPr>
          <w:rFonts w:ascii="Arial" w:hAnsi="Arial" w:cs="Arial"/>
          <w:sz w:val="22"/>
          <w:szCs w:val="22"/>
        </w:rPr>
        <w:t xml:space="preserve"> </w:t>
      </w:r>
      <w:r w:rsidR="000A6AA7" w:rsidRPr="00FA4443">
        <w:rPr>
          <w:rFonts w:ascii="Arial" w:hAnsi="Arial" w:cs="Arial"/>
          <w:sz w:val="22"/>
          <w:szCs w:val="22"/>
        </w:rPr>
        <w:t>Pressen er velko</w:t>
      </w:r>
      <w:r w:rsidR="007A3F0E">
        <w:rPr>
          <w:rFonts w:ascii="Arial" w:hAnsi="Arial" w:cs="Arial"/>
          <w:sz w:val="22"/>
          <w:szCs w:val="22"/>
        </w:rPr>
        <w:t xml:space="preserve">mmen til å delta på seremonien </w:t>
      </w:r>
      <w:r w:rsidR="000A6AA7" w:rsidRPr="00FA4443">
        <w:rPr>
          <w:rFonts w:ascii="Arial" w:hAnsi="Arial" w:cs="Arial"/>
          <w:sz w:val="22"/>
          <w:szCs w:val="22"/>
        </w:rPr>
        <w:t>kl. 15.30</w:t>
      </w:r>
      <w:r w:rsidR="008A5150">
        <w:rPr>
          <w:rFonts w:ascii="Arial" w:hAnsi="Arial" w:cs="Arial"/>
          <w:sz w:val="22"/>
          <w:szCs w:val="22"/>
        </w:rPr>
        <w:t>-16.30</w:t>
      </w:r>
      <w:r w:rsidR="000A6AA7" w:rsidRPr="00FA4443">
        <w:rPr>
          <w:rFonts w:ascii="Arial" w:hAnsi="Arial" w:cs="Arial"/>
          <w:sz w:val="22"/>
          <w:szCs w:val="22"/>
        </w:rPr>
        <w:t xml:space="preserve">. </w:t>
      </w:r>
    </w:p>
    <w:p w:rsidR="000A6AA7" w:rsidRPr="00254BA5" w:rsidRDefault="00FA4443" w:rsidP="00FA4443">
      <w:pPr>
        <w:pStyle w:val="NormalWeb"/>
        <w:spacing w:line="276" w:lineRule="auto"/>
        <w:rPr>
          <w:rFonts w:ascii="Arial" w:hAnsi="Arial" w:cs="Arial"/>
          <w:sz w:val="22"/>
          <w:szCs w:val="22"/>
        </w:rPr>
      </w:pPr>
      <w:r w:rsidRPr="00254BA5">
        <w:rPr>
          <w:rFonts w:ascii="Arial" w:hAnsi="Arial" w:cs="Arial"/>
          <w:sz w:val="22"/>
          <w:szCs w:val="22"/>
        </w:rPr>
        <w:t>Akkreditering:</w:t>
      </w:r>
      <w:r w:rsidR="000A6AA7" w:rsidRPr="00254BA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0A6AA7" w:rsidRPr="00254BA5">
          <w:rPr>
            <w:rFonts w:ascii="Arial" w:hAnsi="Arial"/>
            <w:b/>
            <w:sz w:val="22"/>
            <w:szCs w:val="22"/>
          </w:rPr>
          <w:t>EMAA@mucnhmuseet.no</w:t>
        </w:r>
      </w:hyperlink>
      <w:r w:rsidR="000A6AA7" w:rsidRPr="00254BA5">
        <w:rPr>
          <w:rFonts w:ascii="Arial" w:hAnsi="Arial" w:cs="Arial"/>
          <w:sz w:val="22"/>
          <w:szCs w:val="22"/>
        </w:rPr>
        <w:t xml:space="preserve"> </w:t>
      </w:r>
    </w:p>
    <w:p w:rsidR="00FA4443" w:rsidRPr="00254BA5" w:rsidRDefault="00FA4443" w:rsidP="000A6AA7">
      <w:pPr>
        <w:spacing w:line="240" w:lineRule="auto"/>
        <w:rPr>
          <w:sz w:val="20"/>
          <w:szCs w:val="20"/>
        </w:rPr>
      </w:pPr>
    </w:p>
    <w:p w:rsidR="005D7EC7" w:rsidRPr="00254BA5" w:rsidRDefault="007A3F0E" w:rsidP="009E7275">
      <w:pPr>
        <w:spacing w:after="0" w:line="240" w:lineRule="auto"/>
        <w:rPr>
          <w:b/>
        </w:rPr>
      </w:pPr>
      <w:r w:rsidRPr="00254BA5">
        <w:rPr>
          <w:b/>
        </w:rPr>
        <w:lastRenderedPageBreak/>
        <w:t xml:space="preserve">Om </w:t>
      </w:r>
      <w:r w:rsidR="005D7EC7" w:rsidRPr="00254BA5">
        <w:rPr>
          <w:b/>
        </w:rPr>
        <w:t>Edvard Munch Art Award</w:t>
      </w:r>
    </w:p>
    <w:p w:rsidR="005D7EC7" w:rsidRPr="009E7275" w:rsidRDefault="005D7EC7" w:rsidP="000A6AA7">
      <w:pPr>
        <w:spacing w:line="240" w:lineRule="auto"/>
      </w:pPr>
      <w:r w:rsidRPr="009E7275">
        <w:t xml:space="preserve">Edvard Munch Art Award er en internasjonal utmerkelse som tildeles en billedkunstner. Utmerkelsen består i en monetær pris og en utstilling i Munchmuseet. Edvard Munch Art Award markerer Edvard Munchs historiske betydning og vedvarende relevans for vår samtid. Utmerkelsen skal bidra med å fremme utviklingen av betydelige internasjonale </w:t>
      </w:r>
      <w:proofErr w:type="spellStart"/>
      <w:r w:rsidRPr="009E7275">
        <w:t>talenter</w:t>
      </w:r>
      <w:proofErr w:type="spellEnd"/>
      <w:r w:rsidRPr="009E7275">
        <w:t xml:space="preserve"> innen billedkunstfeltet.</w:t>
      </w:r>
    </w:p>
    <w:p w:rsidR="005D7EC7" w:rsidRPr="009E7275" w:rsidRDefault="005D7EC7" w:rsidP="00416253">
      <w:pPr>
        <w:spacing w:after="0" w:line="240" w:lineRule="auto"/>
        <w:textAlignment w:val="baseline"/>
      </w:pPr>
      <w:r w:rsidRPr="009E7275">
        <w:t>Utmerkelsen tildeles en billedkunstner i etableringsfasen, ikke eldre enn 40 år, som har markert seg som særlig talentfull i løpet av de siste fem årene.</w:t>
      </w:r>
      <w:r w:rsidR="00416253" w:rsidRPr="009E7275">
        <w:t xml:space="preserve"> </w:t>
      </w:r>
      <w:r w:rsidRPr="009E7275">
        <w:t>Prisen består i NOK 500 000 som går uavkortet til prisvinner. Den inkluderer også en separatutstilling med prisvinneren ved Munchmuseet. </w:t>
      </w:r>
    </w:p>
    <w:p w:rsidR="007A3F0E" w:rsidRPr="009E7275" w:rsidRDefault="007A3F0E" w:rsidP="007A3F0E">
      <w:pPr>
        <w:pStyle w:val="Ingenmellomrom"/>
        <w:rPr>
          <w:rFonts w:ascii="Arial" w:eastAsiaTheme="minorHAnsi" w:hAnsi="Arial" w:cstheme="minorBidi"/>
          <w:lang w:val="nb-NO"/>
        </w:rPr>
      </w:pPr>
    </w:p>
    <w:p w:rsidR="004333D4" w:rsidRPr="009E7275" w:rsidRDefault="004333D4" w:rsidP="004333D4">
      <w:pPr>
        <w:pStyle w:val="Ingenmellomrom"/>
        <w:rPr>
          <w:rFonts w:ascii="Arial" w:hAnsi="Arial" w:cs="Arial"/>
          <w:b/>
          <w:color w:val="000000" w:themeColor="text1"/>
          <w:lang w:val="nb-NO"/>
        </w:rPr>
      </w:pPr>
      <w:bookmarkStart w:id="0" w:name="_GoBack"/>
      <w:r w:rsidRPr="009E7275">
        <w:rPr>
          <w:rFonts w:ascii="Arial" w:hAnsi="Arial" w:cs="Arial"/>
          <w:b/>
          <w:color w:val="000000" w:themeColor="text1"/>
          <w:lang w:val="nb-NO"/>
        </w:rPr>
        <w:t xml:space="preserve">Om Morgendagens Helter: </w:t>
      </w:r>
    </w:p>
    <w:p w:rsidR="004333D4" w:rsidRPr="009E7275" w:rsidRDefault="004333D4" w:rsidP="004333D4">
      <w:pPr>
        <w:spacing w:after="0" w:line="240" w:lineRule="auto"/>
        <w:rPr>
          <w:rFonts w:ascii="Calibri" w:eastAsia="Calibri" w:hAnsi="Calibri" w:cs="Times New Roman"/>
          <w:color w:val="000000" w:themeColor="text1"/>
        </w:rPr>
      </w:pPr>
      <w:r w:rsidRPr="009E7275">
        <w:rPr>
          <w:rFonts w:cs="Arial"/>
          <w:color w:val="000000" w:themeColor="text1"/>
        </w:rPr>
        <w:t xml:space="preserve">Statoil er bidragsyter til </w:t>
      </w:r>
      <w:r w:rsidRPr="009E7275">
        <w:rPr>
          <w:rFonts w:eastAsia="Calibri" w:cs="Arial"/>
          <w:color w:val="000000" w:themeColor="text1"/>
        </w:rPr>
        <w:t xml:space="preserve">Edvard Munch Art Award gjennom talentutviklingsprogrammet Morgendagens Helter, der satsing på kultur står sentralt. </w:t>
      </w:r>
      <w:r w:rsidRPr="009E7275">
        <w:rPr>
          <w:rFonts w:cs="Arial"/>
          <w:color w:val="000000" w:themeColor="text1"/>
        </w:rPr>
        <w:t>Morgendagens Helter handler om å løfte frem mennesker med evne og vilje til å tenke annerledes, og med kompetanse</w:t>
      </w:r>
      <w:r w:rsidRPr="009E7275">
        <w:rPr>
          <w:rFonts w:cs="Arial"/>
        </w:rPr>
        <w:t xml:space="preserve"> og utholdenhet til å jobbe hardt for å oppnå enestående resultater</w:t>
      </w:r>
      <w:r w:rsidRPr="009E7275">
        <w:t xml:space="preserve">. </w:t>
      </w:r>
    </w:p>
    <w:bookmarkEnd w:id="0"/>
    <w:p w:rsidR="009E7275" w:rsidRPr="00254BA5" w:rsidRDefault="009E7275" w:rsidP="009E7275">
      <w:pPr>
        <w:pStyle w:val="Ingenmellomrom"/>
        <w:rPr>
          <w:rFonts w:ascii="Arial" w:hAnsi="Arial" w:cs="Arial"/>
          <w:b/>
          <w:lang w:val="nb-NO"/>
        </w:rPr>
      </w:pPr>
    </w:p>
    <w:p w:rsidR="007A3F0E" w:rsidRPr="00254BA5" w:rsidRDefault="007A3F0E" w:rsidP="009E7275">
      <w:pPr>
        <w:pStyle w:val="Ingenmellomrom"/>
        <w:rPr>
          <w:rFonts w:cs="Arial"/>
          <w:b/>
          <w:lang w:val="nb-NO"/>
        </w:rPr>
      </w:pPr>
      <w:r w:rsidRPr="00254BA5">
        <w:rPr>
          <w:rFonts w:ascii="Arial" w:hAnsi="Arial" w:cs="Arial"/>
          <w:b/>
          <w:lang w:val="nb-NO"/>
        </w:rPr>
        <w:t>For mer informasjon, kontakt:</w:t>
      </w:r>
    </w:p>
    <w:p w:rsidR="007A3F0E" w:rsidRPr="009E7275" w:rsidRDefault="004333D4" w:rsidP="007A3F0E">
      <w:pPr>
        <w:spacing w:line="240" w:lineRule="auto"/>
        <w:contextualSpacing/>
        <w:rPr>
          <w:rFonts w:cs="Arial"/>
        </w:rPr>
      </w:pPr>
      <w:r w:rsidRPr="009E7275">
        <w:rPr>
          <w:rFonts w:cs="Arial"/>
        </w:rPr>
        <w:t>Gitte Skilbred</w:t>
      </w:r>
    </w:p>
    <w:p w:rsidR="007A3F0E" w:rsidRPr="00254BA5" w:rsidRDefault="004333D4" w:rsidP="007A3F0E">
      <w:pPr>
        <w:spacing w:line="240" w:lineRule="auto"/>
        <w:contextualSpacing/>
        <w:rPr>
          <w:rFonts w:cs="Arial"/>
        </w:rPr>
      </w:pPr>
      <w:r w:rsidRPr="00254BA5">
        <w:rPr>
          <w:rFonts w:cs="Arial"/>
        </w:rPr>
        <w:t>Kommunikasjonsdirektør Munchmuseet</w:t>
      </w:r>
    </w:p>
    <w:p w:rsidR="004333D4" w:rsidRPr="004333D4" w:rsidRDefault="007A3F0E" w:rsidP="007A3F0E">
      <w:pPr>
        <w:spacing w:line="240" w:lineRule="auto"/>
        <w:contextualSpacing/>
        <w:rPr>
          <w:rFonts w:cs="Arial"/>
        </w:rPr>
      </w:pPr>
      <w:r w:rsidRPr="00254BA5">
        <w:rPr>
          <w:rFonts w:cs="Arial"/>
        </w:rPr>
        <w:t xml:space="preserve">E-post: </w:t>
      </w:r>
      <w:hyperlink r:id="rId9" w:history="1">
        <w:r w:rsidR="004333D4" w:rsidRPr="004333D4">
          <w:rPr>
            <w:rStyle w:val="Hyperkobling"/>
            <w:rFonts w:cs="Arial"/>
          </w:rPr>
          <w:t>gitte.skilbred@munchmuseet.no</w:t>
        </w:r>
      </w:hyperlink>
    </w:p>
    <w:p w:rsidR="007A3F0E" w:rsidRPr="00254BA5" w:rsidRDefault="007A3F0E" w:rsidP="007A3F0E">
      <w:pPr>
        <w:spacing w:line="240" w:lineRule="auto"/>
        <w:contextualSpacing/>
        <w:rPr>
          <w:rFonts w:cs="Arial"/>
        </w:rPr>
      </w:pPr>
      <w:r w:rsidRPr="00254BA5">
        <w:rPr>
          <w:rFonts w:cs="Arial"/>
        </w:rPr>
        <w:t xml:space="preserve">Mobil: </w:t>
      </w:r>
      <w:r w:rsidR="004333D4" w:rsidRPr="009E7275">
        <w:rPr>
          <w:rFonts w:cs="Arial"/>
        </w:rPr>
        <w:t>97 05 78 19</w:t>
      </w:r>
    </w:p>
    <w:p w:rsidR="007A3F0E" w:rsidRPr="00254BA5" w:rsidRDefault="007A3F0E" w:rsidP="007A3F0E">
      <w:pPr>
        <w:spacing w:line="240" w:lineRule="auto"/>
        <w:contextualSpacing/>
        <w:rPr>
          <w:rFonts w:cs="Arial"/>
        </w:rPr>
      </w:pPr>
    </w:p>
    <w:p w:rsidR="007A3F0E" w:rsidRPr="00254BA5" w:rsidRDefault="007A3F0E" w:rsidP="007A3F0E">
      <w:pPr>
        <w:spacing w:line="240" w:lineRule="auto"/>
        <w:contextualSpacing/>
        <w:rPr>
          <w:rFonts w:cs="Arial"/>
        </w:rPr>
      </w:pPr>
      <w:r w:rsidRPr="00254BA5">
        <w:rPr>
          <w:rFonts w:cs="Arial"/>
        </w:rPr>
        <w:t>Cathrine Instebø</w:t>
      </w:r>
    </w:p>
    <w:p w:rsidR="007A3F0E" w:rsidRPr="00254BA5" w:rsidRDefault="007A3F0E" w:rsidP="007A3F0E">
      <w:pPr>
        <w:spacing w:line="240" w:lineRule="auto"/>
        <w:contextualSpacing/>
        <w:rPr>
          <w:rFonts w:cs="Arial"/>
        </w:rPr>
      </w:pPr>
      <w:r w:rsidRPr="00254BA5">
        <w:rPr>
          <w:rFonts w:cs="Arial"/>
        </w:rPr>
        <w:t>Sponsor</w:t>
      </w:r>
      <w:r w:rsidR="001A5473" w:rsidRPr="00254BA5">
        <w:rPr>
          <w:rFonts w:cs="Arial"/>
        </w:rPr>
        <w:t>ansvarlig</w:t>
      </w:r>
      <w:r w:rsidRPr="00254BA5">
        <w:rPr>
          <w:rFonts w:cs="Arial"/>
        </w:rPr>
        <w:t>, Statoil</w:t>
      </w:r>
    </w:p>
    <w:p w:rsidR="007A3F0E" w:rsidRPr="00254BA5" w:rsidRDefault="007A3F0E" w:rsidP="007A3F0E">
      <w:pPr>
        <w:spacing w:line="240" w:lineRule="auto"/>
        <w:contextualSpacing/>
        <w:rPr>
          <w:rFonts w:cs="Arial"/>
        </w:rPr>
      </w:pPr>
      <w:r w:rsidRPr="00254BA5">
        <w:rPr>
          <w:rFonts w:cs="Arial"/>
        </w:rPr>
        <w:t>E-post:</w:t>
      </w:r>
      <w:r w:rsidRPr="00254BA5">
        <w:rPr>
          <w:rStyle w:val="Hyperkobling"/>
          <w:rFonts w:cs="Arial"/>
        </w:rPr>
        <w:t xml:space="preserve"> </w:t>
      </w:r>
      <w:hyperlink r:id="rId10" w:history="1">
        <w:r w:rsidRPr="00254BA5">
          <w:rPr>
            <w:rStyle w:val="Hyperkobling"/>
            <w:rFonts w:cs="Arial"/>
          </w:rPr>
          <w:t>cins@statoil.com</w:t>
        </w:r>
      </w:hyperlink>
      <w:r w:rsidRPr="00254BA5">
        <w:rPr>
          <w:rFonts w:cs="Arial"/>
        </w:rPr>
        <w:t xml:space="preserve">  </w:t>
      </w:r>
    </w:p>
    <w:p w:rsidR="007A3F0E" w:rsidRPr="001A5473" w:rsidRDefault="007A3F0E" w:rsidP="007A3F0E">
      <w:pPr>
        <w:spacing w:line="240" w:lineRule="auto"/>
        <w:contextualSpacing/>
        <w:rPr>
          <w:rFonts w:cs="Arial"/>
        </w:rPr>
      </w:pPr>
      <w:r w:rsidRPr="001A5473">
        <w:rPr>
          <w:rFonts w:cs="Arial"/>
        </w:rPr>
        <w:t>Mobil: 93 05 17 07</w:t>
      </w:r>
    </w:p>
    <w:p w:rsidR="000A6AA7" w:rsidRPr="009E7275" w:rsidRDefault="000A6AA7" w:rsidP="00E03786">
      <w:pPr>
        <w:rPr>
          <w:rFonts w:eastAsia="Times New Roman" w:cs="Arial"/>
          <w:lang w:eastAsia="nb-NO"/>
        </w:rPr>
      </w:pPr>
    </w:p>
    <w:sectPr w:rsidR="000A6AA7" w:rsidRPr="009E7275" w:rsidSect="00F91DA4">
      <w:headerReference w:type="default" r:id="rId11"/>
      <w:headerReference w:type="first" r:id="rId12"/>
      <w:footerReference w:type="first" r:id="rId13"/>
      <w:pgSz w:w="11906" w:h="16838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27" w:rsidRDefault="006F5427" w:rsidP="00741004">
      <w:pPr>
        <w:spacing w:after="0" w:line="240" w:lineRule="auto"/>
      </w:pPr>
      <w:r>
        <w:separator/>
      </w:r>
    </w:p>
  </w:endnote>
  <w:endnote w:type="continuationSeparator" w:id="0">
    <w:p w:rsidR="006F5427" w:rsidRDefault="006F5427" w:rsidP="007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4" w:rsidRDefault="001D0F84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08DC48B3" wp14:editId="05DDA537">
          <wp:simplePos x="0" y="0"/>
          <wp:positionH relativeFrom="column">
            <wp:posOffset>-684530</wp:posOffset>
          </wp:positionH>
          <wp:positionV relativeFrom="paragraph">
            <wp:posOffset>86360</wp:posOffset>
          </wp:positionV>
          <wp:extent cx="7200000" cy="211150"/>
          <wp:effectExtent l="0" t="0" r="0" b="0"/>
          <wp:wrapNone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0" cy="211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27" w:rsidRDefault="006F5427" w:rsidP="00741004">
      <w:pPr>
        <w:spacing w:after="0" w:line="240" w:lineRule="auto"/>
      </w:pPr>
      <w:r>
        <w:separator/>
      </w:r>
    </w:p>
  </w:footnote>
  <w:footnote w:type="continuationSeparator" w:id="0">
    <w:p w:rsidR="006F5427" w:rsidRDefault="006F5427" w:rsidP="007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4" w:rsidRDefault="001D0F84"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19064DE9" wp14:editId="21E7ABF4">
          <wp:simplePos x="0" y="0"/>
          <wp:positionH relativeFrom="column">
            <wp:posOffset>5486400</wp:posOffset>
          </wp:positionH>
          <wp:positionV relativeFrom="paragraph">
            <wp:posOffset>-235585</wp:posOffset>
          </wp:positionV>
          <wp:extent cx="900000" cy="542070"/>
          <wp:effectExtent l="0" t="0" r="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542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F84" w:rsidRDefault="001D0F84">
    <w:r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052F7F94" wp14:editId="05F260A8">
          <wp:simplePos x="0" y="0"/>
          <wp:positionH relativeFrom="column">
            <wp:posOffset>5328256</wp:posOffset>
          </wp:positionH>
          <wp:positionV relativeFrom="paragraph">
            <wp:posOffset>-235585</wp:posOffset>
          </wp:positionV>
          <wp:extent cx="1057455" cy="636905"/>
          <wp:effectExtent l="0" t="0" r="9525" b="0"/>
          <wp:wrapNone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265" cy="637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7E088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0"/>
    <w:multiLevelType w:val="singleLevel"/>
    <w:tmpl w:val="19FC28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6728C8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5ABEC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94D06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127A1A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D676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4E24D1"/>
    <w:multiLevelType w:val="multilevel"/>
    <w:tmpl w:val="04090023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pStyle w:val="Overskrift2"/>
      <w:isLgl/>
      <w:lvlText w:val="Inndeling %1.%2"/>
      <w:lvlJc w:val="left"/>
      <w:pPr>
        <w:ind w:left="0" w:firstLine="0"/>
      </w:pPr>
    </w:lvl>
    <w:lvl w:ilvl="2">
      <w:start w:val="1"/>
      <w:numFmt w:val="lowerLetter"/>
      <w:pStyle w:val="Overskrift3"/>
      <w:lvlText w:val="(%3)"/>
      <w:lvlJc w:val="left"/>
      <w:pPr>
        <w:ind w:left="720" w:hanging="432"/>
      </w:pPr>
    </w:lvl>
    <w:lvl w:ilvl="3">
      <w:start w:val="1"/>
      <w:numFmt w:val="lowerRoman"/>
      <w:pStyle w:val="Overskrift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">
    <w:nsid w:val="4F6D5703"/>
    <w:multiLevelType w:val="multilevel"/>
    <w:tmpl w:val="A81E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E2"/>
    <w:rsid w:val="000A3A09"/>
    <w:rsid w:val="000A5DCB"/>
    <w:rsid w:val="000A6AA7"/>
    <w:rsid w:val="000B7587"/>
    <w:rsid w:val="000F4D15"/>
    <w:rsid w:val="00140C6F"/>
    <w:rsid w:val="001645C4"/>
    <w:rsid w:val="0017766A"/>
    <w:rsid w:val="001A5473"/>
    <w:rsid w:val="001B1FF0"/>
    <w:rsid w:val="001B4CA2"/>
    <w:rsid w:val="001C668D"/>
    <w:rsid w:val="001D0F84"/>
    <w:rsid w:val="002079DE"/>
    <w:rsid w:val="00245FCC"/>
    <w:rsid w:val="00246EB6"/>
    <w:rsid w:val="00250A8E"/>
    <w:rsid w:val="00254BA5"/>
    <w:rsid w:val="002703C0"/>
    <w:rsid w:val="002B30B8"/>
    <w:rsid w:val="002B75AE"/>
    <w:rsid w:val="00312196"/>
    <w:rsid w:val="00342878"/>
    <w:rsid w:val="003443E9"/>
    <w:rsid w:val="00375038"/>
    <w:rsid w:val="003810E0"/>
    <w:rsid w:val="003F5AF3"/>
    <w:rsid w:val="00416253"/>
    <w:rsid w:val="004165E4"/>
    <w:rsid w:val="00425CB6"/>
    <w:rsid w:val="004333D4"/>
    <w:rsid w:val="00437A0A"/>
    <w:rsid w:val="004647EB"/>
    <w:rsid w:val="004C176A"/>
    <w:rsid w:val="00505F68"/>
    <w:rsid w:val="00511532"/>
    <w:rsid w:val="00526A4A"/>
    <w:rsid w:val="00534D57"/>
    <w:rsid w:val="005C3148"/>
    <w:rsid w:val="005D7596"/>
    <w:rsid w:val="005D7EC7"/>
    <w:rsid w:val="005E3AEC"/>
    <w:rsid w:val="00654C04"/>
    <w:rsid w:val="00671826"/>
    <w:rsid w:val="006F2B72"/>
    <w:rsid w:val="006F5427"/>
    <w:rsid w:val="00741004"/>
    <w:rsid w:val="007557A5"/>
    <w:rsid w:val="007821E7"/>
    <w:rsid w:val="00794C31"/>
    <w:rsid w:val="007A3F0E"/>
    <w:rsid w:val="007B77C0"/>
    <w:rsid w:val="007D1689"/>
    <w:rsid w:val="008178A2"/>
    <w:rsid w:val="00845212"/>
    <w:rsid w:val="00846CF3"/>
    <w:rsid w:val="008A5150"/>
    <w:rsid w:val="008C02E2"/>
    <w:rsid w:val="008C1974"/>
    <w:rsid w:val="008D1B1E"/>
    <w:rsid w:val="00940BC8"/>
    <w:rsid w:val="00945385"/>
    <w:rsid w:val="00962FB0"/>
    <w:rsid w:val="009B5B46"/>
    <w:rsid w:val="009B624F"/>
    <w:rsid w:val="009C6DBC"/>
    <w:rsid w:val="009D4091"/>
    <w:rsid w:val="009E4C07"/>
    <w:rsid w:val="009E7275"/>
    <w:rsid w:val="00A2457B"/>
    <w:rsid w:val="00AC2887"/>
    <w:rsid w:val="00AD0055"/>
    <w:rsid w:val="00AD65E7"/>
    <w:rsid w:val="00B153AD"/>
    <w:rsid w:val="00B30E42"/>
    <w:rsid w:val="00B42AB3"/>
    <w:rsid w:val="00B43CAE"/>
    <w:rsid w:val="00B46E79"/>
    <w:rsid w:val="00B50C4D"/>
    <w:rsid w:val="00B7695B"/>
    <w:rsid w:val="00BE1484"/>
    <w:rsid w:val="00C945F8"/>
    <w:rsid w:val="00CE00E1"/>
    <w:rsid w:val="00CE3D76"/>
    <w:rsid w:val="00D00BDF"/>
    <w:rsid w:val="00D07EB5"/>
    <w:rsid w:val="00D171BB"/>
    <w:rsid w:val="00D3081B"/>
    <w:rsid w:val="00D367B4"/>
    <w:rsid w:val="00D51321"/>
    <w:rsid w:val="00DC11EB"/>
    <w:rsid w:val="00DF15AD"/>
    <w:rsid w:val="00DF38AC"/>
    <w:rsid w:val="00E03786"/>
    <w:rsid w:val="00E17D3B"/>
    <w:rsid w:val="00E2333C"/>
    <w:rsid w:val="00E50376"/>
    <w:rsid w:val="00E71016"/>
    <w:rsid w:val="00EC0036"/>
    <w:rsid w:val="00ED519A"/>
    <w:rsid w:val="00EE39D0"/>
    <w:rsid w:val="00F91DA4"/>
    <w:rsid w:val="00FA4443"/>
    <w:rsid w:val="00FA5160"/>
    <w:rsid w:val="00FA582B"/>
    <w:rsid w:val="00FA7742"/>
    <w:rsid w:val="00FB2363"/>
    <w:rsid w:val="00FD03D0"/>
    <w:rsid w:val="00F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paragraph" w:styleId="Listeavsnitt">
    <w:name w:val="List Paragraph"/>
    <w:basedOn w:val="Normal"/>
    <w:uiPriority w:val="34"/>
    <w:qFormat/>
    <w:rsid w:val="007557A5"/>
    <w:pPr>
      <w:ind w:left="720"/>
      <w:contextualSpacing/>
    </w:pPr>
  </w:style>
  <w:style w:type="paragraph" w:styleId="Ingenmellomrom">
    <w:name w:val="No Spacing"/>
    <w:uiPriority w:val="99"/>
    <w:qFormat/>
    <w:rsid w:val="007A3F0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72"/>
    <w:rPr>
      <w:rFonts w:ascii="Arial" w:hAnsi="Arial"/>
    </w:rPr>
  </w:style>
  <w:style w:type="paragraph" w:styleId="Overskrift1">
    <w:name w:val="heading 1"/>
    <w:basedOn w:val="Normal"/>
    <w:link w:val="Overskrift1Tegn"/>
    <w:autoRedefine/>
    <w:uiPriority w:val="9"/>
    <w:qFormat/>
    <w:rsid w:val="00E71016"/>
    <w:pPr>
      <w:shd w:val="clear" w:color="auto" w:fill="FFFFFF"/>
      <w:spacing w:after="0" w:line="288" w:lineRule="atLeast"/>
      <w:textAlignment w:val="baseline"/>
      <w:outlineLvl w:val="0"/>
    </w:pPr>
    <w:rPr>
      <w:rFonts w:eastAsia="Times New Roman" w:cs="Arial"/>
      <w:b/>
      <w:bCs/>
      <w:color w:val="000000"/>
      <w:sz w:val="24"/>
      <w:szCs w:val="24"/>
      <w:lang w:val="en-US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11532"/>
    <w:pPr>
      <w:keepNext/>
      <w:keepLines/>
      <w:numPr>
        <w:ilvl w:val="1"/>
        <w:numId w:val="2"/>
      </w:numPr>
      <w:spacing w:before="120" w:after="80"/>
      <w:outlineLvl w:val="1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11532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1153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71016"/>
    <w:rPr>
      <w:rFonts w:ascii="Arial" w:eastAsia="Times New Roman" w:hAnsi="Arial" w:cs="Arial"/>
      <w:b/>
      <w:bCs/>
      <w:color w:val="000000"/>
      <w:sz w:val="24"/>
      <w:szCs w:val="24"/>
      <w:shd w:val="clear" w:color="auto" w:fill="FFFFFF"/>
      <w:lang w:val="en-US"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11532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115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C0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8C02E2"/>
    <w:rPr>
      <w:b/>
      <w:bCs/>
    </w:rPr>
  </w:style>
  <w:style w:type="table" w:styleId="Tabellrutenett8">
    <w:name w:val="Table Grid 8"/>
    <w:basedOn w:val="Vanligtabell"/>
    <w:uiPriority w:val="99"/>
    <w:unhideWhenUsed/>
    <w:rsid w:val="0051153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ellrutenett">
    <w:name w:val="Table Grid"/>
    <w:basedOn w:val="Vanligtabell"/>
    <w:uiPriority w:val="59"/>
    <w:rsid w:val="0051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8C02E2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741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41004"/>
  </w:style>
  <w:style w:type="character" w:styleId="Linjenummer">
    <w:name w:val="line number"/>
    <w:basedOn w:val="Standardskriftforavsnitt"/>
    <w:uiPriority w:val="99"/>
    <w:semiHidden/>
    <w:unhideWhenUsed/>
    <w:rsid w:val="004C176A"/>
  </w:style>
  <w:style w:type="paragraph" w:styleId="Undertittel">
    <w:name w:val="Subtitle"/>
    <w:basedOn w:val="Normal"/>
    <w:next w:val="Normal"/>
    <w:link w:val="UndertittelTegn"/>
    <w:uiPriority w:val="11"/>
    <w:qFormat/>
    <w:rsid w:val="000B7587"/>
    <w:pPr>
      <w:numPr>
        <w:ilvl w:val="1"/>
      </w:numPr>
      <w:spacing w:after="0" w:line="240" w:lineRule="auto"/>
    </w:pPr>
    <w:rPr>
      <w:rFonts w:eastAsiaTheme="majorEastAsia" w:cstheme="majorBidi"/>
      <w:i/>
      <w:iCs/>
      <w:color w:val="000000" w:themeColor="text1"/>
      <w:spacing w:val="15"/>
      <w:sz w:val="20"/>
      <w:szCs w:val="2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7587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Stor">
    <w:name w:val="Munch Overskrift Stor"/>
    <w:autoRedefine/>
    <w:qFormat/>
    <w:rsid w:val="00B153AD"/>
    <w:pPr>
      <w:spacing w:after="80"/>
    </w:pPr>
    <w:rPr>
      <w:rFonts w:ascii="Arial Narrow" w:eastAsia="Times New Roman" w:hAnsi="Arial Narrow" w:cs="Arial"/>
      <w:b/>
      <w:bCs/>
      <w:caps/>
      <w:color w:val="333333"/>
      <w:sz w:val="36"/>
      <w:szCs w:val="36"/>
      <w:lang w:val="en-US" w:eastAsia="nb-NO"/>
    </w:rPr>
  </w:style>
  <w:style w:type="paragraph" w:customStyle="1" w:styleId="MUNCHBrdtekst">
    <w:name w:val="MUNCH Brødtekst"/>
    <w:autoRedefine/>
    <w:qFormat/>
    <w:rsid w:val="00DF38AC"/>
    <w:rPr>
      <w:rFonts w:ascii="Arial" w:hAnsi="Arial"/>
      <w:lang w:val="en-US" w:eastAsia="nb-NO"/>
    </w:rPr>
  </w:style>
  <w:style w:type="paragraph" w:customStyle="1" w:styleId="MunchOverskriftMedium">
    <w:name w:val="Munch Overskrift Medium"/>
    <w:autoRedefine/>
    <w:qFormat/>
    <w:rsid w:val="00B153AD"/>
    <w:pPr>
      <w:spacing w:after="80"/>
    </w:pPr>
    <w:rPr>
      <w:rFonts w:ascii="Arial Narrow" w:eastAsiaTheme="majorEastAsia" w:hAnsi="Arial Narrow" w:cstheme="majorBidi"/>
      <w:b/>
      <w:bCs/>
      <w:caps/>
      <w:color w:val="000000" w:themeColor="text1"/>
      <w:sz w:val="28"/>
      <w:szCs w:val="28"/>
    </w:rPr>
  </w:style>
  <w:style w:type="paragraph" w:customStyle="1" w:styleId="MunchBildetekst">
    <w:name w:val="Munch Bildetekst"/>
    <w:autoRedefine/>
    <w:qFormat/>
    <w:rsid w:val="00DF38AC"/>
    <w:rPr>
      <w:rFonts w:ascii="Arial" w:eastAsiaTheme="majorEastAsia" w:hAnsi="Arial" w:cstheme="majorBidi"/>
      <w:i/>
      <w:iCs/>
      <w:color w:val="000000" w:themeColor="text1"/>
      <w:spacing w:val="15"/>
      <w:sz w:val="20"/>
      <w:szCs w:val="20"/>
    </w:rPr>
  </w:style>
  <w:style w:type="paragraph" w:customStyle="1" w:styleId="MunchOverskriftLiten">
    <w:name w:val="Munch Overskrift Liten"/>
    <w:autoRedefine/>
    <w:qFormat/>
    <w:rsid w:val="00250A8E"/>
    <w:rPr>
      <w:rFonts w:ascii="Arial Narrow" w:eastAsiaTheme="majorEastAsia" w:hAnsi="Arial Narrow" w:cstheme="majorBidi"/>
      <w:b/>
      <w:bCs/>
      <w:caps/>
      <w:color w:val="000000" w:themeColor="text1"/>
      <w:sz w:val="24"/>
      <w:szCs w:val="24"/>
    </w:rPr>
  </w:style>
  <w:style w:type="character" w:customStyle="1" w:styleId="MunchBrdtekstuthevet">
    <w:name w:val="Munch Brødtekst uthevet"/>
    <w:basedOn w:val="Standardskriftforavsnitt"/>
    <w:uiPriority w:val="1"/>
    <w:qFormat/>
    <w:rsid w:val="00250A8E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F91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91DA4"/>
    <w:rPr>
      <w:rFonts w:ascii="Arial" w:hAnsi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1D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1DA4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kriftforavsnitt"/>
    <w:rsid w:val="00E71016"/>
  </w:style>
  <w:style w:type="paragraph" w:styleId="Listeavsnitt">
    <w:name w:val="List Paragraph"/>
    <w:basedOn w:val="Normal"/>
    <w:uiPriority w:val="34"/>
    <w:qFormat/>
    <w:rsid w:val="007557A5"/>
    <w:pPr>
      <w:ind w:left="720"/>
      <w:contextualSpacing/>
    </w:pPr>
  </w:style>
  <w:style w:type="paragraph" w:styleId="Ingenmellomrom">
    <w:name w:val="No Spacing"/>
    <w:uiPriority w:val="99"/>
    <w:qFormat/>
    <w:rsid w:val="007A3F0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82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804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0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4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2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A@mucnhmuseet.n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ins@stato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tte.skilbred@munchmuseet.n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3681</Characters>
  <Application>Microsoft Office Word</Application>
  <DocSecurity>4</DocSecurity>
  <Lines>30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Oslo kommune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Skilbred</dc:creator>
  <cp:lastModifiedBy>Gitte Skilbred</cp:lastModifiedBy>
  <cp:revision>2</cp:revision>
  <cp:lastPrinted>2014-12-23T09:42:00Z</cp:lastPrinted>
  <dcterms:created xsi:type="dcterms:W3CDTF">2015-12-09T10:03:00Z</dcterms:created>
  <dcterms:modified xsi:type="dcterms:W3CDTF">2015-12-09T10:03:00Z</dcterms:modified>
</cp:coreProperties>
</file>