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69" w:rsidRPr="00C75027" w:rsidRDefault="00FD7569" w:rsidP="00FD7569">
      <w:pPr>
        <w:pStyle w:val="Normalwebb"/>
        <w:spacing w:line="360" w:lineRule="atLeast"/>
        <w:rPr>
          <w:rStyle w:val="Stark"/>
          <w:rFonts w:ascii="Helvetica" w:hAnsi="Helvetica" w:cs="Helvetica"/>
          <w:color w:val="555555"/>
          <w:sz w:val="44"/>
          <w:szCs w:val="44"/>
          <w:lang w:val="en-GB"/>
        </w:rPr>
      </w:pPr>
      <w:r w:rsidRPr="00C75027">
        <w:rPr>
          <w:rStyle w:val="Stark"/>
          <w:rFonts w:ascii="Helvetica" w:hAnsi="Helvetica" w:cs="Helvetica"/>
          <w:color w:val="555555"/>
          <w:sz w:val="44"/>
          <w:szCs w:val="44"/>
          <w:lang w:val="en-GB"/>
        </w:rPr>
        <w:t xml:space="preserve">Uddeholm paves the way for </w:t>
      </w:r>
      <w:r w:rsidRPr="00C75027">
        <w:rPr>
          <w:rStyle w:val="Stark"/>
          <w:rFonts w:ascii="Helvetica" w:hAnsi="Helvetica" w:cs="Helvetica"/>
          <w:color w:val="555555"/>
          <w:sz w:val="44"/>
          <w:szCs w:val="44"/>
          <w:lang w:val="en-GB"/>
        </w:rPr>
        <w:br/>
        <w:t>sustainability in the plastics industry</w:t>
      </w:r>
    </w:p>
    <w:p w:rsidR="00FD7569" w:rsidRPr="00FD7569" w:rsidRDefault="00FD7569" w:rsidP="00FD7569">
      <w:pPr>
        <w:pStyle w:val="Normalwebb"/>
        <w:spacing w:line="360" w:lineRule="atLeast"/>
        <w:rPr>
          <w:rStyle w:val="Stark"/>
          <w:rFonts w:ascii="Helvetica" w:hAnsi="Helvetica" w:cs="Helvetica"/>
          <w:color w:val="555555"/>
          <w:lang w:val="en-US"/>
        </w:rPr>
      </w:pPr>
      <w:bookmarkStart w:id="0" w:name="_GoBack"/>
      <w:r w:rsidRPr="00FD7569">
        <w:rPr>
          <w:rStyle w:val="Stark"/>
          <w:rFonts w:ascii="Helvetica" w:hAnsi="Helvetica" w:cs="Helvetica"/>
          <w:color w:val="555555"/>
          <w:lang w:val="en-US"/>
        </w:rPr>
        <w:t xml:space="preserve">May 23rd, </w:t>
      </w:r>
      <w:proofErr w:type="spellStart"/>
      <w:r w:rsidRPr="00FD7569">
        <w:rPr>
          <w:rStyle w:val="Stark"/>
          <w:rFonts w:ascii="Helvetica" w:hAnsi="Helvetica" w:cs="Helvetica"/>
          <w:color w:val="555555"/>
          <w:lang w:val="en-US"/>
        </w:rPr>
        <w:t>Uddeholm</w:t>
      </w:r>
      <w:proofErr w:type="spellEnd"/>
      <w:r w:rsidRPr="00FD7569">
        <w:rPr>
          <w:rStyle w:val="Stark"/>
          <w:rFonts w:ascii="Helvetica" w:hAnsi="Helvetica" w:cs="Helvetica"/>
          <w:color w:val="555555"/>
          <w:lang w:val="en-US"/>
        </w:rPr>
        <w:t xml:space="preserve"> </w:t>
      </w:r>
      <w:proofErr w:type="spellStart"/>
      <w:r w:rsidRPr="00FD7569">
        <w:rPr>
          <w:rStyle w:val="Stark"/>
          <w:rFonts w:ascii="Helvetica" w:hAnsi="Helvetica" w:cs="Helvetica"/>
          <w:color w:val="555555"/>
          <w:lang w:val="en-US"/>
        </w:rPr>
        <w:t>Tyrax</w:t>
      </w:r>
      <w:proofErr w:type="spellEnd"/>
      <w:r w:rsidRPr="00FD7569">
        <w:rPr>
          <w:rStyle w:val="Stark"/>
          <w:rFonts w:ascii="Helvetica" w:hAnsi="Helvetica" w:cs="Helvetica"/>
          <w:color w:val="555555"/>
          <w:lang w:val="en-US"/>
        </w:rPr>
        <w:t xml:space="preserve"> ESR is launched globally. </w:t>
      </w:r>
      <w:r>
        <w:rPr>
          <w:rStyle w:val="Stark"/>
          <w:rFonts w:ascii="Helvetica" w:hAnsi="Helvetica" w:cs="Helvetica"/>
          <w:color w:val="555555"/>
          <w:lang w:val="en-US"/>
        </w:rPr>
        <w:t>This steel will be used in the manufacturing of tools in the plastics industry, for instance</w:t>
      </w:r>
      <w:r w:rsidR="009F1F68">
        <w:rPr>
          <w:rStyle w:val="Stark"/>
          <w:rFonts w:ascii="Helvetica" w:hAnsi="Helvetica" w:cs="Helvetica"/>
          <w:color w:val="555555"/>
          <w:lang w:val="en-US"/>
        </w:rPr>
        <w:t xml:space="preserve"> e-mobility and packaging manufacturing. Plastic materials</w:t>
      </w:r>
      <w:r w:rsidR="00DA065E">
        <w:rPr>
          <w:rStyle w:val="Stark"/>
          <w:rFonts w:ascii="Helvetica" w:hAnsi="Helvetica" w:cs="Helvetica"/>
          <w:color w:val="555555"/>
          <w:lang w:val="en-US"/>
        </w:rPr>
        <w:t xml:space="preserve"> are evolving to meet</w:t>
      </w:r>
      <w:r w:rsidR="009F1F68">
        <w:rPr>
          <w:rStyle w:val="Stark"/>
          <w:rFonts w:ascii="Helvetica" w:hAnsi="Helvetica" w:cs="Helvetica"/>
          <w:color w:val="555555"/>
          <w:lang w:val="en-US"/>
        </w:rPr>
        <w:t xml:space="preserve"> demands concerning both functionality and sustainability. </w:t>
      </w:r>
      <w:proofErr w:type="spellStart"/>
      <w:r w:rsidR="009F1F68">
        <w:rPr>
          <w:rStyle w:val="Stark"/>
          <w:rFonts w:ascii="Helvetica" w:hAnsi="Helvetica" w:cs="Helvetica"/>
          <w:color w:val="555555"/>
          <w:lang w:val="en-US"/>
        </w:rPr>
        <w:t>Uddeholm</w:t>
      </w:r>
      <w:proofErr w:type="spellEnd"/>
      <w:r w:rsidR="009F1F68">
        <w:rPr>
          <w:rStyle w:val="Stark"/>
          <w:rFonts w:ascii="Helvetica" w:hAnsi="Helvetica" w:cs="Helvetica"/>
          <w:color w:val="555555"/>
          <w:lang w:val="en-US"/>
        </w:rPr>
        <w:t xml:space="preserve"> </w:t>
      </w:r>
      <w:proofErr w:type="spellStart"/>
      <w:r w:rsidR="009F1F68">
        <w:rPr>
          <w:rStyle w:val="Stark"/>
          <w:rFonts w:ascii="Helvetica" w:hAnsi="Helvetica" w:cs="Helvetica"/>
          <w:color w:val="555555"/>
          <w:lang w:val="en-US"/>
        </w:rPr>
        <w:t>Tyrax</w:t>
      </w:r>
      <w:proofErr w:type="spellEnd"/>
      <w:r w:rsidR="009F1F68">
        <w:rPr>
          <w:rStyle w:val="Stark"/>
          <w:rFonts w:ascii="Helvetica" w:hAnsi="Helvetica" w:cs="Helvetica"/>
          <w:color w:val="555555"/>
          <w:lang w:val="en-US"/>
        </w:rPr>
        <w:t xml:space="preserve"> ESR is specifically designed to overcome the difficulties that comes with new plastic materials.</w:t>
      </w:r>
    </w:p>
    <w:p w:rsidR="009F1F68" w:rsidRPr="006F6694" w:rsidRDefault="00DA065E" w:rsidP="00FD7569">
      <w:pPr>
        <w:pStyle w:val="Normalwebb"/>
        <w:spacing w:line="360" w:lineRule="atLeast"/>
        <w:rPr>
          <w:rStyle w:val="Stark"/>
          <w:rFonts w:ascii="Helvetica" w:hAnsi="Helvetica" w:cs="Helvetica"/>
          <w:b w:val="0"/>
          <w:lang w:val="en-US"/>
        </w:rPr>
      </w:pPr>
      <w:r w:rsidRPr="006F6694">
        <w:rPr>
          <w:rStyle w:val="Stark"/>
          <w:rFonts w:ascii="Helvetica" w:hAnsi="Helvetica" w:cs="Helvetica"/>
          <w:b w:val="0"/>
          <w:lang w:val="en-US"/>
        </w:rPr>
        <w:t xml:space="preserve">Demands for high strength and low flammability in plastic materials is constantly increasing and at the same time environmentally-friendly materials are replacing traditional plastics. These new materials is more aggressive and has higher demands on the manufacturing process.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Uddeholm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Tyrax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ESR is designed to help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Uddeholm’s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customers overcome these challenges.</w:t>
      </w:r>
    </w:p>
    <w:p w:rsidR="00FD7569" w:rsidRPr="006F6694" w:rsidRDefault="00DA065E" w:rsidP="00FD7569">
      <w:pPr>
        <w:pStyle w:val="Normalwebb"/>
        <w:spacing w:line="360" w:lineRule="atLeast"/>
        <w:rPr>
          <w:rStyle w:val="Stark"/>
          <w:rFonts w:ascii="Helvetica" w:hAnsi="Helvetica" w:cs="Helvetica"/>
          <w:b w:val="0"/>
          <w:lang w:val="en-US"/>
        </w:rPr>
      </w:pPr>
      <w:r w:rsidRPr="006F6694">
        <w:rPr>
          <w:rStyle w:val="Stark"/>
          <w:rFonts w:ascii="Helvetica" w:hAnsi="Helvetica" w:cs="Helvetica"/>
          <w:b w:val="0"/>
          <w:lang w:val="en-US"/>
        </w:rPr>
        <w:t xml:space="preserve">The new plastic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mould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grade</w:t>
      </w:r>
      <w:r w:rsidR="00E57C96" w:rsidRPr="006F6694">
        <w:rPr>
          <w:rStyle w:val="Stark"/>
          <w:rFonts w:ascii="Helvetica" w:hAnsi="Helvetica" w:cs="Helvetica"/>
          <w:b w:val="0"/>
          <w:lang w:val="en-US"/>
        </w:rPr>
        <w:t xml:space="preserve"> will mean a safe and reliable production to a lower production cost. It targets mainly </w:t>
      </w:r>
      <w:proofErr w:type="spellStart"/>
      <w:r w:rsidR="00E57C96" w:rsidRPr="006F6694">
        <w:rPr>
          <w:rStyle w:val="Stark"/>
          <w:rFonts w:ascii="Helvetica" w:hAnsi="Helvetica" w:cs="Helvetica"/>
          <w:b w:val="0"/>
          <w:lang w:val="en-US"/>
        </w:rPr>
        <w:t>Uddeholm’s</w:t>
      </w:r>
      <w:proofErr w:type="spellEnd"/>
      <w:r w:rsidR="00E57C96" w:rsidRPr="006F6694">
        <w:rPr>
          <w:rStyle w:val="Stark"/>
          <w:rFonts w:ascii="Helvetica" w:hAnsi="Helvetica" w:cs="Helvetica"/>
          <w:b w:val="0"/>
          <w:lang w:val="en-US"/>
        </w:rPr>
        <w:t xml:space="preserve"> customers with long production series and high demands on high-gloss surfaces on the end product. </w:t>
      </w:r>
      <w:proofErr w:type="spellStart"/>
      <w:r w:rsidR="00E57C96" w:rsidRPr="006F6694">
        <w:rPr>
          <w:rStyle w:val="Stark"/>
          <w:rFonts w:ascii="Helvetica" w:hAnsi="Helvetica" w:cs="Helvetica"/>
          <w:b w:val="0"/>
          <w:lang w:val="en-US"/>
        </w:rPr>
        <w:t>Uddeholm</w:t>
      </w:r>
      <w:proofErr w:type="spellEnd"/>
      <w:r w:rsidR="00E57C96" w:rsidRPr="006F6694">
        <w:rPr>
          <w:rStyle w:val="Stark"/>
          <w:rFonts w:ascii="Helvetica" w:hAnsi="Helvetica" w:cs="Helvetica"/>
          <w:b w:val="0"/>
          <w:lang w:val="en-US"/>
        </w:rPr>
        <w:t xml:space="preserve"> </w:t>
      </w:r>
      <w:proofErr w:type="spellStart"/>
      <w:r w:rsidR="00E57C96" w:rsidRPr="006F6694">
        <w:rPr>
          <w:rStyle w:val="Stark"/>
          <w:rFonts w:ascii="Helvetica" w:hAnsi="Helvetica" w:cs="Helvetica"/>
          <w:b w:val="0"/>
          <w:lang w:val="en-US"/>
        </w:rPr>
        <w:t>Tyrax</w:t>
      </w:r>
      <w:proofErr w:type="spellEnd"/>
      <w:r w:rsidR="00E57C96" w:rsidRPr="006F6694">
        <w:rPr>
          <w:rStyle w:val="Stark"/>
          <w:rFonts w:ascii="Helvetica" w:hAnsi="Helvetica" w:cs="Helvetica"/>
          <w:b w:val="0"/>
          <w:lang w:val="en-US"/>
        </w:rPr>
        <w:t xml:space="preserve"> ESR is specifically designed for high </w:t>
      </w:r>
      <w:proofErr w:type="spellStart"/>
      <w:r w:rsidR="00E57C96" w:rsidRPr="006F6694">
        <w:rPr>
          <w:rStyle w:val="Stark"/>
          <w:rFonts w:ascii="Helvetica" w:hAnsi="Helvetica" w:cs="Helvetica"/>
          <w:b w:val="0"/>
          <w:lang w:val="en-US"/>
        </w:rPr>
        <w:t>polishability</w:t>
      </w:r>
      <w:proofErr w:type="spellEnd"/>
      <w:r w:rsidR="00E57C96" w:rsidRPr="006F6694">
        <w:rPr>
          <w:rStyle w:val="Stark"/>
          <w:rFonts w:ascii="Helvetica" w:hAnsi="Helvetica" w:cs="Helvetica"/>
          <w:b w:val="0"/>
          <w:lang w:val="en-US"/>
        </w:rPr>
        <w:t>.</w:t>
      </w:r>
    </w:p>
    <w:p w:rsidR="00E57C96" w:rsidRPr="006F6694" w:rsidRDefault="00E57C96" w:rsidP="00FD7569">
      <w:pPr>
        <w:pStyle w:val="Normalwebb"/>
        <w:spacing w:line="360" w:lineRule="atLeast"/>
        <w:rPr>
          <w:rStyle w:val="Stark"/>
          <w:rFonts w:ascii="Helvetica" w:hAnsi="Helvetica" w:cs="Helvetica"/>
          <w:b w:val="0"/>
          <w:lang w:val="en-US"/>
        </w:rPr>
      </w:pPr>
      <w:r w:rsidRPr="006F6694">
        <w:rPr>
          <w:rStyle w:val="Stark"/>
          <w:rFonts w:ascii="Helvetica" w:hAnsi="Helvetica" w:cs="Helvetica"/>
          <w:b w:val="0"/>
          <w:lang w:val="en-US"/>
        </w:rPr>
        <w:t xml:space="preserve">Most 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>significant</w:t>
      </w:r>
      <w:r w:rsidRPr="006F6694">
        <w:rPr>
          <w:rStyle w:val="Stark"/>
          <w:rFonts w:ascii="Helvetica" w:hAnsi="Helvetica" w:cs="Helvetica"/>
          <w:b w:val="0"/>
          <w:lang w:val="en-US"/>
        </w:rPr>
        <w:t xml:space="preserve"> is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Uddeholm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</w:t>
      </w:r>
      <w:proofErr w:type="spellStart"/>
      <w:r w:rsidRPr="006F6694">
        <w:rPr>
          <w:rStyle w:val="Stark"/>
          <w:rFonts w:ascii="Helvetica" w:hAnsi="Helvetica" w:cs="Helvetica"/>
          <w:b w:val="0"/>
          <w:lang w:val="en-US"/>
        </w:rPr>
        <w:t>Tyrax</w:t>
      </w:r>
      <w:proofErr w:type="spellEnd"/>
      <w:r w:rsidRPr="006F6694">
        <w:rPr>
          <w:rStyle w:val="Stark"/>
          <w:rFonts w:ascii="Helvetica" w:hAnsi="Helvetica" w:cs="Helvetica"/>
          <w:b w:val="0"/>
          <w:lang w:val="en-US"/>
        </w:rPr>
        <w:t xml:space="preserve"> ESR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>’s features</w:t>
      </w:r>
      <w:r w:rsidRPr="006F6694">
        <w:rPr>
          <w:rStyle w:val="Stark"/>
          <w:rFonts w:ascii="Helvetica" w:hAnsi="Helvetica" w:cs="Helvetica"/>
          <w:b w:val="0"/>
          <w:lang w:val="en-US"/>
        </w:rPr>
        <w:t xml:space="preserve"> for customers in the medical, electronics, e-mobility and cosmetics industries.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 xml:space="preserve"> </w:t>
      </w:r>
      <w:r w:rsidR="00C75027" w:rsidRPr="006F6694">
        <w:rPr>
          <w:rStyle w:val="Stark"/>
          <w:rFonts w:ascii="Helvetica" w:hAnsi="Helvetica" w:cs="Helvetica"/>
          <w:b w:val="0"/>
          <w:lang w:val="en-US"/>
        </w:rPr>
        <w:t>Examples on application areas are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 xml:space="preserve"> </w:t>
      </w:r>
      <w:r w:rsidR="00C75027" w:rsidRPr="006F6694">
        <w:rPr>
          <w:rStyle w:val="Stark"/>
          <w:rFonts w:ascii="Helvetica" w:hAnsi="Helvetica" w:cs="Helvetica"/>
          <w:b w:val="0"/>
          <w:lang w:val="en-US"/>
        </w:rPr>
        <w:t xml:space="preserve">power equipment for 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 xml:space="preserve">electric cars or </w:t>
      </w:r>
      <w:r w:rsidR="00C75027" w:rsidRPr="006F6694">
        <w:rPr>
          <w:rStyle w:val="Stark"/>
          <w:rFonts w:ascii="Helvetica" w:hAnsi="Helvetica" w:cs="Helvetica"/>
          <w:b w:val="0"/>
          <w:lang w:val="en-US"/>
        </w:rPr>
        <w:t>premium eco-</w:t>
      </w:r>
      <w:r w:rsidR="00E90CB5" w:rsidRPr="006F6694">
        <w:rPr>
          <w:rStyle w:val="Stark"/>
          <w:rFonts w:ascii="Helvetica" w:hAnsi="Helvetica" w:cs="Helvetica"/>
          <w:b w:val="0"/>
          <w:lang w:val="en-US"/>
        </w:rPr>
        <w:t>packaging for cosmetics.</w:t>
      </w:r>
    </w:p>
    <w:p w:rsidR="00FD7569" w:rsidRPr="006F6694" w:rsidRDefault="00FD7569" w:rsidP="00FD7569">
      <w:pPr>
        <w:pStyle w:val="Normalwebb"/>
        <w:spacing w:line="360" w:lineRule="atLeast"/>
        <w:rPr>
          <w:rStyle w:val="Stark"/>
          <w:rFonts w:ascii="Helvetica" w:hAnsi="Helvetica" w:cs="Helvetica"/>
          <w:b w:val="0"/>
          <w:lang w:val="en-GB"/>
        </w:rPr>
      </w:pPr>
    </w:p>
    <w:p w:rsidR="00FD7569" w:rsidRPr="006F6694" w:rsidRDefault="00E90CB5" w:rsidP="00FD7569">
      <w:pPr>
        <w:pStyle w:val="Normalwebb"/>
        <w:spacing w:line="360" w:lineRule="atLeast"/>
        <w:rPr>
          <w:rFonts w:ascii="Helvetica" w:hAnsi="Helvetica" w:cs="Helvetica"/>
          <w:lang w:val="en-US"/>
        </w:rPr>
      </w:pPr>
      <w:r w:rsidRPr="006F6694">
        <w:rPr>
          <w:rFonts w:ascii="Helvetica" w:hAnsi="Helvetica" w:cs="Helvetica"/>
          <w:lang w:val="en-US"/>
        </w:rPr>
        <w:t>FOR MORE INFORMATION, PLEASE CONTACT</w:t>
      </w:r>
      <w:r w:rsidR="00FD7569" w:rsidRPr="006F6694">
        <w:rPr>
          <w:rFonts w:ascii="Helvetica" w:hAnsi="Helvetica" w:cs="Helvetica"/>
          <w:lang w:val="en-US"/>
        </w:rPr>
        <w:br/>
        <w:t>Robert Gustafsson</w:t>
      </w:r>
      <w:r w:rsidR="00FD7569" w:rsidRPr="006F6694">
        <w:rPr>
          <w:rFonts w:ascii="Helvetica" w:hAnsi="Helvetica" w:cs="Helvetica"/>
          <w:lang w:val="en-US"/>
        </w:rPr>
        <w:br/>
      </w:r>
      <w:r w:rsidRPr="006F6694">
        <w:rPr>
          <w:rFonts w:ascii="Helvetica" w:hAnsi="Helvetica" w:cs="Helvetica"/>
          <w:lang w:val="en-US"/>
        </w:rPr>
        <w:t>Brand and Communication Manager</w:t>
      </w:r>
      <w:r w:rsidRPr="006F6694">
        <w:rPr>
          <w:rFonts w:ascii="Helvetica" w:hAnsi="Helvetica" w:cs="Helvetica"/>
          <w:lang w:val="en-US"/>
        </w:rPr>
        <w:br/>
        <w:t>+46</w:t>
      </w:r>
      <w:r w:rsidR="00FD7569" w:rsidRPr="006F6694">
        <w:rPr>
          <w:rFonts w:ascii="Helvetica" w:hAnsi="Helvetica" w:cs="Helvetica"/>
          <w:lang w:val="en-US"/>
        </w:rPr>
        <w:t>72-547 08 04</w:t>
      </w:r>
    </w:p>
    <w:bookmarkEnd w:id="0"/>
    <w:p w:rsidR="00FD7569" w:rsidRPr="00E90CB5" w:rsidRDefault="00FD7569" w:rsidP="00FD7569">
      <w:pPr>
        <w:rPr>
          <w:lang w:val="en-US"/>
        </w:rPr>
      </w:pPr>
    </w:p>
    <w:p w:rsidR="00327699" w:rsidRPr="00E90CB5" w:rsidRDefault="006F6694">
      <w:pPr>
        <w:rPr>
          <w:lang w:val="en-US"/>
        </w:rPr>
      </w:pPr>
    </w:p>
    <w:sectPr w:rsidR="00327699" w:rsidRPr="00E9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9"/>
    <w:rsid w:val="00054B13"/>
    <w:rsid w:val="006F6694"/>
    <w:rsid w:val="009F1F68"/>
    <w:rsid w:val="00C75027"/>
    <w:rsid w:val="00CA4815"/>
    <w:rsid w:val="00DA065E"/>
    <w:rsid w:val="00E57C96"/>
    <w:rsid w:val="00E90CB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4D1F-3A65-46EC-8828-1625352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D756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D756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Ekberg Charlotte</dc:creator>
  <cp:keywords/>
  <dc:description/>
  <cp:lastModifiedBy>Ekberg Charlotte</cp:lastModifiedBy>
  <cp:revision>3</cp:revision>
  <dcterms:created xsi:type="dcterms:W3CDTF">2019-05-23T07:56:00Z</dcterms:created>
  <dcterms:modified xsi:type="dcterms:W3CDTF">2019-05-23T11:32:00Z</dcterms:modified>
</cp:coreProperties>
</file>