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73C" w:rsidRPr="0015651C" w:rsidRDefault="00C8273C" w:rsidP="00C8273C">
      <w:pPr>
        <w:spacing w:after="0" w:line="240" w:lineRule="auto"/>
        <w:outlineLvl w:val="1"/>
        <w:rPr>
          <w:rFonts w:ascii="Futura Bk" w:eastAsia="Times New Roman" w:hAnsi="Futura Bk" w:cs="Times New Roman"/>
          <w:bCs/>
          <w:color w:val="636363"/>
          <w:spacing w:val="5"/>
          <w:sz w:val="36"/>
          <w:szCs w:val="36"/>
          <w:lang w:eastAsia="sv-SE"/>
        </w:rPr>
      </w:pPr>
      <w:bookmarkStart w:id="0" w:name="_GoBack"/>
      <w:bookmarkEnd w:id="0"/>
      <w:r w:rsidRPr="0015651C">
        <w:rPr>
          <w:rFonts w:ascii="Futura Bk" w:eastAsia="Times New Roman" w:hAnsi="Futura Bk" w:cs="Times New Roman"/>
          <w:bCs/>
          <w:color w:val="636363"/>
          <w:spacing w:val="5"/>
          <w:sz w:val="36"/>
          <w:szCs w:val="36"/>
          <w:lang w:eastAsia="sv-SE"/>
        </w:rPr>
        <w:t>Skapa dynamik och förändring med prydnadskuddar</w:t>
      </w:r>
    </w:p>
    <w:p w:rsidR="00C8273C" w:rsidRPr="0015651C" w:rsidRDefault="00C8273C" w:rsidP="00C8273C">
      <w:pPr>
        <w:spacing w:after="0" w:line="240" w:lineRule="auto"/>
        <w:outlineLvl w:val="1"/>
        <w:rPr>
          <w:rFonts w:ascii="Futura Bk" w:eastAsia="Times New Roman" w:hAnsi="Futura Bk" w:cs="Times New Roman"/>
          <w:b/>
          <w:bCs/>
          <w:color w:val="636363"/>
          <w:spacing w:val="5"/>
          <w:sz w:val="36"/>
          <w:szCs w:val="36"/>
          <w:lang w:eastAsia="sv-SE"/>
        </w:rPr>
      </w:pPr>
    </w:p>
    <w:p w:rsidR="00C8273C" w:rsidRPr="0015651C" w:rsidRDefault="0015651C" w:rsidP="00C8273C">
      <w:pPr>
        <w:spacing w:after="0" w:line="240" w:lineRule="auto"/>
        <w:outlineLvl w:val="1"/>
        <w:rPr>
          <w:rFonts w:ascii="Futura Bk" w:eastAsia="Times New Roman" w:hAnsi="Futura Bk" w:cs="Times New Roman"/>
          <w:bCs/>
          <w:i/>
          <w:color w:val="636363"/>
          <w:spacing w:val="5"/>
          <w:sz w:val="24"/>
          <w:szCs w:val="24"/>
          <w:lang w:eastAsia="sv-SE"/>
        </w:rPr>
      </w:pPr>
      <w:r w:rsidRPr="0015651C">
        <w:rPr>
          <w:rFonts w:ascii="Futura Bk" w:eastAsia="Times New Roman" w:hAnsi="Futura Bk" w:cs="Times New Roman"/>
          <w:bCs/>
          <w:i/>
          <w:color w:val="636363"/>
          <w:spacing w:val="5"/>
          <w:sz w:val="24"/>
          <w:szCs w:val="24"/>
          <w:lang w:eastAsia="sv-SE"/>
        </w:rPr>
        <w:t>Är du sugen på förändring hemma? Att by</w:t>
      </w:r>
      <w:r w:rsidR="0093616A">
        <w:rPr>
          <w:rFonts w:ascii="Futura Bk" w:eastAsia="Times New Roman" w:hAnsi="Futura Bk" w:cs="Times New Roman"/>
          <w:bCs/>
          <w:i/>
          <w:color w:val="636363"/>
          <w:spacing w:val="5"/>
          <w:sz w:val="24"/>
          <w:szCs w:val="24"/>
          <w:lang w:eastAsia="sv-SE"/>
        </w:rPr>
        <w:t>ta textiler är ett enkelt</w:t>
      </w:r>
      <w:r w:rsidRPr="0015651C">
        <w:rPr>
          <w:rFonts w:ascii="Futura Bk" w:eastAsia="Times New Roman" w:hAnsi="Futura Bk" w:cs="Times New Roman"/>
          <w:bCs/>
          <w:i/>
          <w:color w:val="636363"/>
          <w:spacing w:val="5"/>
          <w:sz w:val="24"/>
          <w:szCs w:val="24"/>
          <w:lang w:eastAsia="sv-SE"/>
        </w:rPr>
        <w:t xml:space="preserve"> sätt att</w:t>
      </w:r>
      <w:r>
        <w:rPr>
          <w:rFonts w:ascii="Futura Bk" w:eastAsia="Times New Roman" w:hAnsi="Futura Bk" w:cs="Times New Roman"/>
          <w:bCs/>
          <w:i/>
          <w:color w:val="636363"/>
          <w:spacing w:val="5"/>
          <w:sz w:val="24"/>
          <w:szCs w:val="24"/>
          <w:lang w:eastAsia="sv-SE"/>
        </w:rPr>
        <w:t xml:space="preserve"> piffa ett rum</w:t>
      </w:r>
      <w:r w:rsidRPr="0015651C">
        <w:rPr>
          <w:rFonts w:ascii="Futura Bk" w:eastAsia="Times New Roman" w:hAnsi="Futura Bk" w:cs="Times New Roman"/>
          <w:bCs/>
          <w:i/>
          <w:color w:val="636363"/>
          <w:spacing w:val="5"/>
          <w:sz w:val="24"/>
          <w:szCs w:val="24"/>
          <w:lang w:eastAsia="sv-SE"/>
        </w:rPr>
        <w:t xml:space="preserve">. Det är dessutom gjort både snabbt och relativt </w:t>
      </w:r>
      <w:r w:rsidR="0093616A">
        <w:rPr>
          <w:rFonts w:ascii="Futura Bk" w:eastAsia="Times New Roman" w:hAnsi="Futura Bk" w:cs="Times New Roman"/>
          <w:bCs/>
          <w:i/>
          <w:color w:val="636363"/>
          <w:spacing w:val="5"/>
          <w:sz w:val="24"/>
          <w:szCs w:val="24"/>
          <w:lang w:eastAsia="sv-SE"/>
        </w:rPr>
        <w:t>bil</w:t>
      </w:r>
      <w:r w:rsidR="00D21094">
        <w:rPr>
          <w:rFonts w:ascii="Futura Bk" w:eastAsia="Times New Roman" w:hAnsi="Futura Bk" w:cs="Times New Roman"/>
          <w:bCs/>
          <w:i/>
          <w:color w:val="636363"/>
          <w:spacing w:val="5"/>
          <w:sz w:val="24"/>
          <w:szCs w:val="24"/>
          <w:lang w:eastAsia="sv-SE"/>
        </w:rPr>
        <w:t>ligt</w:t>
      </w:r>
      <w:r w:rsidRPr="0015651C">
        <w:rPr>
          <w:rFonts w:ascii="Futura Bk" w:eastAsia="Times New Roman" w:hAnsi="Futura Bk" w:cs="Times New Roman"/>
          <w:bCs/>
          <w:i/>
          <w:color w:val="636363"/>
          <w:spacing w:val="5"/>
          <w:sz w:val="24"/>
          <w:szCs w:val="24"/>
          <w:lang w:eastAsia="sv-SE"/>
        </w:rPr>
        <w:t>.</w:t>
      </w:r>
    </w:p>
    <w:p w:rsidR="0015651C" w:rsidRPr="0015651C" w:rsidRDefault="0015651C" w:rsidP="00C8273C">
      <w:pPr>
        <w:spacing w:after="0" w:line="240" w:lineRule="auto"/>
        <w:outlineLvl w:val="1"/>
        <w:rPr>
          <w:rFonts w:ascii="Futura Bk" w:eastAsia="Times New Roman" w:hAnsi="Futura Bk" w:cs="Times New Roman"/>
          <w:bCs/>
          <w:color w:val="636363"/>
          <w:spacing w:val="5"/>
          <w:sz w:val="28"/>
          <w:szCs w:val="28"/>
          <w:lang w:eastAsia="sv-SE"/>
        </w:rPr>
      </w:pPr>
    </w:p>
    <w:p w:rsidR="0015651C" w:rsidRPr="0015651C" w:rsidRDefault="0015651C" w:rsidP="00C8273C">
      <w:pPr>
        <w:spacing w:after="0" w:line="240" w:lineRule="auto"/>
        <w:outlineLvl w:val="1"/>
        <w:rPr>
          <w:rFonts w:ascii="Futura Bk" w:eastAsia="Times New Roman" w:hAnsi="Futura Bk" w:cs="Times New Roman"/>
          <w:bCs/>
          <w:color w:val="636363"/>
          <w:spacing w:val="5"/>
          <w:sz w:val="28"/>
          <w:szCs w:val="28"/>
          <w:lang w:eastAsia="sv-SE"/>
        </w:rPr>
      </w:pPr>
      <w:r w:rsidRPr="0015651C">
        <w:rPr>
          <w:rFonts w:ascii="Futura Bk" w:eastAsia="Times New Roman" w:hAnsi="Futura Bk" w:cs="Times New Roman"/>
          <w:bCs/>
          <w:color w:val="636363"/>
          <w:spacing w:val="5"/>
          <w:sz w:val="28"/>
          <w:szCs w:val="28"/>
          <w:lang w:eastAsia="sv-SE"/>
        </w:rPr>
        <w:t>Kuddfodral efter säsong och mode</w:t>
      </w:r>
    </w:p>
    <w:p w:rsidR="00C00C44" w:rsidRDefault="0015651C" w:rsidP="00C8273C">
      <w:pPr>
        <w:spacing w:after="0" w:line="240" w:lineRule="auto"/>
        <w:outlineLvl w:val="1"/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</w:pPr>
      <w:r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  <w:t xml:space="preserve">Om du har en neutral soffa kan du välja att ha prydnadskuddar i lite starkare </w:t>
      </w:r>
      <w:r w:rsidR="00D21094"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  <w:t>accent</w:t>
      </w:r>
      <w:r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  <w:t>färger. Då ger dina prydnadskuddar en skö</w:t>
      </w:r>
      <w:r w:rsidR="0093616A"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  <w:t>n personlighet åt rummet och</w:t>
      </w:r>
      <w:r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  <w:t xml:space="preserve"> blir ett naturligt blickfång. Du kan välja att haka på säsongens trendiga färger eller helt enkelt</w:t>
      </w:r>
      <w:r w:rsidR="0093616A"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  <w:t xml:space="preserve"> bara välja din favoritfärg.</w:t>
      </w:r>
      <w:r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  <w:t xml:space="preserve"> </w:t>
      </w:r>
    </w:p>
    <w:p w:rsidR="00C00C44" w:rsidRDefault="00C00C44" w:rsidP="00C8273C">
      <w:pPr>
        <w:spacing w:after="0" w:line="240" w:lineRule="auto"/>
        <w:outlineLvl w:val="1"/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</w:pPr>
    </w:p>
    <w:p w:rsidR="00D21094" w:rsidRDefault="0015651C" w:rsidP="00C8273C">
      <w:pPr>
        <w:spacing w:after="0" w:line="240" w:lineRule="auto"/>
        <w:outlineLvl w:val="1"/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</w:pPr>
      <w:r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  <w:t>Har du en mönstrad soffa så är det enklast att välja en enfärgad kudde och i stället kanske satsa på en speciell struktur eller</w:t>
      </w:r>
      <w:r w:rsidR="0093616A"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  <w:t xml:space="preserve"> ett annorlunda</w:t>
      </w:r>
      <w:r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  <w:t xml:space="preserve"> material. Kuddfodral är ju enkel</w:t>
      </w:r>
      <w:r w:rsidR="0093616A"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  <w:t>t att byta ut, så passa på att göra det efter säsong, då</w:t>
      </w:r>
      <w:r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  <w:t xml:space="preserve"> hinner du aldrig tröttna.</w:t>
      </w:r>
      <w:r w:rsidR="0093616A"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  <w:t xml:space="preserve"> P</w:t>
      </w:r>
      <w:r w:rsidR="00113848"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  <w:t>å hösten vill man</w:t>
      </w:r>
      <w:r w:rsidR="0093616A"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  <w:t xml:space="preserve"> kanske ha mer</w:t>
      </w:r>
      <w:r w:rsidR="00D21094"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  <w:t xml:space="preserve"> jordnära och varma toner medan man på våren går mot ljusare och fräschare nyanser.</w:t>
      </w:r>
    </w:p>
    <w:p w:rsidR="0015651C" w:rsidRDefault="0015651C" w:rsidP="00C8273C">
      <w:pPr>
        <w:spacing w:after="0" w:line="240" w:lineRule="auto"/>
        <w:outlineLvl w:val="1"/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</w:pPr>
    </w:p>
    <w:p w:rsidR="0015651C" w:rsidRPr="0015651C" w:rsidRDefault="0015651C" w:rsidP="00C8273C">
      <w:pPr>
        <w:spacing w:after="0" w:line="240" w:lineRule="auto"/>
        <w:outlineLvl w:val="1"/>
        <w:rPr>
          <w:rFonts w:ascii="Futura Bk" w:eastAsia="Times New Roman" w:hAnsi="Futura Bk" w:cs="Times New Roman"/>
          <w:bCs/>
          <w:color w:val="636363"/>
          <w:spacing w:val="5"/>
          <w:sz w:val="28"/>
          <w:szCs w:val="28"/>
          <w:lang w:eastAsia="sv-SE"/>
        </w:rPr>
      </w:pPr>
      <w:r w:rsidRPr="0015651C">
        <w:rPr>
          <w:rFonts w:ascii="Futura Bk" w:eastAsia="Times New Roman" w:hAnsi="Futura Bk" w:cs="Times New Roman"/>
          <w:bCs/>
          <w:color w:val="636363"/>
          <w:spacing w:val="5"/>
          <w:sz w:val="28"/>
          <w:szCs w:val="28"/>
          <w:lang w:eastAsia="sv-SE"/>
        </w:rPr>
        <w:t>Kuddfodral i olika material</w:t>
      </w:r>
    </w:p>
    <w:p w:rsidR="0015651C" w:rsidRDefault="0015651C" w:rsidP="00C8273C">
      <w:pPr>
        <w:spacing w:after="0" w:line="240" w:lineRule="auto"/>
        <w:outlineLvl w:val="1"/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</w:pPr>
      <w:r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  <w:t>Lek gärna med olika material och strukturer i soffan</w:t>
      </w:r>
      <w:r w:rsidR="00D21094"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  <w:t>, i favoritfåtöljen</w:t>
      </w:r>
      <w:r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  <w:t xml:space="preserve"> eller på sängen.</w:t>
      </w:r>
      <w:r w:rsidR="00C00C44"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  <w:t xml:space="preserve"> Det blir kul och ger lite extra liv. </w:t>
      </w:r>
      <w:r w:rsidR="00D21094"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  <w:t>Hos oss hittar du prydnadskuddar i både bomull, linne och</w:t>
      </w:r>
      <w:r w:rsidR="00113848"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  <w:t xml:space="preserve"> sammet. Vi har även flera GOTS-</w:t>
      </w:r>
      <w:r w:rsidR="00D21094"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  <w:t>märkta kuddfodral vilket vi är mycket stolta över.</w:t>
      </w:r>
    </w:p>
    <w:p w:rsidR="0015651C" w:rsidRDefault="0015651C" w:rsidP="00C8273C">
      <w:pPr>
        <w:spacing w:after="0" w:line="240" w:lineRule="auto"/>
        <w:outlineLvl w:val="1"/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</w:pPr>
    </w:p>
    <w:p w:rsidR="0015651C" w:rsidRDefault="0015651C" w:rsidP="00C8273C">
      <w:pPr>
        <w:spacing w:after="0" w:line="240" w:lineRule="auto"/>
        <w:outlineLvl w:val="1"/>
        <w:rPr>
          <w:rFonts w:ascii="Futura Bk" w:eastAsia="Times New Roman" w:hAnsi="Futura Bk" w:cs="Times New Roman"/>
          <w:bCs/>
          <w:color w:val="636363"/>
          <w:spacing w:val="5"/>
          <w:sz w:val="28"/>
          <w:szCs w:val="28"/>
          <w:lang w:eastAsia="sv-SE"/>
        </w:rPr>
      </w:pPr>
      <w:r w:rsidRPr="0015651C">
        <w:rPr>
          <w:rFonts w:ascii="Futura Bk" w:eastAsia="Times New Roman" w:hAnsi="Futura Bk" w:cs="Times New Roman"/>
          <w:bCs/>
          <w:color w:val="636363"/>
          <w:spacing w:val="5"/>
          <w:sz w:val="28"/>
          <w:szCs w:val="28"/>
          <w:lang w:eastAsia="sv-SE"/>
        </w:rPr>
        <w:t>Prydnadskuddar i olika storlek</w:t>
      </w:r>
    </w:p>
    <w:p w:rsidR="00C16D6F" w:rsidRDefault="00D21094" w:rsidP="00C8273C">
      <w:pPr>
        <w:spacing w:after="0" w:line="240" w:lineRule="auto"/>
        <w:outlineLvl w:val="1"/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</w:pPr>
      <w:r w:rsidRPr="00D21094"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  <w:t>Det känns också väldigt kul att blanda prydnadskuddar i olika storlekar</w:t>
      </w:r>
      <w:r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  <w:t xml:space="preserve">. </w:t>
      </w:r>
      <w:r w:rsidR="0047353D"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  <w:t xml:space="preserve">Det </w:t>
      </w:r>
      <w:r w:rsidR="00113848"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  <w:t xml:space="preserve">känns helt enkelt mer spännande oh skapar dynamik i rummet. </w:t>
      </w:r>
    </w:p>
    <w:p w:rsidR="00D21094" w:rsidRPr="00D21094" w:rsidRDefault="00D21094" w:rsidP="00C8273C">
      <w:pPr>
        <w:spacing w:after="0" w:line="240" w:lineRule="auto"/>
        <w:outlineLvl w:val="1"/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</w:pPr>
      <w:r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  <w:t>Man kan aldrig ha för många kuddar!</w:t>
      </w:r>
    </w:p>
    <w:p w:rsidR="00D21094" w:rsidRPr="00D21094" w:rsidRDefault="00D21094" w:rsidP="00C8273C">
      <w:pPr>
        <w:spacing w:after="0" w:line="240" w:lineRule="auto"/>
        <w:outlineLvl w:val="1"/>
        <w:rPr>
          <w:rFonts w:ascii="Futura Bk" w:eastAsia="Times New Roman" w:hAnsi="Futura Bk" w:cs="Times New Roman"/>
          <w:bCs/>
          <w:color w:val="636363"/>
          <w:spacing w:val="5"/>
          <w:sz w:val="24"/>
          <w:szCs w:val="24"/>
          <w:lang w:eastAsia="sv-SE"/>
        </w:rPr>
      </w:pPr>
    </w:p>
    <w:sectPr w:rsidR="00D21094" w:rsidRPr="00D21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3C"/>
    <w:rsid w:val="00113848"/>
    <w:rsid w:val="0015651C"/>
    <w:rsid w:val="0047353D"/>
    <w:rsid w:val="004E20A8"/>
    <w:rsid w:val="00557CBC"/>
    <w:rsid w:val="007E75AF"/>
    <w:rsid w:val="0093616A"/>
    <w:rsid w:val="00975A74"/>
    <w:rsid w:val="00B14338"/>
    <w:rsid w:val="00C00C44"/>
    <w:rsid w:val="00C16D6F"/>
    <w:rsid w:val="00C50A06"/>
    <w:rsid w:val="00C8273C"/>
    <w:rsid w:val="00D2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F3943-B5DE-4301-9223-3DA7B0CE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C82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C827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C827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8273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C8273C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C8273C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8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827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Axelsson</dc:creator>
  <cp:keywords/>
  <dc:description/>
  <cp:lastModifiedBy>Åsa Axelsson</cp:lastModifiedBy>
  <cp:revision>2</cp:revision>
  <dcterms:created xsi:type="dcterms:W3CDTF">2018-09-10T12:34:00Z</dcterms:created>
  <dcterms:modified xsi:type="dcterms:W3CDTF">2018-09-10T12:34:00Z</dcterms:modified>
</cp:coreProperties>
</file>