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5159" w14:textId="5EC4C778" w:rsidR="00532B97" w:rsidRPr="00205943" w:rsidRDefault="00D3019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0679F10" wp14:editId="736104D7">
            <wp:simplePos x="0" y="0"/>
            <wp:positionH relativeFrom="column">
              <wp:posOffset>3250565</wp:posOffset>
            </wp:positionH>
            <wp:positionV relativeFrom="paragraph">
              <wp:posOffset>34290</wp:posOffset>
            </wp:positionV>
            <wp:extent cx="2023565" cy="47044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rtag_vy_400p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565" cy="47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1FF" w:rsidRPr="00205943">
        <w:rPr>
          <w:rFonts w:ascii="Arial" w:hAnsi="Arial" w:cs="Arial"/>
          <w:b/>
          <w:noProof/>
        </w:rPr>
        <w:drawing>
          <wp:inline distT="0" distB="0" distL="0" distR="0" wp14:anchorId="4B3E48DB" wp14:editId="11EA359B">
            <wp:extent cx="1930400" cy="502145"/>
            <wp:effectExtent l="0" t="0" r="0" b="6350"/>
            <wp:docPr id="2" name="Bildobjekt 2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lia_m_p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21"/>
                    <a:stretch/>
                  </pic:blipFill>
                  <pic:spPr bwMode="auto">
                    <a:xfrm>
                      <a:off x="0" y="0"/>
                      <a:ext cx="1936399" cy="503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057650" w14:textId="2742D876" w:rsidR="00ED32FE" w:rsidRPr="00205943" w:rsidRDefault="00ED32FE" w:rsidP="0EAEAB54">
      <w:pPr>
        <w:rPr>
          <w:rFonts w:ascii="Arial" w:hAnsi="Arial" w:cs="Arial"/>
          <w:b/>
          <w:sz w:val="32"/>
          <w:szCs w:val="32"/>
        </w:rPr>
      </w:pPr>
    </w:p>
    <w:p w14:paraId="3836B4ED" w14:textId="64707191" w:rsidR="00255836" w:rsidRDefault="00F7604F" w:rsidP="0020109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8C1AFE7" wp14:editId="7B2818F2">
            <wp:extent cx="5755640" cy="2975957"/>
            <wp:effectExtent l="0" t="0" r="0" b="0"/>
            <wp:docPr id="4" name="Bildobjekt 4" descr="En bild som visar person, man, stående, stå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rtag_web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72" b="5934"/>
                    <a:stretch/>
                  </pic:blipFill>
                  <pic:spPr bwMode="auto">
                    <a:xfrm>
                      <a:off x="0" y="0"/>
                      <a:ext cx="5756910" cy="2976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C6660" w14:textId="19548D72" w:rsidR="00255836" w:rsidRPr="00F7604F" w:rsidRDefault="00F7604F" w:rsidP="0020109D">
      <w:pPr>
        <w:rPr>
          <w:rFonts w:ascii="Arial" w:hAnsi="Arial" w:cs="Arial"/>
          <w:bCs/>
          <w:i/>
          <w:iCs/>
          <w:sz w:val="22"/>
          <w:szCs w:val="22"/>
        </w:rPr>
      </w:pPr>
      <w:r w:rsidRPr="00F7604F">
        <w:rPr>
          <w:rFonts w:ascii="Arial" w:hAnsi="Arial" w:cs="Arial"/>
          <w:bCs/>
          <w:i/>
          <w:iCs/>
          <w:sz w:val="22"/>
          <w:szCs w:val="22"/>
        </w:rPr>
        <w:t xml:space="preserve">Joakim Berg, </w:t>
      </w:r>
      <w:proofErr w:type="spellStart"/>
      <w:r w:rsidRPr="00F7604F">
        <w:rPr>
          <w:rFonts w:ascii="Arial" w:hAnsi="Arial" w:cs="Arial"/>
          <w:bCs/>
          <w:i/>
          <w:iCs/>
          <w:sz w:val="22"/>
          <w:szCs w:val="22"/>
        </w:rPr>
        <w:t>Norrtåg</w:t>
      </w:r>
      <w:proofErr w:type="spellEnd"/>
      <w:r w:rsidRPr="00F7604F">
        <w:rPr>
          <w:rFonts w:ascii="Arial" w:hAnsi="Arial" w:cs="Arial"/>
          <w:bCs/>
          <w:i/>
          <w:iCs/>
          <w:sz w:val="22"/>
          <w:szCs w:val="22"/>
        </w:rPr>
        <w:t>, Jonas Dahlberg, Nolia och Christer Berglund, Vy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Tåg</w:t>
      </w:r>
      <w:r w:rsidRPr="00F7604F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732B1C49" w14:textId="77777777" w:rsidR="00F7604F" w:rsidRDefault="00F7604F" w:rsidP="0020109D">
      <w:pPr>
        <w:rPr>
          <w:rFonts w:ascii="Arial" w:hAnsi="Arial" w:cs="Arial"/>
          <w:b/>
          <w:sz w:val="28"/>
          <w:szCs w:val="28"/>
        </w:rPr>
      </w:pPr>
    </w:p>
    <w:p w14:paraId="64D16144" w14:textId="21AFDFD8" w:rsidR="0020109D" w:rsidRPr="00F7604F" w:rsidRDefault="002E1944" w:rsidP="0020109D">
      <w:pPr>
        <w:rPr>
          <w:rFonts w:ascii="Arial" w:hAnsi="Arial" w:cs="Arial"/>
          <w:b/>
          <w:sz w:val="32"/>
          <w:szCs w:val="32"/>
        </w:rPr>
      </w:pPr>
      <w:r w:rsidRPr="00F7604F">
        <w:rPr>
          <w:rFonts w:ascii="Arial" w:hAnsi="Arial" w:cs="Arial"/>
          <w:b/>
          <w:sz w:val="32"/>
          <w:szCs w:val="32"/>
        </w:rPr>
        <w:t xml:space="preserve">Nolia </w:t>
      </w:r>
      <w:r w:rsidR="00B2358D" w:rsidRPr="00F7604F">
        <w:rPr>
          <w:rFonts w:ascii="Arial" w:hAnsi="Arial" w:cs="Arial"/>
          <w:b/>
          <w:sz w:val="32"/>
          <w:szCs w:val="32"/>
        </w:rPr>
        <w:t xml:space="preserve">och </w:t>
      </w:r>
      <w:proofErr w:type="spellStart"/>
      <w:r w:rsidR="00B2358D" w:rsidRPr="00F7604F">
        <w:rPr>
          <w:rFonts w:ascii="Arial" w:hAnsi="Arial" w:cs="Arial"/>
          <w:b/>
          <w:sz w:val="32"/>
          <w:szCs w:val="32"/>
        </w:rPr>
        <w:t>Norrtåg</w:t>
      </w:r>
      <w:proofErr w:type="spellEnd"/>
      <w:r w:rsidR="00B2358D" w:rsidRPr="00F7604F">
        <w:rPr>
          <w:rFonts w:ascii="Arial" w:hAnsi="Arial" w:cs="Arial"/>
          <w:b/>
          <w:sz w:val="32"/>
          <w:szCs w:val="32"/>
        </w:rPr>
        <w:t xml:space="preserve"> tecknar unikt avtal</w:t>
      </w:r>
    </w:p>
    <w:p w14:paraId="1FB0AF54" w14:textId="77777777" w:rsidR="00056966" w:rsidRPr="00205943" w:rsidRDefault="00056966" w:rsidP="00226860">
      <w:pPr>
        <w:rPr>
          <w:rFonts w:ascii="Arial" w:hAnsi="Arial" w:cs="Arial"/>
          <w:b/>
        </w:rPr>
      </w:pPr>
    </w:p>
    <w:p w14:paraId="0B291EFB" w14:textId="69348777" w:rsidR="005D268D" w:rsidRPr="005D268D" w:rsidRDefault="005D268D" w:rsidP="005D268D">
      <w:pPr>
        <w:rPr>
          <w:rFonts w:ascii="Arial" w:hAnsi="Arial" w:cs="Arial"/>
          <w:b/>
          <w:bCs/>
          <w:sz w:val="22"/>
          <w:szCs w:val="22"/>
        </w:rPr>
      </w:pPr>
      <w:r w:rsidRPr="005D268D">
        <w:rPr>
          <w:rFonts w:ascii="Arial" w:hAnsi="Arial" w:cs="Arial"/>
          <w:b/>
          <w:bCs/>
          <w:sz w:val="22"/>
          <w:szCs w:val="22"/>
        </w:rPr>
        <w:t>Nolia AB och Norrtåg har tecknat ett samarbetsavtal om att utveckla och stärka båda parters verksamhet. Avtalet</w:t>
      </w:r>
      <w:r w:rsidR="00104F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D268D">
        <w:rPr>
          <w:rFonts w:ascii="Arial" w:hAnsi="Arial" w:cs="Arial"/>
          <w:b/>
          <w:bCs/>
          <w:sz w:val="22"/>
          <w:szCs w:val="22"/>
        </w:rPr>
        <w:t>är det första samarbetsavtalet i sitt slag.</w:t>
      </w:r>
    </w:p>
    <w:p w14:paraId="43E8BE11" w14:textId="77777777" w:rsidR="00B23A5A" w:rsidRPr="00077D9A" w:rsidRDefault="00B23A5A" w:rsidP="00226860">
      <w:pPr>
        <w:rPr>
          <w:rFonts w:ascii="Arial" w:hAnsi="Arial" w:cs="Arial"/>
          <w:b/>
          <w:sz w:val="22"/>
          <w:szCs w:val="22"/>
        </w:rPr>
      </w:pPr>
    </w:p>
    <w:p w14:paraId="6FB8AE87" w14:textId="28E152B4" w:rsidR="003B1A0B" w:rsidRPr="003B1A0B" w:rsidRDefault="003B1A0B" w:rsidP="003B1A0B">
      <w:pPr>
        <w:rPr>
          <w:rFonts w:ascii="Arial" w:hAnsi="Arial" w:cs="Arial"/>
          <w:b/>
          <w:sz w:val="22"/>
          <w:szCs w:val="22"/>
        </w:rPr>
      </w:pPr>
      <w:r w:rsidRPr="003B1A0B">
        <w:rPr>
          <w:rFonts w:ascii="Arial" w:hAnsi="Arial" w:cs="Arial"/>
          <w:b/>
          <w:sz w:val="22"/>
          <w:szCs w:val="22"/>
        </w:rPr>
        <w:t>– Det känns jättebra att vi kan ta på oss ledartröjan kring att främja hållbart, kollektivt resande. Jag hoppas fler företag följer vårt exempel, säger Jonas Dahlberg, vd på Nolia</w:t>
      </w:r>
      <w:r w:rsidR="00F7604F">
        <w:rPr>
          <w:rFonts w:ascii="Arial" w:hAnsi="Arial" w:cs="Arial"/>
          <w:b/>
          <w:sz w:val="22"/>
          <w:szCs w:val="22"/>
        </w:rPr>
        <w:t xml:space="preserve"> AB</w:t>
      </w:r>
      <w:r w:rsidRPr="003B1A0B">
        <w:rPr>
          <w:rFonts w:ascii="Arial" w:hAnsi="Arial" w:cs="Arial"/>
          <w:b/>
          <w:sz w:val="22"/>
          <w:szCs w:val="22"/>
        </w:rPr>
        <w:t>.</w:t>
      </w:r>
    </w:p>
    <w:p w14:paraId="290D252E" w14:textId="210F5EEC" w:rsidR="00F2420A" w:rsidRPr="00077D9A" w:rsidRDefault="00F2420A" w:rsidP="00F2420A">
      <w:pPr>
        <w:rPr>
          <w:rFonts w:ascii="Arial" w:hAnsi="Arial" w:cs="Arial"/>
          <w:b/>
          <w:sz w:val="22"/>
          <w:szCs w:val="22"/>
        </w:rPr>
      </w:pPr>
    </w:p>
    <w:p w14:paraId="574B3F08" w14:textId="32C9C4A6" w:rsidR="00874AFA" w:rsidRDefault="00005C49" w:rsidP="00874A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7D7FD2CD" w:rsidRPr="7D7FD2CD">
        <w:rPr>
          <w:rFonts w:ascii="Arial" w:hAnsi="Arial" w:cs="Arial"/>
          <w:sz w:val="22"/>
          <w:szCs w:val="22"/>
        </w:rPr>
        <w:t>amarbetsavtal</w:t>
      </w:r>
      <w:r>
        <w:rPr>
          <w:rFonts w:ascii="Arial" w:hAnsi="Arial" w:cs="Arial"/>
          <w:sz w:val="22"/>
          <w:szCs w:val="22"/>
        </w:rPr>
        <w:t>et</w:t>
      </w:r>
      <w:r w:rsidR="000C5997" w:rsidRPr="00077D9A">
        <w:rPr>
          <w:rFonts w:ascii="Arial" w:hAnsi="Arial" w:cs="Arial"/>
          <w:sz w:val="22"/>
          <w:szCs w:val="22"/>
        </w:rPr>
        <w:t xml:space="preserve"> </w:t>
      </w:r>
      <w:r w:rsidR="00C953F5">
        <w:rPr>
          <w:rFonts w:ascii="Arial" w:hAnsi="Arial" w:cs="Arial"/>
          <w:sz w:val="22"/>
          <w:szCs w:val="22"/>
        </w:rPr>
        <w:t xml:space="preserve">handlar </w:t>
      </w:r>
      <w:r w:rsidR="000C5997" w:rsidRPr="00077D9A">
        <w:rPr>
          <w:rFonts w:ascii="Arial" w:hAnsi="Arial" w:cs="Arial"/>
          <w:sz w:val="22"/>
          <w:szCs w:val="22"/>
        </w:rPr>
        <w:t xml:space="preserve">om </w:t>
      </w:r>
      <w:r w:rsidR="005B7198" w:rsidRPr="00077D9A">
        <w:rPr>
          <w:rFonts w:ascii="Arial" w:hAnsi="Arial" w:cs="Arial"/>
          <w:sz w:val="22"/>
          <w:szCs w:val="22"/>
        </w:rPr>
        <w:t xml:space="preserve">att </w:t>
      </w:r>
      <w:r w:rsidR="00F974E3">
        <w:rPr>
          <w:rFonts w:ascii="Arial" w:hAnsi="Arial" w:cs="Arial"/>
          <w:sz w:val="22"/>
          <w:szCs w:val="22"/>
        </w:rPr>
        <w:t xml:space="preserve">tillsammans </w:t>
      </w:r>
      <w:r w:rsidR="00C06C42">
        <w:rPr>
          <w:rFonts w:ascii="Arial" w:hAnsi="Arial" w:cs="Arial"/>
          <w:sz w:val="22"/>
          <w:szCs w:val="22"/>
        </w:rPr>
        <w:t xml:space="preserve">och långsiktigt </w:t>
      </w:r>
      <w:r w:rsidR="00F974E3">
        <w:rPr>
          <w:rFonts w:ascii="Arial" w:hAnsi="Arial" w:cs="Arial"/>
          <w:sz w:val="22"/>
          <w:szCs w:val="22"/>
        </w:rPr>
        <w:t xml:space="preserve">utveckla </w:t>
      </w:r>
      <w:r w:rsidR="00874AFA" w:rsidRPr="00077D9A">
        <w:rPr>
          <w:rFonts w:ascii="Arial" w:hAnsi="Arial" w:cs="Arial"/>
          <w:sz w:val="22"/>
          <w:szCs w:val="22"/>
        </w:rPr>
        <w:t>båda parters verksamhet</w:t>
      </w:r>
      <w:r w:rsidR="00332AD6">
        <w:rPr>
          <w:rFonts w:ascii="Arial" w:hAnsi="Arial" w:cs="Arial"/>
          <w:sz w:val="22"/>
          <w:szCs w:val="22"/>
        </w:rPr>
        <w:t xml:space="preserve"> och möjligheterna att resa med tåg till och från</w:t>
      </w:r>
      <w:r w:rsidR="00874AFA" w:rsidRPr="00077D9A">
        <w:rPr>
          <w:rFonts w:ascii="Arial" w:hAnsi="Arial" w:cs="Arial"/>
          <w:sz w:val="22"/>
          <w:szCs w:val="22"/>
        </w:rPr>
        <w:t xml:space="preserve"> arrangemang genomförda av Nolia</w:t>
      </w:r>
      <w:r w:rsidR="002B32E4">
        <w:rPr>
          <w:rFonts w:ascii="Arial" w:hAnsi="Arial" w:cs="Arial"/>
          <w:sz w:val="22"/>
          <w:szCs w:val="22"/>
        </w:rPr>
        <w:t>, b</w:t>
      </w:r>
      <w:r w:rsidR="00D7473A" w:rsidRPr="00077D9A">
        <w:rPr>
          <w:rFonts w:ascii="Arial" w:hAnsi="Arial" w:cs="Arial"/>
          <w:sz w:val="22"/>
          <w:szCs w:val="22"/>
        </w:rPr>
        <w:t>land annat genom gemensamma kampanjer och biljettsamverkan.</w:t>
      </w:r>
      <w:r w:rsidR="00D7473A">
        <w:rPr>
          <w:rFonts w:ascii="Arial" w:hAnsi="Arial" w:cs="Arial"/>
          <w:sz w:val="22"/>
          <w:szCs w:val="22"/>
        </w:rPr>
        <w:t xml:space="preserve"> </w:t>
      </w:r>
      <w:r w:rsidR="000C5997" w:rsidRPr="00077D9A">
        <w:rPr>
          <w:rFonts w:ascii="Arial" w:hAnsi="Arial" w:cs="Arial"/>
          <w:sz w:val="22"/>
          <w:szCs w:val="22"/>
        </w:rPr>
        <w:t>Avtalet</w:t>
      </w:r>
      <w:r w:rsidR="00874AFA" w:rsidRPr="00077D9A">
        <w:rPr>
          <w:rFonts w:ascii="Arial" w:hAnsi="Arial" w:cs="Arial"/>
          <w:sz w:val="22"/>
          <w:szCs w:val="22"/>
        </w:rPr>
        <w:t xml:space="preserve">, som tecknats med Norrtåg och dess </w:t>
      </w:r>
      <w:r w:rsidR="003E691C">
        <w:rPr>
          <w:rFonts w:ascii="Arial" w:hAnsi="Arial" w:cs="Arial"/>
          <w:sz w:val="22"/>
          <w:szCs w:val="22"/>
        </w:rPr>
        <w:t>operatör</w:t>
      </w:r>
      <w:r w:rsidR="00874AFA" w:rsidRPr="00077D9A">
        <w:rPr>
          <w:rFonts w:ascii="Arial" w:hAnsi="Arial" w:cs="Arial"/>
          <w:sz w:val="22"/>
          <w:szCs w:val="22"/>
        </w:rPr>
        <w:t>, Vy</w:t>
      </w:r>
      <w:r w:rsidR="00F7604F">
        <w:rPr>
          <w:rFonts w:ascii="Arial" w:hAnsi="Arial" w:cs="Arial"/>
          <w:sz w:val="22"/>
          <w:szCs w:val="22"/>
        </w:rPr>
        <w:t xml:space="preserve"> Tåg</w:t>
      </w:r>
      <w:r w:rsidR="00874AFA" w:rsidRPr="00077D9A">
        <w:rPr>
          <w:rFonts w:ascii="Arial" w:hAnsi="Arial" w:cs="Arial"/>
          <w:sz w:val="22"/>
          <w:szCs w:val="22"/>
        </w:rPr>
        <w:t>, är det första samarbetsavtalet i sitt slag</w:t>
      </w:r>
      <w:r w:rsidR="003B1A0B" w:rsidRPr="00077D9A">
        <w:rPr>
          <w:rFonts w:ascii="Arial" w:hAnsi="Arial" w:cs="Arial"/>
          <w:sz w:val="22"/>
          <w:szCs w:val="22"/>
        </w:rPr>
        <w:t>.</w:t>
      </w:r>
    </w:p>
    <w:p w14:paraId="47708F11" w14:textId="77777777" w:rsidR="00BE12B8" w:rsidRDefault="00BE12B8" w:rsidP="00874AFA">
      <w:pPr>
        <w:rPr>
          <w:rFonts w:ascii="Arial" w:hAnsi="Arial" w:cs="Arial"/>
          <w:sz w:val="22"/>
          <w:szCs w:val="22"/>
        </w:rPr>
      </w:pPr>
    </w:p>
    <w:p w14:paraId="1B5AD904" w14:textId="3681BD60" w:rsidR="00BE12B8" w:rsidRPr="00077D9A" w:rsidRDefault="00BE12B8" w:rsidP="00874AFA">
      <w:pPr>
        <w:rPr>
          <w:rFonts w:ascii="Arial" w:hAnsi="Arial" w:cs="Arial"/>
          <w:sz w:val="22"/>
          <w:szCs w:val="22"/>
        </w:rPr>
      </w:pPr>
      <w:r w:rsidRPr="00077D9A">
        <w:rPr>
          <w:rFonts w:ascii="Arial" w:hAnsi="Arial" w:cs="Arial"/>
          <w:sz w:val="22"/>
          <w:szCs w:val="22"/>
        </w:rPr>
        <w:t xml:space="preserve">– Nolia kommer, i så stor utsträckning som möjligt, hänvisa till resande med </w:t>
      </w:r>
      <w:r w:rsidRPr="66791E8B">
        <w:rPr>
          <w:rFonts w:ascii="Arial" w:hAnsi="Arial" w:cs="Arial"/>
          <w:sz w:val="22"/>
          <w:szCs w:val="22"/>
        </w:rPr>
        <w:t>tåg</w:t>
      </w:r>
      <w:r w:rsidRPr="4B092863">
        <w:rPr>
          <w:rFonts w:ascii="Arial" w:hAnsi="Arial" w:cs="Arial"/>
          <w:sz w:val="22"/>
          <w:szCs w:val="22"/>
        </w:rPr>
        <w:t>,</w:t>
      </w:r>
      <w:r w:rsidRPr="66791E8B">
        <w:rPr>
          <w:rFonts w:ascii="Arial" w:hAnsi="Arial" w:cs="Arial"/>
          <w:sz w:val="22"/>
          <w:szCs w:val="22"/>
        </w:rPr>
        <w:t xml:space="preserve"> </w:t>
      </w:r>
      <w:r w:rsidRPr="474F02E6">
        <w:rPr>
          <w:rFonts w:ascii="Arial" w:hAnsi="Arial" w:cs="Arial"/>
          <w:sz w:val="22"/>
          <w:szCs w:val="22"/>
        </w:rPr>
        <w:t>där</w:t>
      </w:r>
      <w:r w:rsidRPr="0D35996B">
        <w:rPr>
          <w:rFonts w:ascii="Arial" w:hAnsi="Arial" w:cs="Arial"/>
          <w:sz w:val="22"/>
          <w:szCs w:val="22"/>
        </w:rPr>
        <w:t xml:space="preserve"> möjligheterna </w:t>
      </w:r>
      <w:r w:rsidRPr="00077D9A">
        <w:rPr>
          <w:rFonts w:ascii="Arial" w:hAnsi="Arial" w:cs="Arial"/>
          <w:sz w:val="22"/>
          <w:szCs w:val="22"/>
        </w:rPr>
        <w:t xml:space="preserve">redan i dag </w:t>
      </w:r>
      <w:r w:rsidRPr="474F02E6">
        <w:rPr>
          <w:rFonts w:ascii="Arial" w:hAnsi="Arial" w:cs="Arial"/>
          <w:sz w:val="22"/>
          <w:szCs w:val="22"/>
        </w:rPr>
        <w:t xml:space="preserve">är </w:t>
      </w:r>
      <w:r w:rsidRPr="00077D9A">
        <w:rPr>
          <w:rFonts w:ascii="Arial" w:hAnsi="Arial" w:cs="Arial"/>
          <w:sz w:val="22"/>
          <w:szCs w:val="22"/>
        </w:rPr>
        <w:t xml:space="preserve">större än många verkar </w:t>
      </w:r>
      <w:r w:rsidRPr="77DFFB16">
        <w:rPr>
          <w:rFonts w:ascii="Arial" w:hAnsi="Arial" w:cs="Arial"/>
          <w:sz w:val="22"/>
          <w:szCs w:val="22"/>
        </w:rPr>
        <w:t>vara medvetna</w:t>
      </w:r>
      <w:r w:rsidRPr="6505A553">
        <w:rPr>
          <w:rFonts w:ascii="Arial" w:hAnsi="Arial" w:cs="Arial"/>
          <w:sz w:val="22"/>
          <w:szCs w:val="22"/>
        </w:rPr>
        <w:t xml:space="preserve"> om.</w:t>
      </w:r>
      <w:r w:rsidRPr="04DD5DCA">
        <w:rPr>
          <w:rFonts w:ascii="Arial" w:hAnsi="Arial" w:cs="Arial"/>
          <w:sz w:val="22"/>
          <w:szCs w:val="22"/>
        </w:rPr>
        <w:t xml:space="preserve"> </w:t>
      </w:r>
      <w:r w:rsidRPr="77DFFB16">
        <w:rPr>
          <w:rFonts w:ascii="Arial" w:hAnsi="Arial" w:cs="Arial"/>
          <w:sz w:val="22"/>
          <w:szCs w:val="22"/>
        </w:rPr>
        <w:t xml:space="preserve">Möjligheterna kommer </w:t>
      </w:r>
      <w:r w:rsidRPr="00077D9A">
        <w:rPr>
          <w:rFonts w:ascii="Arial" w:hAnsi="Arial" w:cs="Arial"/>
          <w:sz w:val="22"/>
          <w:szCs w:val="22"/>
        </w:rPr>
        <w:t>också att öka i flera steg, inte minst genom färdigställande av Norrbotniabanan</w:t>
      </w:r>
      <w:r w:rsidRPr="77DFFB16">
        <w:rPr>
          <w:rFonts w:ascii="Arial" w:hAnsi="Arial" w:cs="Arial"/>
          <w:sz w:val="22"/>
          <w:szCs w:val="22"/>
        </w:rPr>
        <w:t>,</w:t>
      </w:r>
      <w:r w:rsidRPr="00077D9A">
        <w:rPr>
          <w:rFonts w:ascii="Arial" w:hAnsi="Arial" w:cs="Arial"/>
          <w:sz w:val="22"/>
          <w:szCs w:val="22"/>
        </w:rPr>
        <w:t xml:space="preserve"> men </w:t>
      </w:r>
      <w:r w:rsidRPr="51B14350">
        <w:rPr>
          <w:rFonts w:ascii="Arial" w:hAnsi="Arial" w:cs="Arial"/>
          <w:sz w:val="22"/>
          <w:szCs w:val="22"/>
        </w:rPr>
        <w:t>även</w:t>
      </w:r>
      <w:r w:rsidRPr="00077D9A">
        <w:rPr>
          <w:rFonts w:ascii="Arial" w:hAnsi="Arial" w:cs="Arial"/>
          <w:sz w:val="22"/>
          <w:szCs w:val="22"/>
        </w:rPr>
        <w:t xml:space="preserve"> med tågtrafik till och från Finland som ligger närmare i tid, berättar Jonas Dahlberg.</w:t>
      </w:r>
    </w:p>
    <w:p w14:paraId="0FBB4AF2" w14:textId="0AB66ACC" w:rsidR="003B1A0B" w:rsidRPr="00077D9A" w:rsidRDefault="003B1A0B" w:rsidP="00874AFA">
      <w:pPr>
        <w:rPr>
          <w:rFonts w:ascii="Arial" w:hAnsi="Arial" w:cs="Arial"/>
          <w:sz w:val="22"/>
          <w:szCs w:val="22"/>
        </w:rPr>
      </w:pPr>
    </w:p>
    <w:p w14:paraId="16CE69FB" w14:textId="73C0EF5F" w:rsidR="00BE12B8" w:rsidRDefault="009C091E" w:rsidP="00874AF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Syftet är att stärka </w:t>
      </w:r>
      <w:r w:rsidR="00B07111">
        <w:rPr>
          <w:rFonts w:ascii="Arial" w:hAnsi="Arial" w:cs="Arial"/>
          <w:bCs/>
          <w:sz w:val="22"/>
          <w:szCs w:val="22"/>
        </w:rPr>
        <w:t>norra Sveriges attraktivitet med fler arrangemang och fler deltagare, samtidigt som parterna gemensamt minska</w:t>
      </w:r>
      <w:r w:rsidR="00A255D8">
        <w:rPr>
          <w:rFonts w:ascii="Arial" w:hAnsi="Arial" w:cs="Arial"/>
          <w:bCs/>
          <w:sz w:val="22"/>
          <w:szCs w:val="22"/>
        </w:rPr>
        <w:t>r klimatpåverkan.</w:t>
      </w:r>
    </w:p>
    <w:p w14:paraId="1ADC384A" w14:textId="77777777" w:rsidR="00BE12B8" w:rsidRDefault="00BE12B8" w:rsidP="00874AFA">
      <w:pPr>
        <w:rPr>
          <w:rFonts w:ascii="Arial" w:hAnsi="Arial" w:cs="Arial"/>
          <w:bCs/>
          <w:sz w:val="22"/>
          <w:szCs w:val="22"/>
        </w:rPr>
      </w:pPr>
    </w:p>
    <w:p w14:paraId="15DCE766" w14:textId="0541ADE1" w:rsidR="003B1A0B" w:rsidRDefault="003B1A0B" w:rsidP="00874AFA">
      <w:pPr>
        <w:rPr>
          <w:rFonts w:ascii="Arial" w:hAnsi="Arial" w:cs="Arial"/>
          <w:bCs/>
          <w:sz w:val="22"/>
          <w:szCs w:val="22"/>
        </w:rPr>
      </w:pPr>
      <w:r w:rsidRPr="00077D9A">
        <w:rPr>
          <w:rFonts w:ascii="Arial" w:hAnsi="Arial" w:cs="Arial"/>
          <w:bCs/>
          <w:sz w:val="22"/>
          <w:szCs w:val="22"/>
        </w:rPr>
        <w:t xml:space="preserve">– Vi har alla en skyldighet och en möjlighet att bidra till ett mer hållbart samhälle. Genom att öka tillgängligheten och attraktiviteten stärker vi </w:t>
      </w:r>
      <w:r w:rsidR="00407C4A">
        <w:rPr>
          <w:rFonts w:ascii="Arial" w:hAnsi="Arial" w:cs="Arial"/>
          <w:sz w:val="22"/>
          <w:szCs w:val="22"/>
        </w:rPr>
        <w:t>regionens</w:t>
      </w:r>
      <w:r w:rsidRPr="00077D9A">
        <w:rPr>
          <w:rFonts w:ascii="Arial" w:hAnsi="Arial" w:cs="Arial"/>
          <w:bCs/>
          <w:sz w:val="22"/>
          <w:szCs w:val="22"/>
        </w:rPr>
        <w:t xml:space="preserve"> framtidsförmåg</w:t>
      </w:r>
      <w:r w:rsidR="003E691C">
        <w:rPr>
          <w:rFonts w:ascii="Arial" w:hAnsi="Arial" w:cs="Arial"/>
          <w:bCs/>
          <w:sz w:val="22"/>
          <w:szCs w:val="22"/>
        </w:rPr>
        <w:t>a. Förhoppningen är att detta är det första och inte enda avtalet,</w:t>
      </w:r>
      <w:r w:rsidRPr="00077D9A">
        <w:rPr>
          <w:rFonts w:ascii="Arial" w:hAnsi="Arial" w:cs="Arial"/>
          <w:bCs/>
          <w:sz w:val="22"/>
          <w:szCs w:val="22"/>
        </w:rPr>
        <w:t xml:space="preserve"> säger Joakim Berg, kommunikationsansvarig på </w:t>
      </w:r>
      <w:proofErr w:type="spellStart"/>
      <w:r w:rsidRPr="00077D9A">
        <w:rPr>
          <w:rFonts w:ascii="Arial" w:hAnsi="Arial" w:cs="Arial"/>
          <w:bCs/>
          <w:sz w:val="22"/>
          <w:szCs w:val="22"/>
        </w:rPr>
        <w:t>Norrtåg</w:t>
      </w:r>
      <w:proofErr w:type="spellEnd"/>
      <w:r w:rsidRPr="00077D9A">
        <w:rPr>
          <w:rFonts w:ascii="Arial" w:hAnsi="Arial" w:cs="Arial"/>
          <w:bCs/>
          <w:sz w:val="22"/>
          <w:szCs w:val="22"/>
        </w:rPr>
        <w:t xml:space="preserve"> AB.</w:t>
      </w:r>
    </w:p>
    <w:p w14:paraId="669F5A8D" w14:textId="77777777" w:rsidR="00F7604F" w:rsidRDefault="00F7604F" w:rsidP="00F7604F">
      <w:pPr>
        <w:rPr>
          <w:rFonts w:ascii="Arial" w:hAnsi="Arial" w:cs="Arial"/>
          <w:bCs/>
          <w:sz w:val="22"/>
          <w:szCs w:val="22"/>
        </w:rPr>
      </w:pPr>
    </w:p>
    <w:p w14:paraId="43B84304" w14:textId="0C220B2C" w:rsidR="00F7604F" w:rsidRPr="00077D9A" w:rsidRDefault="00F7604F" w:rsidP="00F7604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– </w:t>
      </w:r>
      <w:r w:rsidRPr="00F7604F">
        <w:rPr>
          <w:rFonts w:ascii="Arial" w:hAnsi="Arial" w:cs="Arial"/>
          <w:bCs/>
          <w:sz w:val="22"/>
          <w:szCs w:val="22"/>
        </w:rPr>
        <w:t xml:space="preserve">Är mycket glad och stolt över att Vy Tåg AB kunnat skriva ett samarbetsavtal med fokus på att kunna erbjuda besöksnäringen ett hållbart resande. Vi vet att </w:t>
      </w:r>
      <w:r w:rsidR="00813247">
        <w:rPr>
          <w:rFonts w:ascii="Arial" w:hAnsi="Arial" w:cs="Arial"/>
          <w:bCs/>
          <w:sz w:val="22"/>
          <w:szCs w:val="22"/>
        </w:rPr>
        <w:t>t</w:t>
      </w:r>
      <w:bookmarkStart w:id="0" w:name="_GoBack"/>
      <w:bookmarkEnd w:id="0"/>
      <w:r w:rsidRPr="00F7604F">
        <w:rPr>
          <w:rFonts w:ascii="Arial" w:hAnsi="Arial" w:cs="Arial"/>
          <w:bCs/>
          <w:sz w:val="22"/>
          <w:szCs w:val="22"/>
        </w:rPr>
        <w:t xml:space="preserve">åg är oslagbart när det </w:t>
      </w:r>
      <w:r w:rsidRPr="00F7604F">
        <w:rPr>
          <w:rFonts w:ascii="Arial" w:hAnsi="Arial" w:cs="Arial"/>
          <w:bCs/>
          <w:sz w:val="22"/>
          <w:szCs w:val="22"/>
        </w:rPr>
        <w:lastRenderedPageBreak/>
        <w:t>gäller omställning till ett allt mer klimatsmart sätt att resa</w:t>
      </w:r>
      <w:r>
        <w:rPr>
          <w:rFonts w:ascii="Arial" w:hAnsi="Arial" w:cs="Arial"/>
          <w:bCs/>
          <w:sz w:val="22"/>
          <w:szCs w:val="22"/>
        </w:rPr>
        <w:t xml:space="preserve">, säger </w:t>
      </w:r>
      <w:r w:rsidRPr="00F7604F">
        <w:rPr>
          <w:rFonts w:ascii="Arial" w:hAnsi="Arial" w:cs="Arial"/>
          <w:bCs/>
          <w:sz w:val="22"/>
          <w:szCs w:val="22"/>
        </w:rPr>
        <w:t>Christer Berglund</w:t>
      </w:r>
      <w:r>
        <w:rPr>
          <w:rFonts w:ascii="Arial" w:hAnsi="Arial" w:cs="Arial"/>
          <w:bCs/>
          <w:sz w:val="22"/>
          <w:szCs w:val="22"/>
        </w:rPr>
        <w:t>, a</w:t>
      </w:r>
      <w:r w:rsidRPr="00F7604F">
        <w:rPr>
          <w:rFonts w:ascii="Arial" w:hAnsi="Arial" w:cs="Arial"/>
          <w:bCs/>
          <w:sz w:val="22"/>
          <w:szCs w:val="22"/>
        </w:rPr>
        <w:t>ffärschef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F7604F">
        <w:rPr>
          <w:rFonts w:ascii="Arial" w:hAnsi="Arial" w:cs="Arial"/>
          <w:bCs/>
          <w:sz w:val="22"/>
          <w:szCs w:val="22"/>
        </w:rPr>
        <w:t>Vy Tåg</w:t>
      </w:r>
      <w:r>
        <w:rPr>
          <w:rFonts w:ascii="Arial" w:hAnsi="Arial" w:cs="Arial"/>
          <w:bCs/>
          <w:sz w:val="22"/>
          <w:szCs w:val="22"/>
        </w:rPr>
        <w:t>.</w:t>
      </w:r>
    </w:p>
    <w:p w14:paraId="150A8EA5" w14:textId="77777777" w:rsidR="003B1A0B" w:rsidRPr="00077D9A" w:rsidRDefault="003B1A0B" w:rsidP="00874AFA">
      <w:pPr>
        <w:rPr>
          <w:rFonts w:ascii="Arial" w:hAnsi="Arial" w:cs="Arial"/>
          <w:sz w:val="22"/>
          <w:szCs w:val="22"/>
        </w:rPr>
      </w:pPr>
    </w:p>
    <w:p w14:paraId="342EA205" w14:textId="19A2C958" w:rsidR="00874AFA" w:rsidRPr="00077D9A" w:rsidRDefault="00874AFA" w:rsidP="00874AFA">
      <w:pPr>
        <w:rPr>
          <w:rFonts w:ascii="Arial" w:hAnsi="Arial" w:cs="Arial"/>
          <w:sz w:val="22"/>
          <w:szCs w:val="22"/>
        </w:rPr>
      </w:pPr>
      <w:r w:rsidRPr="00077D9A">
        <w:rPr>
          <w:rFonts w:ascii="Arial" w:hAnsi="Arial" w:cs="Arial"/>
          <w:sz w:val="22"/>
          <w:szCs w:val="22"/>
        </w:rPr>
        <w:t xml:space="preserve">– Nolia har som uppgift att skapa tillväxt i näringsliv och samhälle. Med Norrtåg och Vy har vi två aktörer med samma ambitioner. Det ger oss och en fantastisk, gemensam plattform att utgå från i vårt fortsatta arbete, </w:t>
      </w:r>
      <w:r w:rsidR="002B32E4">
        <w:rPr>
          <w:rFonts w:ascii="Arial" w:hAnsi="Arial" w:cs="Arial"/>
          <w:sz w:val="22"/>
          <w:szCs w:val="22"/>
        </w:rPr>
        <w:t>avslutar</w:t>
      </w:r>
      <w:r w:rsidRPr="00077D9A">
        <w:rPr>
          <w:rFonts w:ascii="Arial" w:hAnsi="Arial" w:cs="Arial"/>
          <w:sz w:val="22"/>
          <w:szCs w:val="22"/>
        </w:rPr>
        <w:t xml:space="preserve"> Jonas Dahlberg.</w:t>
      </w:r>
    </w:p>
    <w:p w14:paraId="29F4785B" w14:textId="212C21EF" w:rsidR="0023359D" w:rsidRPr="00077D9A" w:rsidRDefault="0023359D" w:rsidP="0020109D">
      <w:pPr>
        <w:rPr>
          <w:rFonts w:ascii="Arial" w:hAnsi="Arial" w:cs="Arial"/>
          <w:sz w:val="22"/>
          <w:szCs w:val="22"/>
        </w:rPr>
      </w:pPr>
    </w:p>
    <w:p w14:paraId="3E51E24C" w14:textId="316FD91F" w:rsidR="00396077" w:rsidRPr="00077D9A" w:rsidRDefault="00E6193C" w:rsidP="00A05344">
      <w:pPr>
        <w:rPr>
          <w:rStyle w:val="Hyperlnk"/>
          <w:rFonts w:ascii="Arial" w:hAnsi="Arial" w:cs="Arial"/>
          <w:bCs/>
          <w:i/>
          <w:color w:val="auto"/>
          <w:sz w:val="22"/>
          <w:szCs w:val="22"/>
          <w:u w:val="none"/>
        </w:rPr>
      </w:pPr>
      <w:r w:rsidRPr="00077D9A">
        <w:rPr>
          <w:rFonts w:ascii="Arial" w:hAnsi="Arial" w:cs="Arial"/>
          <w:bCs/>
          <w:i/>
          <w:sz w:val="22"/>
          <w:szCs w:val="22"/>
        </w:rPr>
        <w:t>För mer information, kontakta</w:t>
      </w:r>
      <w:r w:rsidR="003B1A0B" w:rsidRPr="00077D9A">
        <w:rPr>
          <w:rFonts w:ascii="Arial" w:hAnsi="Arial" w:cs="Arial"/>
          <w:bCs/>
          <w:i/>
          <w:sz w:val="22"/>
          <w:szCs w:val="22"/>
        </w:rPr>
        <w:tab/>
      </w:r>
    </w:p>
    <w:p w14:paraId="2BC6FDE2" w14:textId="2AE95899" w:rsidR="000C482D" w:rsidRPr="00077D9A" w:rsidRDefault="000C482D" w:rsidP="000C482D">
      <w:pPr>
        <w:rPr>
          <w:rFonts w:ascii="Arial" w:hAnsi="Arial" w:cs="Arial"/>
          <w:b/>
          <w:sz w:val="22"/>
          <w:szCs w:val="22"/>
        </w:rPr>
      </w:pPr>
      <w:r w:rsidRPr="00077D9A">
        <w:rPr>
          <w:rFonts w:ascii="Arial" w:hAnsi="Arial" w:cs="Arial"/>
          <w:b/>
          <w:sz w:val="22"/>
          <w:szCs w:val="22"/>
        </w:rPr>
        <w:t>Jonas Dahlberg</w:t>
      </w:r>
      <w:r w:rsidR="003B1A0B" w:rsidRPr="00077D9A">
        <w:rPr>
          <w:rFonts w:ascii="Arial" w:hAnsi="Arial" w:cs="Arial"/>
          <w:b/>
          <w:sz w:val="22"/>
          <w:szCs w:val="22"/>
        </w:rPr>
        <w:tab/>
      </w:r>
      <w:r w:rsidR="003B1A0B" w:rsidRPr="00077D9A">
        <w:rPr>
          <w:rFonts w:ascii="Arial" w:hAnsi="Arial" w:cs="Arial"/>
          <w:b/>
          <w:sz w:val="22"/>
          <w:szCs w:val="22"/>
        </w:rPr>
        <w:tab/>
        <w:t>Joakim Berg</w:t>
      </w:r>
    </w:p>
    <w:p w14:paraId="0C06806D" w14:textId="4C1FB36A" w:rsidR="000C482D" w:rsidRPr="00077D9A" w:rsidRDefault="000C482D" w:rsidP="000C482D">
      <w:pPr>
        <w:rPr>
          <w:rFonts w:ascii="Arial" w:hAnsi="Arial" w:cs="Arial"/>
          <w:bCs/>
          <w:sz w:val="22"/>
          <w:szCs w:val="22"/>
        </w:rPr>
      </w:pPr>
      <w:r w:rsidRPr="00077D9A">
        <w:rPr>
          <w:rFonts w:ascii="Arial" w:hAnsi="Arial" w:cs="Arial"/>
          <w:bCs/>
          <w:sz w:val="22"/>
          <w:szCs w:val="22"/>
        </w:rPr>
        <w:t>vd, Nolia AB</w:t>
      </w:r>
      <w:r w:rsidR="003B1A0B" w:rsidRPr="00077D9A">
        <w:rPr>
          <w:rFonts w:ascii="Arial" w:hAnsi="Arial" w:cs="Arial"/>
          <w:bCs/>
          <w:sz w:val="22"/>
          <w:szCs w:val="22"/>
        </w:rPr>
        <w:tab/>
      </w:r>
      <w:r w:rsidR="003B1A0B" w:rsidRPr="00077D9A">
        <w:rPr>
          <w:rFonts w:ascii="Arial" w:hAnsi="Arial" w:cs="Arial"/>
          <w:bCs/>
          <w:sz w:val="22"/>
          <w:szCs w:val="22"/>
        </w:rPr>
        <w:tab/>
      </w:r>
      <w:r w:rsidR="00AB1E58">
        <w:rPr>
          <w:rFonts w:ascii="Arial" w:hAnsi="Arial" w:cs="Arial"/>
          <w:bCs/>
          <w:sz w:val="22"/>
          <w:szCs w:val="22"/>
        </w:rPr>
        <w:tab/>
      </w:r>
      <w:r w:rsidR="003B1A0B" w:rsidRPr="00077D9A">
        <w:rPr>
          <w:rFonts w:ascii="Arial" w:hAnsi="Arial" w:cs="Arial"/>
          <w:bCs/>
          <w:sz w:val="22"/>
          <w:szCs w:val="22"/>
        </w:rPr>
        <w:t>Kommunikationsansvarig Norrtåg AB</w:t>
      </w:r>
    </w:p>
    <w:p w14:paraId="70798759" w14:textId="1C874664" w:rsidR="000C482D" w:rsidRPr="00077D9A" w:rsidRDefault="000C482D" w:rsidP="000C482D">
      <w:pPr>
        <w:rPr>
          <w:rFonts w:ascii="Arial" w:hAnsi="Arial" w:cs="Arial"/>
          <w:bCs/>
          <w:sz w:val="22"/>
          <w:szCs w:val="22"/>
        </w:rPr>
      </w:pPr>
      <w:r w:rsidRPr="00077D9A">
        <w:rPr>
          <w:rFonts w:ascii="Arial" w:hAnsi="Arial" w:cs="Arial"/>
          <w:bCs/>
          <w:sz w:val="22"/>
          <w:szCs w:val="22"/>
        </w:rPr>
        <w:t>090-88 88 603, 070-584 11 60</w:t>
      </w:r>
      <w:r w:rsidR="003B1A0B" w:rsidRPr="00077D9A">
        <w:rPr>
          <w:rFonts w:ascii="Arial" w:hAnsi="Arial" w:cs="Arial"/>
          <w:bCs/>
          <w:sz w:val="22"/>
          <w:szCs w:val="22"/>
        </w:rPr>
        <w:tab/>
        <w:t>070-239 54 60</w:t>
      </w:r>
    </w:p>
    <w:p w14:paraId="4B6AC5EB" w14:textId="40B8C471" w:rsidR="003B1A0B" w:rsidRPr="00077D9A" w:rsidRDefault="0028172A" w:rsidP="000C482D">
      <w:pPr>
        <w:rPr>
          <w:rFonts w:ascii="Arial" w:hAnsi="Arial" w:cs="Arial"/>
          <w:bCs/>
          <w:sz w:val="22"/>
          <w:szCs w:val="22"/>
        </w:rPr>
      </w:pPr>
      <w:hyperlink r:id="rId10" w:history="1">
        <w:r w:rsidR="003B1A0B" w:rsidRPr="00077D9A">
          <w:rPr>
            <w:rStyle w:val="Hyperlnk"/>
            <w:rFonts w:ascii="Arial" w:hAnsi="Arial" w:cs="Arial"/>
            <w:bCs/>
            <w:sz w:val="22"/>
            <w:szCs w:val="22"/>
          </w:rPr>
          <w:t>jonas.dahlberg@nolia.se</w:t>
        </w:r>
      </w:hyperlink>
      <w:r w:rsidR="003B1A0B" w:rsidRPr="00077D9A">
        <w:rPr>
          <w:rFonts w:ascii="Arial" w:hAnsi="Arial" w:cs="Arial"/>
          <w:bCs/>
          <w:sz w:val="22"/>
          <w:szCs w:val="22"/>
        </w:rPr>
        <w:tab/>
      </w:r>
      <w:r w:rsidR="00AB1E58">
        <w:rPr>
          <w:rFonts w:ascii="Arial" w:hAnsi="Arial" w:cs="Arial"/>
          <w:bCs/>
          <w:sz w:val="22"/>
          <w:szCs w:val="22"/>
        </w:rPr>
        <w:tab/>
      </w:r>
      <w:hyperlink r:id="rId11" w:history="1">
        <w:r w:rsidR="00AB1E58" w:rsidRPr="00446AA4">
          <w:rPr>
            <w:rStyle w:val="Hyperlnk"/>
            <w:rFonts w:ascii="Arial" w:hAnsi="Arial" w:cs="Arial"/>
            <w:bCs/>
            <w:sz w:val="22"/>
            <w:szCs w:val="22"/>
          </w:rPr>
          <w:t>joakim.berg@norrtag.se</w:t>
        </w:r>
      </w:hyperlink>
    </w:p>
    <w:p w14:paraId="6E2B8BE5" w14:textId="77777777" w:rsidR="003B1A0B" w:rsidRPr="00077D9A" w:rsidRDefault="003B1A0B" w:rsidP="000C482D">
      <w:pPr>
        <w:rPr>
          <w:rFonts w:ascii="Arial" w:hAnsi="Arial" w:cs="Arial"/>
          <w:bCs/>
          <w:sz w:val="22"/>
          <w:szCs w:val="22"/>
        </w:rPr>
      </w:pPr>
    </w:p>
    <w:p w14:paraId="017C536C" w14:textId="181FAE92" w:rsidR="003B1A0B" w:rsidRPr="00077D9A" w:rsidRDefault="003B1A0B" w:rsidP="000C482D">
      <w:pPr>
        <w:rPr>
          <w:rFonts w:ascii="Arial" w:hAnsi="Arial" w:cs="Arial"/>
          <w:bCs/>
          <w:sz w:val="22"/>
          <w:szCs w:val="22"/>
        </w:rPr>
      </w:pPr>
      <w:r w:rsidRPr="00077D9A">
        <w:rPr>
          <w:rFonts w:ascii="Arial" w:hAnsi="Arial" w:cs="Arial"/>
          <w:b/>
          <w:sz w:val="22"/>
          <w:szCs w:val="22"/>
        </w:rPr>
        <w:t>Christer Berglund</w:t>
      </w:r>
      <w:r w:rsidRPr="00077D9A">
        <w:rPr>
          <w:rFonts w:ascii="Arial" w:hAnsi="Arial" w:cs="Arial"/>
          <w:bCs/>
          <w:sz w:val="22"/>
          <w:szCs w:val="22"/>
        </w:rPr>
        <w:br/>
        <w:t>Affärschef Norrtåg, VY tåg AB</w:t>
      </w:r>
    </w:p>
    <w:p w14:paraId="2877830B" w14:textId="6C0395FA" w:rsidR="000C482D" w:rsidRPr="00077D9A" w:rsidRDefault="003B1A0B" w:rsidP="000C482D">
      <w:pPr>
        <w:rPr>
          <w:rFonts w:ascii="Arial" w:hAnsi="Arial" w:cs="Arial"/>
          <w:bCs/>
          <w:sz w:val="22"/>
          <w:szCs w:val="22"/>
        </w:rPr>
      </w:pPr>
      <w:r w:rsidRPr="00077D9A">
        <w:rPr>
          <w:rFonts w:ascii="Arial" w:hAnsi="Arial" w:cs="Arial"/>
          <w:bCs/>
          <w:sz w:val="22"/>
          <w:szCs w:val="22"/>
        </w:rPr>
        <w:t>+46 (0)76 127 04 43</w:t>
      </w:r>
    </w:p>
    <w:sectPr w:rsidR="000C482D" w:rsidRPr="00077D9A" w:rsidSect="0060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C3"/>
    <w:rsid w:val="00005C49"/>
    <w:rsid w:val="00012D5D"/>
    <w:rsid w:val="0002154D"/>
    <w:rsid w:val="00040FC6"/>
    <w:rsid w:val="00052E47"/>
    <w:rsid w:val="000541F3"/>
    <w:rsid w:val="00056966"/>
    <w:rsid w:val="0005738E"/>
    <w:rsid w:val="00070BEC"/>
    <w:rsid w:val="00077D9A"/>
    <w:rsid w:val="00095E14"/>
    <w:rsid w:val="00096265"/>
    <w:rsid w:val="000A1700"/>
    <w:rsid w:val="000A46CA"/>
    <w:rsid w:val="000A79F8"/>
    <w:rsid w:val="000B3111"/>
    <w:rsid w:val="000B73A8"/>
    <w:rsid w:val="000C482D"/>
    <w:rsid w:val="000C4B37"/>
    <w:rsid w:val="000C5997"/>
    <w:rsid w:val="000D6DE5"/>
    <w:rsid w:val="000F3B5C"/>
    <w:rsid w:val="00104F0E"/>
    <w:rsid w:val="00107B82"/>
    <w:rsid w:val="001231CD"/>
    <w:rsid w:val="0012648B"/>
    <w:rsid w:val="00131E74"/>
    <w:rsid w:val="001404EC"/>
    <w:rsid w:val="00144097"/>
    <w:rsid w:val="00144D8D"/>
    <w:rsid w:val="001541A6"/>
    <w:rsid w:val="00155CBF"/>
    <w:rsid w:val="001573B9"/>
    <w:rsid w:val="001619FD"/>
    <w:rsid w:val="00173BAB"/>
    <w:rsid w:val="00175114"/>
    <w:rsid w:val="0018531E"/>
    <w:rsid w:val="001923C1"/>
    <w:rsid w:val="00196604"/>
    <w:rsid w:val="001A1946"/>
    <w:rsid w:val="001B2757"/>
    <w:rsid w:val="001C1297"/>
    <w:rsid w:val="001C66EF"/>
    <w:rsid w:val="001D30CF"/>
    <w:rsid w:val="001E03E3"/>
    <w:rsid w:val="001E2DDE"/>
    <w:rsid w:val="001E4323"/>
    <w:rsid w:val="001F19CA"/>
    <w:rsid w:val="0020109D"/>
    <w:rsid w:val="00201E54"/>
    <w:rsid w:val="00205943"/>
    <w:rsid w:val="0021257D"/>
    <w:rsid w:val="00226860"/>
    <w:rsid w:val="00230560"/>
    <w:rsid w:val="0023359D"/>
    <w:rsid w:val="00246BA2"/>
    <w:rsid w:val="002535D5"/>
    <w:rsid w:val="00255836"/>
    <w:rsid w:val="00257522"/>
    <w:rsid w:val="00260B18"/>
    <w:rsid w:val="00265551"/>
    <w:rsid w:val="0028172A"/>
    <w:rsid w:val="002903A3"/>
    <w:rsid w:val="002936B8"/>
    <w:rsid w:val="002951A6"/>
    <w:rsid w:val="002A6821"/>
    <w:rsid w:val="002A7858"/>
    <w:rsid w:val="002B32E4"/>
    <w:rsid w:val="002D18FD"/>
    <w:rsid w:val="002D2796"/>
    <w:rsid w:val="002E1944"/>
    <w:rsid w:val="002E4C34"/>
    <w:rsid w:val="002F40E8"/>
    <w:rsid w:val="002F42D4"/>
    <w:rsid w:val="002F512B"/>
    <w:rsid w:val="002F7589"/>
    <w:rsid w:val="00312BDB"/>
    <w:rsid w:val="003317B4"/>
    <w:rsid w:val="00332AD6"/>
    <w:rsid w:val="00341258"/>
    <w:rsid w:val="00352BFB"/>
    <w:rsid w:val="003605F5"/>
    <w:rsid w:val="00362936"/>
    <w:rsid w:val="003645C9"/>
    <w:rsid w:val="00371D27"/>
    <w:rsid w:val="00396077"/>
    <w:rsid w:val="003A78D6"/>
    <w:rsid w:val="003B1A0B"/>
    <w:rsid w:val="003B7B53"/>
    <w:rsid w:val="003D15DE"/>
    <w:rsid w:val="003D2ACA"/>
    <w:rsid w:val="003D37BF"/>
    <w:rsid w:val="003E4504"/>
    <w:rsid w:val="003E691C"/>
    <w:rsid w:val="003F3191"/>
    <w:rsid w:val="0040389D"/>
    <w:rsid w:val="00405792"/>
    <w:rsid w:val="0040583B"/>
    <w:rsid w:val="0040695D"/>
    <w:rsid w:val="00407C4A"/>
    <w:rsid w:val="00410F71"/>
    <w:rsid w:val="00420DD6"/>
    <w:rsid w:val="00433674"/>
    <w:rsid w:val="00440AE7"/>
    <w:rsid w:val="004523D4"/>
    <w:rsid w:val="00452B96"/>
    <w:rsid w:val="00476831"/>
    <w:rsid w:val="00484570"/>
    <w:rsid w:val="004D250E"/>
    <w:rsid w:val="004D4656"/>
    <w:rsid w:val="004D4953"/>
    <w:rsid w:val="004E0709"/>
    <w:rsid w:val="004E454B"/>
    <w:rsid w:val="004F5150"/>
    <w:rsid w:val="00506306"/>
    <w:rsid w:val="0050639D"/>
    <w:rsid w:val="0050796C"/>
    <w:rsid w:val="00520D29"/>
    <w:rsid w:val="00532B97"/>
    <w:rsid w:val="00535A34"/>
    <w:rsid w:val="00552141"/>
    <w:rsid w:val="005523B6"/>
    <w:rsid w:val="00553F01"/>
    <w:rsid w:val="00555328"/>
    <w:rsid w:val="005630F5"/>
    <w:rsid w:val="0056573B"/>
    <w:rsid w:val="00584E9D"/>
    <w:rsid w:val="00586772"/>
    <w:rsid w:val="0059485A"/>
    <w:rsid w:val="00596236"/>
    <w:rsid w:val="005B3FAF"/>
    <w:rsid w:val="005B7198"/>
    <w:rsid w:val="005C2A08"/>
    <w:rsid w:val="005D268D"/>
    <w:rsid w:val="005E50F2"/>
    <w:rsid w:val="005F65A7"/>
    <w:rsid w:val="006002BF"/>
    <w:rsid w:val="00600E7C"/>
    <w:rsid w:val="00606D0F"/>
    <w:rsid w:val="00623727"/>
    <w:rsid w:val="00650825"/>
    <w:rsid w:val="00653671"/>
    <w:rsid w:val="00657B74"/>
    <w:rsid w:val="006609A0"/>
    <w:rsid w:val="006611DA"/>
    <w:rsid w:val="00677A7C"/>
    <w:rsid w:val="00693AE2"/>
    <w:rsid w:val="00696484"/>
    <w:rsid w:val="006C60B5"/>
    <w:rsid w:val="006C6DFD"/>
    <w:rsid w:val="006D1D5F"/>
    <w:rsid w:val="006E2F03"/>
    <w:rsid w:val="006F0F5C"/>
    <w:rsid w:val="00710024"/>
    <w:rsid w:val="007254A8"/>
    <w:rsid w:val="007254C5"/>
    <w:rsid w:val="00735B4A"/>
    <w:rsid w:val="00751C4E"/>
    <w:rsid w:val="007546D5"/>
    <w:rsid w:val="00756C08"/>
    <w:rsid w:val="00770928"/>
    <w:rsid w:val="0078188F"/>
    <w:rsid w:val="0078561B"/>
    <w:rsid w:val="007D2937"/>
    <w:rsid w:val="007E65C3"/>
    <w:rsid w:val="007E7E69"/>
    <w:rsid w:val="007F01D3"/>
    <w:rsid w:val="007F3318"/>
    <w:rsid w:val="007F3992"/>
    <w:rsid w:val="007F75B0"/>
    <w:rsid w:val="00803396"/>
    <w:rsid w:val="00813247"/>
    <w:rsid w:val="00851B3C"/>
    <w:rsid w:val="00852F25"/>
    <w:rsid w:val="00855DBE"/>
    <w:rsid w:val="00862CC3"/>
    <w:rsid w:val="00867C83"/>
    <w:rsid w:val="0087274B"/>
    <w:rsid w:val="00873A10"/>
    <w:rsid w:val="00874AFA"/>
    <w:rsid w:val="00877439"/>
    <w:rsid w:val="0088169B"/>
    <w:rsid w:val="00881779"/>
    <w:rsid w:val="008A273F"/>
    <w:rsid w:val="008D0444"/>
    <w:rsid w:val="008E04CA"/>
    <w:rsid w:val="008E0704"/>
    <w:rsid w:val="008E3B3A"/>
    <w:rsid w:val="00903E4F"/>
    <w:rsid w:val="009054D9"/>
    <w:rsid w:val="00906B46"/>
    <w:rsid w:val="009158AB"/>
    <w:rsid w:val="009501D1"/>
    <w:rsid w:val="0096360C"/>
    <w:rsid w:val="00984439"/>
    <w:rsid w:val="00984C51"/>
    <w:rsid w:val="009B46EE"/>
    <w:rsid w:val="009C091E"/>
    <w:rsid w:val="009E4D9D"/>
    <w:rsid w:val="009E7C5B"/>
    <w:rsid w:val="009F0B9F"/>
    <w:rsid w:val="009F2BEE"/>
    <w:rsid w:val="009F4A5D"/>
    <w:rsid w:val="009F6B20"/>
    <w:rsid w:val="00A0090B"/>
    <w:rsid w:val="00A024D9"/>
    <w:rsid w:val="00A05344"/>
    <w:rsid w:val="00A122E3"/>
    <w:rsid w:val="00A255D8"/>
    <w:rsid w:val="00A27673"/>
    <w:rsid w:val="00A27FC5"/>
    <w:rsid w:val="00A842B9"/>
    <w:rsid w:val="00AB1E58"/>
    <w:rsid w:val="00AB31DE"/>
    <w:rsid w:val="00AB404A"/>
    <w:rsid w:val="00AC51B8"/>
    <w:rsid w:val="00B07111"/>
    <w:rsid w:val="00B14596"/>
    <w:rsid w:val="00B16E64"/>
    <w:rsid w:val="00B228A7"/>
    <w:rsid w:val="00B2358D"/>
    <w:rsid w:val="00B23A5A"/>
    <w:rsid w:val="00B3696A"/>
    <w:rsid w:val="00B5045A"/>
    <w:rsid w:val="00B7385C"/>
    <w:rsid w:val="00B7478B"/>
    <w:rsid w:val="00B96371"/>
    <w:rsid w:val="00BD3E2B"/>
    <w:rsid w:val="00BE12B8"/>
    <w:rsid w:val="00BE6591"/>
    <w:rsid w:val="00BF12A3"/>
    <w:rsid w:val="00BF77F9"/>
    <w:rsid w:val="00C04237"/>
    <w:rsid w:val="00C051E5"/>
    <w:rsid w:val="00C067AF"/>
    <w:rsid w:val="00C06C42"/>
    <w:rsid w:val="00C1335D"/>
    <w:rsid w:val="00C15F77"/>
    <w:rsid w:val="00C21460"/>
    <w:rsid w:val="00C22AF7"/>
    <w:rsid w:val="00C260F0"/>
    <w:rsid w:val="00C30989"/>
    <w:rsid w:val="00C40B5E"/>
    <w:rsid w:val="00C52311"/>
    <w:rsid w:val="00C633CA"/>
    <w:rsid w:val="00C82E6C"/>
    <w:rsid w:val="00C87485"/>
    <w:rsid w:val="00C91EB8"/>
    <w:rsid w:val="00C953F5"/>
    <w:rsid w:val="00CA3FCB"/>
    <w:rsid w:val="00CD6C2E"/>
    <w:rsid w:val="00CE6365"/>
    <w:rsid w:val="00CF4886"/>
    <w:rsid w:val="00D10324"/>
    <w:rsid w:val="00D10977"/>
    <w:rsid w:val="00D227B2"/>
    <w:rsid w:val="00D3019B"/>
    <w:rsid w:val="00D352EA"/>
    <w:rsid w:val="00D60AF3"/>
    <w:rsid w:val="00D66E1E"/>
    <w:rsid w:val="00D7138C"/>
    <w:rsid w:val="00D7473A"/>
    <w:rsid w:val="00DB3707"/>
    <w:rsid w:val="00DB5513"/>
    <w:rsid w:val="00DC0962"/>
    <w:rsid w:val="00DC0D96"/>
    <w:rsid w:val="00DD66E4"/>
    <w:rsid w:val="00DE28A2"/>
    <w:rsid w:val="00DE6320"/>
    <w:rsid w:val="00E051C0"/>
    <w:rsid w:val="00E12E44"/>
    <w:rsid w:val="00E15186"/>
    <w:rsid w:val="00E170BF"/>
    <w:rsid w:val="00E215C3"/>
    <w:rsid w:val="00E21E57"/>
    <w:rsid w:val="00E42A68"/>
    <w:rsid w:val="00E45F84"/>
    <w:rsid w:val="00E47E11"/>
    <w:rsid w:val="00E6193C"/>
    <w:rsid w:val="00E72F0E"/>
    <w:rsid w:val="00EA0E48"/>
    <w:rsid w:val="00EA3EB0"/>
    <w:rsid w:val="00EA5EB2"/>
    <w:rsid w:val="00EB180F"/>
    <w:rsid w:val="00EB26BE"/>
    <w:rsid w:val="00EC3E22"/>
    <w:rsid w:val="00ED32FE"/>
    <w:rsid w:val="00EF4BEB"/>
    <w:rsid w:val="00F057CD"/>
    <w:rsid w:val="00F079B8"/>
    <w:rsid w:val="00F12741"/>
    <w:rsid w:val="00F15F18"/>
    <w:rsid w:val="00F2200E"/>
    <w:rsid w:val="00F2420A"/>
    <w:rsid w:val="00F27EE3"/>
    <w:rsid w:val="00F47FD8"/>
    <w:rsid w:val="00F730E1"/>
    <w:rsid w:val="00F7604F"/>
    <w:rsid w:val="00F87501"/>
    <w:rsid w:val="00F90D1B"/>
    <w:rsid w:val="00F90DE8"/>
    <w:rsid w:val="00F9101B"/>
    <w:rsid w:val="00F94146"/>
    <w:rsid w:val="00F971FF"/>
    <w:rsid w:val="00F974E3"/>
    <w:rsid w:val="00FA3DC8"/>
    <w:rsid w:val="00FA4544"/>
    <w:rsid w:val="00FA50D4"/>
    <w:rsid w:val="00FB6509"/>
    <w:rsid w:val="00FC20C5"/>
    <w:rsid w:val="00FC35C2"/>
    <w:rsid w:val="00FE3356"/>
    <w:rsid w:val="00FE61F1"/>
    <w:rsid w:val="04DD5DCA"/>
    <w:rsid w:val="08297570"/>
    <w:rsid w:val="0B220E61"/>
    <w:rsid w:val="0D35996B"/>
    <w:rsid w:val="0EAEAB54"/>
    <w:rsid w:val="1953B7EA"/>
    <w:rsid w:val="1ACF4232"/>
    <w:rsid w:val="1B3305E9"/>
    <w:rsid w:val="2108704D"/>
    <w:rsid w:val="251E61B5"/>
    <w:rsid w:val="29FAD034"/>
    <w:rsid w:val="38CEBA0C"/>
    <w:rsid w:val="3AA6FC1F"/>
    <w:rsid w:val="3C744464"/>
    <w:rsid w:val="474F02E6"/>
    <w:rsid w:val="4A51CD1C"/>
    <w:rsid w:val="4B092863"/>
    <w:rsid w:val="4B0DEBBE"/>
    <w:rsid w:val="4C79B23D"/>
    <w:rsid w:val="514D33ED"/>
    <w:rsid w:val="51B14350"/>
    <w:rsid w:val="6505A553"/>
    <w:rsid w:val="66791E8B"/>
    <w:rsid w:val="6D7D4777"/>
    <w:rsid w:val="713A280A"/>
    <w:rsid w:val="746B4FF0"/>
    <w:rsid w:val="77DFFB16"/>
    <w:rsid w:val="7D7FD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39C1"/>
  <w14:defaultImageDpi w14:val="32767"/>
  <w15:chartTrackingRefBased/>
  <w15:docId w15:val="{72CAC67B-8D74-4A9B-990B-84DEEA46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389D"/>
    <w:rPr>
      <w:rFonts w:ascii="Times New Roman" w:eastAsia="Times New Roman" w:hAnsi="Times New Roman" w:cs="Times New Roman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523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2B97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F15F18"/>
    <w:rPr>
      <w:rFonts w:eastAsiaTheme="minorHAnsi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523B6"/>
    <w:rPr>
      <w:rFonts w:asciiTheme="majorHAnsi" w:eastAsiaTheme="majorEastAsia" w:hAnsiTheme="majorHAnsi" w:cstheme="majorBidi"/>
      <w:i/>
      <w:iCs/>
      <w:color w:val="2E74B5" w:themeColor="accent1" w:themeShade="BF"/>
      <w:lang w:eastAsia="sv-SE"/>
    </w:rPr>
  </w:style>
  <w:style w:type="character" w:styleId="Olstomnmnande">
    <w:name w:val="Unresolved Mention"/>
    <w:basedOn w:val="Standardstycketeckensnitt"/>
    <w:uiPriority w:val="99"/>
    <w:rsid w:val="0040389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B1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akim.berg@norrtag.s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nas.dahlberg@nolia.se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4A7F5790E74CB5DF6228099C3CB7" ma:contentTypeVersion="10" ma:contentTypeDescription="Skapa ett nytt dokument." ma:contentTypeScope="" ma:versionID="82902ae3ed5be9629537fa0a5c5c2975">
  <xsd:schema xmlns:xsd="http://www.w3.org/2001/XMLSchema" xmlns:xs="http://www.w3.org/2001/XMLSchema" xmlns:p="http://schemas.microsoft.com/office/2006/metadata/properties" xmlns:ns2="0ad4fe15-71c0-43a2-8be1-c14b8b46ced4" xmlns:ns3="b7399f32-4018-49aa-ab69-0bd23e275c57" targetNamespace="http://schemas.microsoft.com/office/2006/metadata/properties" ma:root="true" ma:fieldsID="3c3b7826ebc6fceb4dfc8307ac1f32c4" ns2:_="" ns3:_="">
    <xsd:import namespace="0ad4fe15-71c0-43a2-8be1-c14b8b46ced4"/>
    <xsd:import namespace="b7399f32-4018-49aa-ab69-0bd23e275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4fe15-71c0-43a2-8be1-c14b8b46c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99f32-4018-49aa-ab69-0bd23e275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399f32-4018-49aa-ab69-0bd23e275c57">
      <UserInfo>
        <DisplayName>Anna Wikman</DisplayName>
        <AccountId>82</AccountId>
        <AccountType/>
      </UserInfo>
      <UserInfo>
        <DisplayName>Lars Olovson</DisplayName>
        <AccountId>81</AccountId>
        <AccountType/>
      </UserInfo>
      <UserInfo>
        <DisplayName>Johanna Blylod</DisplayName>
        <AccountId>53</AccountId>
        <AccountType/>
      </UserInfo>
      <UserInfo>
        <DisplayName>Tommy Abrahamsson</DisplayName>
        <AccountId>30</AccountId>
        <AccountType/>
      </UserInfo>
      <UserInfo>
        <DisplayName>Peter Kattilasaari</DisplayName>
        <AccountId>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64FB7A-F408-4054-988D-3738123CB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281E9-66A8-4FD3-90F1-4BA003036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4fe15-71c0-43a2-8be1-c14b8b46ced4"/>
    <ds:schemaRef ds:uri="b7399f32-4018-49aa-ab69-0bd23e275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D2AC4-C833-4156-B229-1AF55DD64C9E}">
  <ds:schemaRefs>
    <ds:schemaRef ds:uri="http://schemas.microsoft.com/office/2006/metadata/properties"/>
    <ds:schemaRef ds:uri="http://schemas.microsoft.com/office/infopath/2007/PartnerControls"/>
    <ds:schemaRef ds:uri="b7399f32-4018-49aa-ab69-0bd23e275c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397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12" baseType="variant">
      <vt:variant>
        <vt:i4>5242913</vt:i4>
      </vt:variant>
      <vt:variant>
        <vt:i4>3</vt:i4>
      </vt:variant>
      <vt:variant>
        <vt:i4>0</vt:i4>
      </vt:variant>
      <vt:variant>
        <vt:i4>5</vt:i4>
      </vt:variant>
      <vt:variant>
        <vt:lpwstr>mailto:joakim.berg@norrtag.se</vt:lpwstr>
      </vt:variant>
      <vt:variant>
        <vt:lpwstr/>
      </vt:variant>
      <vt:variant>
        <vt:i4>262261</vt:i4>
      </vt:variant>
      <vt:variant>
        <vt:i4>0</vt:i4>
      </vt:variant>
      <vt:variant>
        <vt:i4>0</vt:i4>
      </vt:variant>
      <vt:variant>
        <vt:i4>5</vt:i4>
      </vt:variant>
      <vt:variant>
        <vt:lpwstr>mailto:jonas.dahlberg@nolia.se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59</cp:revision>
  <cp:lastPrinted>2018-04-24T04:25:00Z</cp:lastPrinted>
  <dcterms:created xsi:type="dcterms:W3CDTF">2019-12-18T09:48:00Z</dcterms:created>
  <dcterms:modified xsi:type="dcterms:W3CDTF">2019-12-19T13:35:00Z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0x010100AF2F4A7F5790E74CB5DF6228099C3CB7</vt:lpwstr>
  </property>
</Properties>
</file>