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36468F" w14:textId="4081FD54" w:rsidR="002520C6" w:rsidRPr="002520C6" w:rsidRDefault="00203CFD"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Pr>
          <w:rFonts w:ascii="Times New Roman" w:hAnsi="Times New Roman" w:cs="Times New Roman"/>
          <w:sz w:val="22"/>
          <w:szCs w:val="22"/>
        </w:rPr>
        <w:t>PM Projekt snabb tillväxt 181113</w:t>
      </w:r>
    </w:p>
    <w:p w14:paraId="2F3D9A37"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rPr>
          <w:rFonts w:ascii="Times New Roman" w:hAnsi="Times New Roman" w:cs="Times New Roman"/>
          <w:sz w:val="22"/>
          <w:szCs w:val="22"/>
        </w:rPr>
      </w:pPr>
    </w:p>
    <w:p w14:paraId="695207A5"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bCs/>
          <w:sz w:val="22"/>
          <w:szCs w:val="22"/>
        </w:rPr>
      </w:pPr>
      <w:r w:rsidRPr="002520C6">
        <w:rPr>
          <w:rFonts w:ascii="Times New Roman" w:hAnsi="Times New Roman" w:cs="Times New Roman"/>
          <w:b/>
          <w:bCs/>
          <w:sz w:val="22"/>
          <w:szCs w:val="22"/>
        </w:rPr>
        <w:t xml:space="preserve">Rivstart i försäljningen överraskar </w:t>
      </w:r>
    </w:p>
    <w:p w14:paraId="0AFC32B7"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bCs/>
          <w:sz w:val="22"/>
          <w:szCs w:val="22"/>
        </w:rPr>
      </w:pPr>
      <w:r w:rsidRPr="002520C6">
        <w:rPr>
          <w:rFonts w:ascii="Times New Roman" w:hAnsi="Times New Roman" w:cs="Times New Roman"/>
          <w:b/>
          <w:bCs/>
          <w:sz w:val="22"/>
          <w:szCs w:val="22"/>
        </w:rPr>
        <w:t>– nu växer Puustellis projektavdelning</w:t>
      </w:r>
    </w:p>
    <w:p w14:paraId="08324DEE"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bCs/>
          <w:sz w:val="22"/>
          <w:szCs w:val="22"/>
        </w:rPr>
      </w:pPr>
    </w:p>
    <w:p w14:paraId="0CE466D3"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bCs/>
          <w:sz w:val="22"/>
          <w:szCs w:val="22"/>
        </w:rPr>
      </w:pPr>
      <w:r w:rsidRPr="002520C6">
        <w:rPr>
          <w:rFonts w:ascii="Times New Roman" w:hAnsi="Times New Roman" w:cs="Times New Roman"/>
          <w:b/>
          <w:bCs/>
          <w:sz w:val="22"/>
          <w:szCs w:val="22"/>
        </w:rPr>
        <w:t xml:space="preserve">Att det skulle gå bra var självklart, men att det skulle gå så snabbt som det har gjort har överraskat Puustellis chef för projektförsäljning. </w:t>
      </w:r>
    </w:p>
    <w:p w14:paraId="31496B72"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bCs/>
          <w:sz w:val="22"/>
          <w:szCs w:val="22"/>
        </w:rPr>
      </w:pPr>
      <w:r w:rsidRPr="002520C6">
        <w:rPr>
          <w:rFonts w:ascii="Times New Roman" w:hAnsi="Times New Roman" w:cs="Times New Roman"/>
          <w:b/>
          <w:bCs/>
          <w:sz w:val="22"/>
          <w:szCs w:val="22"/>
        </w:rPr>
        <w:t xml:space="preserve">– Det har gått dubbelt så fort som jag trodde, kommenterar Richard Moberg. </w:t>
      </w:r>
    </w:p>
    <w:p w14:paraId="68ABB021"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1D90D947"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2520C6">
        <w:rPr>
          <w:rFonts w:ascii="Times New Roman" w:hAnsi="Times New Roman" w:cs="Times New Roman"/>
          <w:sz w:val="22"/>
          <w:szCs w:val="22"/>
        </w:rPr>
        <w:t>Den finländska kökstillverkaren Puustelli startade sin svenska avdelning för projektförsäljning våren 2017. Strax därefter fick avdelningen sin första beställning, 87 kök i ett miljösmart hus i Malmö.</w:t>
      </w:r>
    </w:p>
    <w:p w14:paraId="58EC32DC"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2520C6">
        <w:rPr>
          <w:rFonts w:ascii="Times New Roman" w:hAnsi="Times New Roman" w:cs="Times New Roman"/>
          <w:sz w:val="22"/>
          <w:szCs w:val="22"/>
        </w:rPr>
        <w:t xml:space="preserve">– Det var en rivstart som gav mersmak och hjälpte oss att etablera oss på projektmarknaden i Sverige, säger Richard Moberg. </w:t>
      </w:r>
    </w:p>
    <w:p w14:paraId="7868195B"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4CA1A66D"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bCs/>
          <w:sz w:val="22"/>
          <w:szCs w:val="22"/>
        </w:rPr>
      </w:pPr>
      <w:r w:rsidRPr="002520C6">
        <w:rPr>
          <w:rFonts w:ascii="Times New Roman" w:hAnsi="Times New Roman" w:cs="Times New Roman"/>
          <w:b/>
          <w:bCs/>
          <w:sz w:val="22"/>
          <w:szCs w:val="22"/>
        </w:rPr>
        <w:t>Hög takt i försäljningen</w:t>
      </w:r>
    </w:p>
    <w:p w14:paraId="707A92DD"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2520C6">
        <w:rPr>
          <w:rFonts w:ascii="Times New Roman" w:hAnsi="Times New Roman" w:cs="Times New Roman"/>
          <w:sz w:val="22"/>
          <w:szCs w:val="22"/>
        </w:rPr>
        <w:t xml:space="preserve">Sedan dess har försäljningen rullat på. Trots att Richard Moberg varit den enda hos Puustelli med fullt fokus på  projektavdelningen i Sverige, har han lyckats kamma hem ytterligare tre stora projekt som antingen har genomförts eller påbörjats. </w:t>
      </w:r>
    </w:p>
    <w:p w14:paraId="29611E60"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2520C6">
        <w:rPr>
          <w:rFonts w:ascii="Times New Roman" w:hAnsi="Times New Roman" w:cs="Times New Roman"/>
          <w:sz w:val="22"/>
          <w:szCs w:val="22"/>
        </w:rPr>
        <w:t xml:space="preserve">– Det är långa ledtider i projekt, men trots det har vissa projekt gått fort. Och nu börjar vi få spontana förfrågningar från olika håll, personer som ringer och vill att jag räknar på projekt. Så jag tycker att man kan säga att vi lyckats etablera oss på marknaden ordentligt, säger Richard Moberg. </w:t>
      </w:r>
    </w:p>
    <w:p w14:paraId="0DD7068B"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0D22C8C8"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b/>
          <w:bCs/>
          <w:sz w:val="22"/>
          <w:szCs w:val="22"/>
        </w:rPr>
      </w:pPr>
      <w:r w:rsidRPr="002520C6">
        <w:rPr>
          <w:rFonts w:ascii="Times New Roman" w:hAnsi="Times New Roman" w:cs="Times New Roman"/>
          <w:b/>
          <w:bCs/>
          <w:sz w:val="22"/>
          <w:szCs w:val="22"/>
        </w:rPr>
        <w:t>Liten organisation med stora muskler</w:t>
      </w:r>
    </w:p>
    <w:p w14:paraId="0A7D62AC"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2520C6">
        <w:rPr>
          <w:rFonts w:ascii="Times New Roman" w:hAnsi="Times New Roman" w:cs="Times New Roman"/>
          <w:sz w:val="22"/>
          <w:szCs w:val="22"/>
        </w:rPr>
        <w:t xml:space="preserve">En liten organisation, korta beslutsvägar och en personlig service är några av de faktorer Moberg tror har gjort dem framgångsrika i upphandlingarna. I konceptet ingår också den långa erfarenhet som finns i Puustelli Sveriges ägarföretag, Puustelli Finland: där har projektförsäljningen funnits längre och det finns både system och processer för att projektera, producera, leverera och installera på hög nivå. </w:t>
      </w:r>
    </w:p>
    <w:p w14:paraId="073F14F0"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2520C6">
        <w:rPr>
          <w:rFonts w:ascii="Times New Roman" w:hAnsi="Times New Roman" w:cs="Times New Roman"/>
          <w:sz w:val="22"/>
          <w:szCs w:val="22"/>
        </w:rPr>
        <w:t xml:space="preserve">– Det har varit ett ovärderligt stöd att ha alla de muskler som finns i Finland i ryggen. Ju mer jag ser av hur de arbetar och de systemstöd som finns, desto mer optimistisk blir jag inför framtiden, säger Richard Moberg. </w:t>
      </w:r>
    </w:p>
    <w:p w14:paraId="1A12F45C"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p>
    <w:p w14:paraId="64353799"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2520C6">
        <w:rPr>
          <w:rFonts w:ascii="Times New Roman" w:hAnsi="Times New Roman" w:cs="Times New Roman"/>
          <w:b/>
          <w:bCs/>
          <w:sz w:val="22"/>
          <w:szCs w:val="22"/>
        </w:rPr>
        <w:t>Rekryterar ny medarbetare</w:t>
      </w:r>
    </w:p>
    <w:p w14:paraId="68A2E20A" w14:textId="77777777" w:rsidR="002520C6" w:rsidRPr="002520C6"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2520C6">
        <w:rPr>
          <w:rFonts w:ascii="Times New Roman" w:hAnsi="Times New Roman" w:cs="Times New Roman"/>
          <w:sz w:val="22"/>
          <w:szCs w:val="22"/>
        </w:rPr>
        <w:t xml:space="preserve">Nu får han snart en kollega på projektavdelningen också. Rekrytering av en ny medarbetare pågår. </w:t>
      </w:r>
    </w:p>
    <w:p w14:paraId="6562A739" w14:textId="5902A81A" w:rsidR="00203CFD" w:rsidRDefault="002520C6" w:rsidP="002520C6">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sidRPr="002520C6">
        <w:rPr>
          <w:rFonts w:ascii="Times New Roman" w:hAnsi="Times New Roman" w:cs="Times New Roman"/>
          <w:sz w:val="22"/>
          <w:szCs w:val="22"/>
        </w:rPr>
        <w:lastRenderedPageBreak/>
        <w:t xml:space="preserve">– Vi vill ha vår nya medarbetare på plats från årsskiftet. Jag har redan fått flera vassa ansökningar och är övertygad om att vi kommer att kunna rekrytera en person som ger oss ännu mer kraft att utvecklas på den svenska projektmarknaden framöver, avslutar Richard Moberg.     </w:t>
      </w:r>
    </w:p>
    <w:p w14:paraId="480F9D47" w14:textId="4209AD70" w:rsidR="000E0F3C" w:rsidRPr="00203CFD" w:rsidRDefault="00203CFD" w:rsidP="00203CFD">
      <w:pPr>
        <w:tabs>
          <w:tab w:val="left" w:pos="360"/>
          <w:tab w:val="left" w:pos="720"/>
          <w:tab w:val="left" w:pos="1080"/>
          <w:tab w:val="left" w:pos="1440"/>
          <w:tab w:val="left" w:pos="1800"/>
          <w:tab w:val="left" w:pos="2160"/>
          <w:tab w:val="left" w:pos="2880"/>
          <w:tab w:val="left" w:pos="3600"/>
          <w:tab w:val="left" w:pos="4320"/>
        </w:tabs>
        <w:autoSpaceDE w:val="0"/>
        <w:autoSpaceDN w:val="0"/>
        <w:adjustRightInd w:val="0"/>
        <w:spacing w:line="360" w:lineRule="auto"/>
        <w:ind w:firstLine="360"/>
        <w:rPr>
          <w:rFonts w:ascii="Times New Roman" w:hAnsi="Times New Roman" w:cs="Times New Roman"/>
          <w:sz w:val="22"/>
          <w:szCs w:val="22"/>
        </w:rPr>
      </w:pPr>
      <w:r>
        <w:rPr>
          <w:rFonts w:ascii="Times New Roman" w:hAnsi="Times New Roman" w:cs="Times New Roman"/>
          <w:sz w:val="22"/>
          <w:szCs w:val="22"/>
        </w:rPr>
        <w:br/>
      </w:r>
      <w:r w:rsidRPr="00203CFD">
        <w:rPr>
          <w:rFonts w:ascii="Times New Roman" w:hAnsi="Times New Roman" w:cs="Times New Roman"/>
          <w:b/>
          <w:sz w:val="22"/>
          <w:szCs w:val="22"/>
        </w:rPr>
        <w:t>Kontakt</w:t>
      </w:r>
      <w:r>
        <w:rPr>
          <w:rFonts w:ascii="Times New Roman" w:hAnsi="Times New Roman" w:cs="Times New Roman"/>
          <w:sz w:val="22"/>
          <w:szCs w:val="22"/>
        </w:rPr>
        <w:br/>
        <w:t>Richard Moberg</w:t>
      </w:r>
      <w:r w:rsidR="00BF417E">
        <w:rPr>
          <w:rFonts w:ascii="Times New Roman" w:hAnsi="Times New Roman" w:cs="Times New Roman"/>
          <w:sz w:val="22"/>
          <w:szCs w:val="22"/>
        </w:rPr>
        <w:br/>
        <w:t>Projektansvarig Puustelli Kök</w:t>
      </w:r>
      <w:r>
        <w:rPr>
          <w:rFonts w:ascii="Times New Roman" w:hAnsi="Times New Roman" w:cs="Times New Roman"/>
          <w:sz w:val="22"/>
          <w:szCs w:val="22"/>
        </w:rPr>
        <w:br/>
        <w:t>076-323 71 11</w:t>
      </w:r>
      <w:r>
        <w:rPr>
          <w:rFonts w:ascii="Times New Roman" w:hAnsi="Times New Roman" w:cs="Times New Roman"/>
          <w:sz w:val="22"/>
          <w:szCs w:val="22"/>
        </w:rPr>
        <w:br/>
        <w:t>richard.moberg@puustelli.com</w:t>
      </w:r>
      <w:bookmarkStart w:id="0" w:name="_GoBack"/>
      <w:bookmarkEnd w:id="0"/>
    </w:p>
    <w:sectPr w:rsidR="000E0F3C" w:rsidRPr="00203CFD" w:rsidSect="00EF439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C6"/>
    <w:rsid w:val="000A7693"/>
    <w:rsid w:val="00203CFD"/>
    <w:rsid w:val="002520C6"/>
    <w:rsid w:val="005F185E"/>
    <w:rsid w:val="008C650D"/>
    <w:rsid w:val="00BF417E"/>
    <w:rsid w:val="00E95ED7"/>
    <w:rsid w:val="00F75C8E"/>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CCB8D82"/>
  <w15:chartTrackingRefBased/>
  <w15:docId w15:val="{645B8568-7FF7-C648-AF82-24EB9056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381</Words>
  <Characters>2023</Characters>
  <Application>Microsoft Macintosh Word</Application>
  <DocSecurity>0</DocSecurity>
  <Lines>16</Lines>
  <Paragraphs>4</Paragraphs>
  <ScaleCrop>false</ScaleCrop>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Torberger</dc:creator>
  <cp:keywords/>
  <dc:description/>
  <cp:lastModifiedBy>Jonas Eklund</cp:lastModifiedBy>
  <cp:revision>4</cp:revision>
  <dcterms:created xsi:type="dcterms:W3CDTF">2018-11-13T08:58:00Z</dcterms:created>
  <dcterms:modified xsi:type="dcterms:W3CDTF">2018-11-13T09:01:00Z</dcterms:modified>
</cp:coreProperties>
</file>