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486D8" w14:textId="77777777" w:rsidR="00724FDB" w:rsidRPr="00B65A2F" w:rsidRDefault="00724FDB">
      <w:pPr>
        <w:rPr>
          <w:rFonts w:ascii="Uni Sans SemiBold" w:hAnsi="Uni Sans SemiBold"/>
          <w:lang w:val="nb-NO"/>
        </w:rPr>
      </w:pPr>
      <w:r>
        <w:rPr>
          <w:rFonts w:ascii="Uni Sans Book" w:hAnsi="Uni Sans Book"/>
          <w:sz w:val="17"/>
          <w:szCs w:val="17"/>
          <w:lang w:val="nb-NO"/>
        </w:rPr>
        <w:t xml:space="preserve">  </w:t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 w:rsidRPr="00B65A2F">
        <w:rPr>
          <w:rFonts w:ascii="Uni Sans Book" w:hAnsi="Uni Sans Book"/>
          <w:lang w:val="nb-NO"/>
        </w:rPr>
        <w:tab/>
      </w:r>
      <w:r w:rsidRPr="00B65A2F">
        <w:rPr>
          <w:rFonts w:ascii="Uni Sans Book" w:hAnsi="Uni Sans Book"/>
          <w:lang w:val="nb-NO"/>
        </w:rPr>
        <w:tab/>
      </w:r>
    </w:p>
    <w:p w14:paraId="44E5EEED" w14:textId="04C711B9" w:rsidR="00724FDB" w:rsidRPr="00B65A2F" w:rsidRDefault="004A3BC9" w:rsidP="0098299D">
      <w:pPr>
        <w:jc w:val="right"/>
        <w:rPr>
          <w:rFonts w:ascii="Uni Sans SemiBold" w:hAnsi="Uni Sans SemiBold"/>
          <w:lang w:val="nb-NO"/>
        </w:rPr>
      </w:pPr>
      <w:r>
        <w:rPr>
          <w:rFonts w:ascii="Uni Sans Book" w:hAnsi="Uni Sans Book"/>
          <w:lang w:val="nb-NO"/>
        </w:rPr>
        <w:t>Ballstad,</w:t>
      </w:r>
      <w:r w:rsidR="00A472D5">
        <w:rPr>
          <w:rFonts w:ascii="Uni Sans Book" w:hAnsi="Uni Sans Book"/>
          <w:lang w:val="nb-NO"/>
        </w:rPr>
        <w:t xml:space="preserve"> 2nd</w:t>
      </w:r>
      <w:r w:rsidR="00FC1E1C">
        <w:rPr>
          <w:rFonts w:ascii="Uni Sans Book" w:hAnsi="Uni Sans Book"/>
          <w:lang w:val="nb-NO"/>
        </w:rPr>
        <w:t xml:space="preserve"> </w:t>
      </w:r>
      <w:proofErr w:type="spellStart"/>
      <w:r w:rsidR="00FC1E1C">
        <w:rPr>
          <w:rFonts w:ascii="Uni Sans Book" w:hAnsi="Uni Sans Book"/>
          <w:lang w:val="nb-NO"/>
        </w:rPr>
        <w:t>of</w:t>
      </w:r>
      <w:proofErr w:type="spellEnd"/>
      <w:r w:rsidR="00FC1E1C">
        <w:rPr>
          <w:rFonts w:ascii="Uni Sans Book" w:hAnsi="Uni Sans Book"/>
          <w:lang w:val="nb-NO"/>
        </w:rPr>
        <w:t xml:space="preserve"> S</w:t>
      </w:r>
      <w:r w:rsidR="00966056">
        <w:rPr>
          <w:rFonts w:ascii="Uni Sans Book" w:hAnsi="Uni Sans Book"/>
          <w:lang w:val="nb-NO"/>
        </w:rPr>
        <w:t>eptember 2014</w:t>
      </w:r>
    </w:p>
    <w:p w14:paraId="4CFD7A76" w14:textId="77777777" w:rsidR="00F7535D" w:rsidRPr="00724FDB" w:rsidRDefault="00724FDB" w:rsidP="00113F75">
      <w:pPr>
        <w:rPr>
          <w:rFonts w:ascii="Uni Sans SemiBold" w:hAnsi="Uni Sans SemiBold"/>
          <w:sz w:val="28"/>
          <w:szCs w:val="28"/>
          <w:lang w:val="nb-NO"/>
        </w:rPr>
      </w:pP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>
        <w:rPr>
          <w:rFonts w:ascii="Uni Sans Book" w:hAnsi="Uni Sans Book"/>
          <w:sz w:val="17"/>
          <w:szCs w:val="17"/>
          <w:lang w:val="nb-NO"/>
        </w:rPr>
        <w:tab/>
      </w:r>
      <w:r w:rsidR="00B65A2F">
        <w:rPr>
          <w:rFonts w:ascii="Uni Sans Book" w:hAnsi="Uni Sans Book"/>
          <w:sz w:val="17"/>
          <w:szCs w:val="17"/>
          <w:lang w:val="nb-NO"/>
        </w:rPr>
        <w:tab/>
      </w:r>
      <w:r w:rsidR="00B65A2F">
        <w:rPr>
          <w:rFonts w:ascii="Uni Sans Book" w:hAnsi="Uni Sans Book"/>
          <w:sz w:val="17"/>
          <w:szCs w:val="17"/>
          <w:lang w:val="nb-NO"/>
        </w:rPr>
        <w:tab/>
      </w:r>
      <w:r w:rsidR="00B65A2F">
        <w:rPr>
          <w:rFonts w:ascii="Uni Sans Book" w:hAnsi="Uni Sans Book"/>
          <w:sz w:val="17"/>
          <w:szCs w:val="17"/>
          <w:lang w:val="nb-NO"/>
        </w:rPr>
        <w:tab/>
      </w:r>
      <w:r w:rsidR="00B65A2F">
        <w:rPr>
          <w:rFonts w:ascii="Uni Sans Book" w:hAnsi="Uni Sans Book"/>
          <w:sz w:val="17"/>
          <w:szCs w:val="17"/>
          <w:lang w:val="nb-NO"/>
        </w:rPr>
        <w:tab/>
      </w:r>
      <w:r w:rsidR="00B65A2F">
        <w:rPr>
          <w:rFonts w:ascii="Uni Sans Book" w:hAnsi="Uni Sans Book"/>
          <w:sz w:val="17"/>
          <w:szCs w:val="17"/>
          <w:lang w:val="nb-NO"/>
        </w:rPr>
        <w:tab/>
      </w:r>
    </w:p>
    <w:p w14:paraId="1E318A4B" w14:textId="0DCC4405" w:rsidR="00FC1E1C" w:rsidRPr="00FC1E1C" w:rsidRDefault="00FC1E1C" w:rsidP="00FC1E1C">
      <w:pPr>
        <w:widowControl w:val="0"/>
        <w:autoSpaceDE w:val="0"/>
        <w:autoSpaceDN w:val="0"/>
        <w:adjustRightInd w:val="0"/>
        <w:rPr>
          <w:rFonts w:ascii="Uni Sans SemiBold" w:hAnsi="Uni Sans SemiBold" w:cs="Helvetica"/>
          <w:lang w:val="nb-NO"/>
        </w:rPr>
      </w:pPr>
      <w:proofErr w:type="spellStart"/>
      <w:r w:rsidRPr="00FC1E1C">
        <w:rPr>
          <w:rFonts w:ascii="Uni Sans SemiBold" w:hAnsi="Uni Sans SemiBold" w:cs="Helvetica"/>
          <w:lang w:val="nb-NO"/>
        </w:rPr>
        <w:t>O</w:t>
      </w:r>
      <w:r>
        <w:rPr>
          <w:rFonts w:ascii="Uni Sans SemiBold" w:hAnsi="Uni Sans SemiBold" w:cs="Helvetica"/>
          <w:lang w:val="nb-NO"/>
        </w:rPr>
        <w:t>versubscribed</w:t>
      </w:r>
      <w:proofErr w:type="spellEnd"/>
      <w:r>
        <w:rPr>
          <w:rFonts w:ascii="Uni Sans SemiBold" w:hAnsi="Uni Sans SemiBold" w:cs="Helvetica"/>
          <w:lang w:val="nb-NO"/>
        </w:rPr>
        <w:t xml:space="preserve"> Private </w:t>
      </w:r>
      <w:proofErr w:type="spellStart"/>
      <w:r>
        <w:rPr>
          <w:rFonts w:ascii="Uni Sans SemiBold" w:hAnsi="Uni Sans SemiBold" w:cs="Helvetica"/>
          <w:lang w:val="nb-NO"/>
        </w:rPr>
        <w:t>Placement</w:t>
      </w:r>
      <w:proofErr w:type="spellEnd"/>
      <w:r>
        <w:rPr>
          <w:rFonts w:ascii="Uni Sans SemiBold" w:hAnsi="Uni Sans SemiBold" w:cs="Helvetica"/>
          <w:lang w:val="nb-NO"/>
        </w:rPr>
        <w:t xml:space="preserve"> </w:t>
      </w:r>
      <w:proofErr w:type="spellStart"/>
      <w:r>
        <w:rPr>
          <w:rFonts w:ascii="Uni Sans SemiBold" w:hAnsi="Uni Sans SemiBold" w:cs="Helvetica"/>
          <w:lang w:val="nb-NO"/>
        </w:rPr>
        <w:t>of</w:t>
      </w:r>
      <w:proofErr w:type="spellEnd"/>
      <w:r w:rsidRPr="00FC1E1C">
        <w:rPr>
          <w:rFonts w:ascii="Uni Sans SemiBold" w:hAnsi="Uni Sans SemiBold" w:cs="Helvetica"/>
          <w:lang w:val="nb-NO"/>
        </w:rPr>
        <w:t xml:space="preserve"> €1.42 Million</w:t>
      </w:r>
    </w:p>
    <w:p w14:paraId="6D931CD6" w14:textId="77777777" w:rsidR="00FC1E1C" w:rsidRPr="00FC1E1C" w:rsidRDefault="00FC1E1C" w:rsidP="00FC1E1C">
      <w:pPr>
        <w:widowControl w:val="0"/>
        <w:autoSpaceDE w:val="0"/>
        <w:autoSpaceDN w:val="0"/>
        <w:adjustRightInd w:val="0"/>
        <w:rPr>
          <w:rFonts w:ascii="Uni Sans Book" w:hAnsi="Uni Sans Book" w:cs="Helvetica"/>
          <w:lang w:val="nb-NO"/>
        </w:rPr>
      </w:pPr>
    </w:p>
    <w:p w14:paraId="2F49AC72" w14:textId="0E43666F" w:rsidR="00FC1E1C" w:rsidRPr="00FC1E1C" w:rsidRDefault="00FC1E1C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Helvetica"/>
          <w:lang w:val="nb-NO"/>
        </w:rPr>
      </w:pPr>
      <w:r w:rsidRPr="00FC1E1C">
        <w:rPr>
          <w:rFonts w:ascii="Uni Sans Book" w:hAnsi="Uni Sans Book" w:cs="Helvetica"/>
          <w:lang w:val="nb-NO"/>
        </w:rPr>
        <w:t xml:space="preserve">The Board </w:t>
      </w:r>
      <w:proofErr w:type="spellStart"/>
      <w:r w:rsidRPr="00FC1E1C">
        <w:rPr>
          <w:rFonts w:ascii="Uni Sans Book" w:hAnsi="Uni Sans Book" w:cs="Helvetica"/>
          <w:lang w:val="nb-NO"/>
        </w:rPr>
        <w:t>of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Directors</w:t>
      </w:r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of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ConceptoMed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r>
        <w:rPr>
          <w:rFonts w:ascii="Uni Sans Book" w:hAnsi="Uni Sans Book" w:cs="Helvetica"/>
          <w:lang w:val="nb-NO"/>
        </w:rPr>
        <w:t xml:space="preserve">AS have </w:t>
      </w:r>
      <w:proofErr w:type="spellStart"/>
      <w:r>
        <w:rPr>
          <w:rFonts w:ascii="Uni Sans Book" w:hAnsi="Uni Sans Book" w:cs="Helvetica"/>
          <w:lang w:val="nb-NO"/>
        </w:rPr>
        <w:t>the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pleasure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of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announcing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the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successful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completion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of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a private </w:t>
      </w:r>
      <w:proofErr w:type="spellStart"/>
      <w:r w:rsidRPr="00FC1E1C">
        <w:rPr>
          <w:rFonts w:ascii="Uni Sans Book" w:hAnsi="Uni Sans Book" w:cs="Helvetica"/>
          <w:lang w:val="nb-NO"/>
        </w:rPr>
        <w:t>placement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of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equity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r w:rsidRPr="00FC1E1C">
        <w:rPr>
          <w:rFonts w:ascii="Uni Sans Book" w:hAnsi="Uni Sans Book" w:cs="Helvetica"/>
          <w:lang w:val="nb-NO"/>
        </w:rPr>
        <w:t xml:space="preserve">in </w:t>
      </w:r>
      <w:proofErr w:type="spellStart"/>
      <w:r w:rsidRPr="00FC1E1C">
        <w:rPr>
          <w:rFonts w:ascii="Uni Sans Book" w:hAnsi="Uni Sans Book" w:cs="Helvetica"/>
          <w:lang w:val="nb-NO"/>
        </w:rPr>
        <w:t>ConceptoMed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AS. The </w:t>
      </w:r>
      <w:proofErr w:type="spellStart"/>
      <w:r w:rsidRPr="00FC1E1C">
        <w:rPr>
          <w:rFonts w:ascii="Uni Sans Book" w:hAnsi="Uni Sans Book" w:cs="Helvetica"/>
          <w:lang w:val="nb-NO"/>
        </w:rPr>
        <w:t>share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issue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was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oversubscribed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and </w:t>
      </w:r>
      <w:proofErr w:type="spellStart"/>
      <w:r w:rsidRPr="00FC1E1C">
        <w:rPr>
          <w:rFonts w:ascii="Uni Sans Book" w:hAnsi="Uni Sans Book" w:cs="Helvetica"/>
          <w:lang w:val="nb-NO"/>
        </w:rPr>
        <w:t>provided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the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company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with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12 </w:t>
      </w:r>
      <w:proofErr w:type="spellStart"/>
      <w:r w:rsidRPr="00FC1E1C">
        <w:rPr>
          <w:rFonts w:ascii="Uni Sans Book" w:hAnsi="Uni Sans Book" w:cs="Helvetica"/>
          <w:lang w:val="nb-NO"/>
        </w:rPr>
        <w:t>new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shareholders</w:t>
      </w:r>
      <w:proofErr w:type="spellEnd"/>
      <w:r w:rsidRPr="00FC1E1C">
        <w:rPr>
          <w:rFonts w:ascii="Uni Sans Book" w:hAnsi="Uni Sans Book" w:cs="Helvetica"/>
          <w:lang w:val="nb-NO"/>
        </w:rPr>
        <w:t xml:space="preserve">. Gross </w:t>
      </w:r>
      <w:proofErr w:type="spellStart"/>
      <w:r w:rsidRPr="00FC1E1C">
        <w:rPr>
          <w:rFonts w:ascii="Uni Sans Book" w:hAnsi="Uni Sans Book" w:cs="Helvetica"/>
          <w:lang w:val="nb-NO"/>
        </w:rPr>
        <w:t>proceeds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from </w:t>
      </w:r>
      <w:proofErr w:type="spellStart"/>
      <w:r w:rsidRPr="00FC1E1C">
        <w:rPr>
          <w:rFonts w:ascii="Uni Sans Book" w:hAnsi="Uni Sans Book" w:cs="Helvetica"/>
          <w:lang w:val="nb-NO"/>
        </w:rPr>
        <w:t>the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private </w:t>
      </w:r>
      <w:proofErr w:type="spellStart"/>
      <w:r w:rsidRPr="00FC1E1C">
        <w:rPr>
          <w:rFonts w:ascii="Uni Sans Book" w:hAnsi="Uni Sans Book" w:cs="Helvetica"/>
          <w:lang w:val="nb-NO"/>
        </w:rPr>
        <w:t>placement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amounted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r>
        <w:rPr>
          <w:rFonts w:ascii="Uni Sans Book" w:hAnsi="Uni Sans Book" w:cs="Helvetica"/>
          <w:lang w:val="nb-NO"/>
        </w:rPr>
        <w:t>to NOK</w:t>
      </w:r>
      <w:r w:rsidRPr="00FC1E1C">
        <w:rPr>
          <w:rFonts w:ascii="Uni Sans Book" w:hAnsi="Uni Sans Book" w:cs="Helvetica"/>
          <w:lang w:val="nb-NO"/>
        </w:rPr>
        <w:t xml:space="preserve"> 11,550,000</w:t>
      </w:r>
      <w:r>
        <w:rPr>
          <w:rFonts w:ascii="Uni Sans Book" w:hAnsi="Uni Sans Book" w:cs="Helvetica"/>
          <w:lang w:val="nb-NO"/>
        </w:rPr>
        <w:t xml:space="preserve"> (€1.42 Million)</w:t>
      </w:r>
    </w:p>
    <w:p w14:paraId="3AA70370" w14:textId="61A4E71E" w:rsidR="00FC1E1C" w:rsidRPr="00FC1E1C" w:rsidRDefault="00FC1E1C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Helvetica"/>
          <w:lang w:val="nb-NO"/>
        </w:rPr>
      </w:pPr>
      <w:r w:rsidRPr="00FC1E1C">
        <w:rPr>
          <w:rFonts w:ascii="Uni Sans Book" w:hAnsi="Uni Sans Book" w:cs="Helvetica"/>
          <w:lang w:val="nb-NO"/>
        </w:rPr>
        <w:t xml:space="preserve">- </w:t>
      </w:r>
      <w:proofErr w:type="spellStart"/>
      <w:r>
        <w:rPr>
          <w:rFonts w:ascii="Uni Sans Book" w:hAnsi="Uni Sans Book" w:cs="Helvetica"/>
          <w:lang w:val="nb-NO"/>
        </w:rPr>
        <w:t>We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are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pleased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to note </w:t>
      </w:r>
      <w:proofErr w:type="spellStart"/>
      <w:r w:rsidRPr="00FC1E1C">
        <w:rPr>
          <w:rFonts w:ascii="Uni Sans Book" w:hAnsi="Uni Sans Book" w:cs="Helvetica"/>
          <w:lang w:val="nb-NO"/>
        </w:rPr>
        <w:t>the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considerable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interest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in </w:t>
      </w:r>
      <w:proofErr w:type="spellStart"/>
      <w:r w:rsidRPr="00FC1E1C">
        <w:rPr>
          <w:rFonts w:ascii="Uni Sans Book" w:hAnsi="Uni Sans Book" w:cs="Helvetica"/>
          <w:lang w:val="nb-NO"/>
        </w:rPr>
        <w:t>the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recently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concluded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placement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in </w:t>
      </w:r>
      <w:proofErr w:type="spellStart"/>
      <w:r w:rsidRPr="00FC1E1C">
        <w:rPr>
          <w:rFonts w:ascii="Uni Sans Book" w:hAnsi="Uni Sans Book" w:cs="Helvetica"/>
          <w:lang w:val="nb-NO"/>
        </w:rPr>
        <w:t>ConceptoMed</w:t>
      </w:r>
      <w:proofErr w:type="spellEnd"/>
      <w:r>
        <w:rPr>
          <w:rFonts w:ascii="Uni Sans Book" w:hAnsi="Uni Sans Book" w:cs="Helvetica"/>
          <w:lang w:val="nb-NO"/>
        </w:rPr>
        <w:t xml:space="preserve"> AS</w:t>
      </w:r>
      <w:r w:rsidRPr="00FC1E1C">
        <w:rPr>
          <w:rFonts w:ascii="Uni Sans Book" w:hAnsi="Uni Sans Book" w:cs="Helvetica"/>
          <w:lang w:val="nb-NO"/>
        </w:rPr>
        <w:t xml:space="preserve">, </w:t>
      </w:r>
      <w:proofErr w:type="spellStart"/>
      <w:r w:rsidRPr="00FC1E1C">
        <w:rPr>
          <w:rFonts w:ascii="Uni Sans Book" w:hAnsi="Uni Sans Book" w:cs="Helvetica"/>
          <w:lang w:val="nb-NO"/>
        </w:rPr>
        <w:t>says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CEO Christian </w:t>
      </w:r>
      <w:proofErr w:type="spellStart"/>
      <w:r w:rsidRPr="00FC1E1C">
        <w:rPr>
          <w:rFonts w:ascii="Uni Sans Book" w:hAnsi="Uni Sans Book" w:cs="Helvetica"/>
          <w:lang w:val="nb-NO"/>
        </w:rPr>
        <w:t>Mide</w:t>
      </w:r>
      <w:proofErr w:type="spellEnd"/>
      <w:r w:rsidRPr="00FC1E1C">
        <w:rPr>
          <w:rFonts w:ascii="Uni Sans Book" w:hAnsi="Uni Sans Book" w:cs="Helvetica"/>
          <w:lang w:val="nb-NO"/>
        </w:rPr>
        <w:t>.</w:t>
      </w:r>
    </w:p>
    <w:p w14:paraId="73155888" w14:textId="705A1AC7" w:rsidR="00FC1E1C" w:rsidRPr="00FC1E1C" w:rsidRDefault="00FC1E1C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Helvetica"/>
          <w:lang w:val="nb-NO"/>
        </w:rPr>
      </w:pPr>
      <w:r w:rsidRPr="00FC1E1C">
        <w:rPr>
          <w:rFonts w:ascii="Uni Sans Book" w:hAnsi="Uni Sans Book" w:cs="Helvetica"/>
          <w:lang w:val="nb-NO"/>
        </w:rPr>
        <w:t xml:space="preserve">- In </w:t>
      </w:r>
      <w:proofErr w:type="spellStart"/>
      <w:r w:rsidRPr="00FC1E1C">
        <w:rPr>
          <w:rFonts w:ascii="Uni Sans Book" w:hAnsi="Uni Sans Book" w:cs="Helvetica"/>
          <w:lang w:val="nb-NO"/>
        </w:rPr>
        <w:t>addition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to </w:t>
      </w:r>
      <w:proofErr w:type="spellStart"/>
      <w:r w:rsidRPr="00FC1E1C">
        <w:rPr>
          <w:rFonts w:ascii="Uni Sans Book" w:hAnsi="Uni Sans Book" w:cs="Helvetica"/>
          <w:lang w:val="nb-NO"/>
        </w:rPr>
        <w:t>many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o</w:t>
      </w:r>
      <w:r>
        <w:rPr>
          <w:rFonts w:ascii="Uni Sans Book" w:hAnsi="Uni Sans Book" w:cs="Helvetica"/>
          <w:lang w:val="nb-NO"/>
        </w:rPr>
        <w:t>f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the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existing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shareholders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having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made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use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of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the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opportunit</w:t>
      </w:r>
      <w:r>
        <w:rPr>
          <w:rFonts w:ascii="Uni Sans Book" w:hAnsi="Uni Sans Book" w:cs="Helvetica"/>
          <w:lang w:val="nb-NO"/>
        </w:rPr>
        <w:t>y</w:t>
      </w:r>
      <w:proofErr w:type="spellEnd"/>
      <w:r>
        <w:rPr>
          <w:rFonts w:ascii="Uni Sans Book" w:hAnsi="Uni Sans Book" w:cs="Helvetica"/>
          <w:lang w:val="nb-NO"/>
        </w:rPr>
        <w:t xml:space="preserve"> to </w:t>
      </w:r>
      <w:proofErr w:type="spellStart"/>
      <w:r>
        <w:rPr>
          <w:rFonts w:ascii="Uni Sans Book" w:hAnsi="Uni Sans Book" w:cs="Helvetica"/>
          <w:lang w:val="nb-NO"/>
        </w:rPr>
        <w:t>increase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their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share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of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the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company</w:t>
      </w:r>
      <w:proofErr w:type="spellEnd"/>
      <w:r w:rsidRPr="00FC1E1C">
        <w:rPr>
          <w:rFonts w:ascii="Uni Sans Book" w:hAnsi="Uni Sans Book" w:cs="Helvetica"/>
          <w:lang w:val="nb-NO"/>
        </w:rPr>
        <w:t xml:space="preserve">, </w:t>
      </w:r>
      <w:r>
        <w:rPr>
          <w:rFonts w:ascii="Uni Sans Book" w:hAnsi="Uni Sans Book" w:cs="Helvetica"/>
          <w:lang w:val="nb-NO"/>
        </w:rPr>
        <w:t xml:space="preserve">12 </w:t>
      </w:r>
      <w:proofErr w:type="spellStart"/>
      <w:r>
        <w:rPr>
          <w:rFonts w:ascii="Uni Sans Book" w:hAnsi="Uni Sans Book" w:cs="Helvetica"/>
          <w:lang w:val="nb-NO"/>
        </w:rPr>
        <w:t>new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shareholders</w:t>
      </w:r>
      <w:proofErr w:type="spellEnd"/>
      <w:r>
        <w:rPr>
          <w:rFonts w:ascii="Uni Sans Book" w:hAnsi="Uni Sans Book" w:cs="Helvetica"/>
          <w:lang w:val="nb-NO"/>
        </w:rPr>
        <w:t xml:space="preserve"> have </w:t>
      </w:r>
      <w:proofErr w:type="spellStart"/>
      <w:r>
        <w:rPr>
          <w:rFonts w:ascii="Uni Sans Book" w:hAnsi="Uni Sans Book" w:cs="Helvetica"/>
          <w:lang w:val="nb-NO"/>
        </w:rPr>
        <w:t>been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added</w:t>
      </w:r>
      <w:proofErr w:type="spellEnd"/>
      <w:r>
        <w:rPr>
          <w:rFonts w:ascii="Uni Sans Book" w:hAnsi="Uni Sans Book" w:cs="Helvetica"/>
          <w:lang w:val="nb-NO"/>
        </w:rPr>
        <w:t xml:space="preserve"> to </w:t>
      </w:r>
      <w:proofErr w:type="spellStart"/>
      <w:r>
        <w:rPr>
          <w:rFonts w:ascii="Uni Sans Book" w:hAnsi="Uni Sans Book" w:cs="Helvetica"/>
          <w:lang w:val="nb-NO"/>
        </w:rPr>
        <w:t>the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owner</w:t>
      </w:r>
      <w:proofErr w:type="spellEnd"/>
      <w:r>
        <w:rPr>
          <w:rFonts w:ascii="Uni Sans Book" w:hAnsi="Uni Sans Book" w:cs="Helvetica"/>
          <w:lang w:val="nb-NO"/>
        </w:rPr>
        <w:t xml:space="preserve"> base</w:t>
      </w:r>
      <w:r w:rsidRPr="00FC1E1C">
        <w:rPr>
          <w:rFonts w:ascii="Uni Sans Book" w:hAnsi="Uni Sans Book" w:cs="Helvetica"/>
          <w:lang w:val="nb-NO"/>
        </w:rPr>
        <w:t xml:space="preserve">, </w:t>
      </w:r>
      <w:proofErr w:type="spellStart"/>
      <w:r>
        <w:rPr>
          <w:rFonts w:ascii="Uni Sans Book" w:hAnsi="Uni Sans Book" w:cs="Helvetica"/>
          <w:lang w:val="nb-NO"/>
        </w:rPr>
        <w:t>says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C</w:t>
      </w:r>
      <w:r w:rsidRPr="00FC1E1C">
        <w:rPr>
          <w:rFonts w:ascii="Uni Sans Book" w:hAnsi="Uni Sans Book" w:cs="Helvetica"/>
          <w:lang w:val="nb-NO"/>
        </w:rPr>
        <w:t>hairman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Sverre Christoffersen</w:t>
      </w:r>
      <w:r>
        <w:rPr>
          <w:rFonts w:ascii="Uni Sans Book" w:hAnsi="Uni Sans Book" w:cs="Helvetica"/>
          <w:lang w:val="nb-NO"/>
        </w:rPr>
        <w:t xml:space="preserve">. The </w:t>
      </w:r>
      <w:proofErr w:type="spellStart"/>
      <w:r>
        <w:rPr>
          <w:rFonts w:ascii="Uni Sans Book" w:hAnsi="Uni Sans Book" w:cs="Helvetica"/>
          <w:lang w:val="nb-NO"/>
        </w:rPr>
        <w:t>new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shareholders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provide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the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company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with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a </w:t>
      </w:r>
      <w:proofErr w:type="spellStart"/>
      <w:r w:rsidRPr="00FC1E1C">
        <w:rPr>
          <w:rFonts w:ascii="Uni Sans Book" w:hAnsi="Uni Sans Book" w:cs="Helvetica"/>
          <w:lang w:val="nb-NO"/>
        </w:rPr>
        <w:t>strong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owne</w:t>
      </w:r>
      <w:r>
        <w:rPr>
          <w:rFonts w:ascii="Uni Sans Book" w:hAnsi="Uni Sans Book" w:cs="Helvetica"/>
          <w:lang w:val="nb-NO"/>
        </w:rPr>
        <w:t>r</w:t>
      </w:r>
      <w:proofErr w:type="spellEnd"/>
      <w:r>
        <w:rPr>
          <w:rFonts w:ascii="Uni Sans Book" w:hAnsi="Uni Sans Book" w:cs="Helvetica"/>
          <w:lang w:val="nb-NO"/>
        </w:rPr>
        <w:t xml:space="preserve"> base </w:t>
      </w:r>
      <w:proofErr w:type="spellStart"/>
      <w:r>
        <w:rPr>
          <w:rFonts w:ascii="Uni Sans Book" w:hAnsi="Uni Sans Book" w:cs="Helvetica"/>
          <w:lang w:val="nb-NO"/>
        </w:rPr>
        <w:t>with</w:t>
      </w:r>
      <w:proofErr w:type="spellEnd"/>
      <w:r>
        <w:rPr>
          <w:rFonts w:ascii="Uni Sans Book" w:hAnsi="Uni Sans Book" w:cs="Helvetica"/>
          <w:lang w:val="nb-NO"/>
        </w:rPr>
        <w:t xml:space="preserve"> relevant </w:t>
      </w:r>
      <w:proofErr w:type="spellStart"/>
      <w:r>
        <w:rPr>
          <w:rFonts w:ascii="Uni Sans Book" w:hAnsi="Uni Sans Book" w:cs="Helvetica"/>
          <w:lang w:val="nb-NO"/>
        </w:rPr>
        <w:t>background</w:t>
      </w:r>
      <w:proofErr w:type="spellEnd"/>
      <w:r>
        <w:rPr>
          <w:rFonts w:ascii="Uni Sans Book" w:hAnsi="Uni Sans Book" w:cs="Helvetica"/>
          <w:lang w:val="nb-NO"/>
        </w:rPr>
        <w:t xml:space="preserve"> -</w:t>
      </w:r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which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will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be </w:t>
      </w:r>
      <w:proofErr w:type="spellStart"/>
      <w:r w:rsidRPr="00FC1E1C">
        <w:rPr>
          <w:rFonts w:ascii="Uni Sans Book" w:hAnsi="Uni Sans Book" w:cs="Helvetica"/>
          <w:lang w:val="nb-NO"/>
        </w:rPr>
        <w:t>involved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in </w:t>
      </w:r>
      <w:proofErr w:type="spellStart"/>
      <w:r w:rsidRPr="00FC1E1C">
        <w:rPr>
          <w:rFonts w:ascii="Uni Sans Book" w:hAnsi="Uni Sans Book" w:cs="Helvetica"/>
          <w:lang w:val="nb-NO"/>
        </w:rPr>
        <w:t>lifting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the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company's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activities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in </w:t>
      </w:r>
      <w:proofErr w:type="spellStart"/>
      <w:r w:rsidRPr="00FC1E1C">
        <w:rPr>
          <w:rFonts w:ascii="Uni Sans Book" w:hAnsi="Uni Sans Book" w:cs="Helvetica"/>
          <w:lang w:val="nb-NO"/>
        </w:rPr>
        <w:t>future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efforts</w:t>
      </w:r>
      <w:proofErr w:type="spellEnd"/>
      <w:r w:rsidRPr="00FC1E1C">
        <w:rPr>
          <w:rFonts w:ascii="Uni Sans Book" w:hAnsi="Uni Sans Book" w:cs="Helvetica"/>
          <w:lang w:val="nb-NO"/>
        </w:rPr>
        <w:t>.</w:t>
      </w:r>
    </w:p>
    <w:p w14:paraId="2CB891A3" w14:textId="595B1F3F" w:rsidR="00FC1E1C" w:rsidRPr="00FC1E1C" w:rsidRDefault="00FC1E1C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Helvetica"/>
          <w:lang w:val="nb-NO"/>
        </w:rPr>
      </w:pPr>
      <w:proofErr w:type="spellStart"/>
      <w:r w:rsidRPr="00FC1E1C">
        <w:rPr>
          <w:rFonts w:ascii="Uni Sans Book" w:hAnsi="Uni Sans Book" w:cs="Helvetica"/>
          <w:lang w:val="nb-NO"/>
        </w:rPr>
        <w:t>ConceptoMed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r w:rsidR="00E7435C">
        <w:rPr>
          <w:rFonts w:ascii="Uni Sans Book" w:hAnsi="Uni Sans Book" w:cs="Helvetica"/>
          <w:lang w:val="nb-NO"/>
        </w:rPr>
        <w:t xml:space="preserve">AS </w:t>
      </w:r>
      <w:r w:rsidRPr="00FC1E1C">
        <w:rPr>
          <w:rFonts w:ascii="Uni Sans Book" w:hAnsi="Uni Sans Book" w:cs="Helvetica"/>
          <w:lang w:val="nb-NO"/>
        </w:rPr>
        <w:t xml:space="preserve">has </w:t>
      </w:r>
      <w:proofErr w:type="spellStart"/>
      <w:r w:rsidRPr="00FC1E1C">
        <w:rPr>
          <w:rFonts w:ascii="Uni Sans Book" w:hAnsi="Uni Sans Book" w:cs="Helvetica"/>
          <w:lang w:val="nb-NO"/>
        </w:rPr>
        <w:t>already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met </w:t>
      </w:r>
      <w:proofErr w:type="spellStart"/>
      <w:r w:rsidRPr="00FC1E1C">
        <w:rPr>
          <w:rFonts w:ascii="Uni Sans Book" w:hAnsi="Uni Sans Book" w:cs="Helvetica"/>
          <w:lang w:val="nb-NO"/>
        </w:rPr>
        <w:t>considerable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interest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r>
        <w:rPr>
          <w:rFonts w:ascii="Uni Sans Book" w:hAnsi="Uni Sans Book" w:cs="Helvetica"/>
          <w:lang w:val="nb-NO"/>
        </w:rPr>
        <w:t xml:space="preserve">in </w:t>
      </w:r>
      <w:proofErr w:type="spellStart"/>
      <w:r>
        <w:rPr>
          <w:rFonts w:ascii="Uni Sans Book" w:hAnsi="Uni Sans Book" w:cs="Helvetica"/>
          <w:lang w:val="nb-NO"/>
        </w:rPr>
        <w:t>the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market</w:t>
      </w:r>
      <w:proofErr w:type="spellEnd"/>
      <w:r w:rsidRPr="00FC1E1C">
        <w:rPr>
          <w:rFonts w:ascii="Uni Sans Book" w:hAnsi="Uni Sans Book" w:cs="Helvetica"/>
          <w:lang w:val="nb-NO"/>
        </w:rPr>
        <w:t xml:space="preserve">, and stands </w:t>
      </w:r>
      <w:proofErr w:type="spellStart"/>
      <w:r w:rsidRPr="00FC1E1C">
        <w:rPr>
          <w:rFonts w:ascii="Uni Sans Book" w:hAnsi="Uni Sans Book" w:cs="Helvetica"/>
          <w:lang w:val="nb-NO"/>
        </w:rPr>
        <w:t>before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an </w:t>
      </w:r>
      <w:proofErr w:type="spellStart"/>
      <w:r w:rsidRPr="00FC1E1C">
        <w:rPr>
          <w:rFonts w:ascii="Uni Sans Book" w:hAnsi="Uni Sans Book" w:cs="Helvetica"/>
          <w:lang w:val="nb-NO"/>
        </w:rPr>
        <w:t>exciting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international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development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of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both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Luer-Jack ™ and </w:t>
      </w:r>
      <w:proofErr w:type="spellStart"/>
      <w:r w:rsidRPr="00FC1E1C">
        <w:rPr>
          <w:rFonts w:ascii="Uni Sans Book" w:hAnsi="Uni Sans Book" w:cs="Helvetica"/>
          <w:lang w:val="nb-NO"/>
        </w:rPr>
        <w:t>ConceptoShield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™.</w:t>
      </w:r>
    </w:p>
    <w:p w14:paraId="7C0872A6" w14:textId="40266173" w:rsidR="00432002" w:rsidRDefault="00FC1E1C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Helvetica"/>
          <w:lang w:val="nb-NO"/>
        </w:rPr>
      </w:pPr>
      <w:r>
        <w:rPr>
          <w:rFonts w:ascii="Uni Sans Book" w:hAnsi="Uni Sans Book" w:cs="Helvetica"/>
          <w:lang w:val="nb-NO"/>
        </w:rPr>
        <w:t xml:space="preserve">The </w:t>
      </w:r>
      <w:proofErr w:type="spellStart"/>
      <w:r>
        <w:rPr>
          <w:rFonts w:ascii="Uni Sans Book" w:hAnsi="Uni Sans Book" w:cs="Helvetica"/>
          <w:lang w:val="nb-NO"/>
        </w:rPr>
        <w:t>share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issue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proofErr w:type="spellStart"/>
      <w:r>
        <w:rPr>
          <w:rFonts w:ascii="Uni Sans Book" w:hAnsi="Uni Sans Book" w:cs="Helvetica"/>
          <w:lang w:val="nb-NO"/>
        </w:rPr>
        <w:t>values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proofErr w:type="spellStart"/>
      <w:r w:rsidRPr="00FC1E1C">
        <w:rPr>
          <w:rFonts w:ascii="Uni Sans Book" w:hAnsi="Uni Sans Book" w:cs="Helvetica"/>
          <w:lang w:val="nb-NO"/>
        </w:rPr>
        <w:t>ConceptoMed</w:t>
      </w:r>
      <w:proofErr w:type="spellEnd"/>
      <w:r w:rsidRPr="00FC1E1C">
        <w:rPr>
          <w:rFonts w:ascii="Uni Sans Book" w:hAnsi="Uni Sans Book" w:cs="Helvetica"/>
          <w:lang w:val="nb-NO"/>
        </w:rPr>
        <w:t xml:space="preserve"> </w:t>
      </w:r>
      <w:r>
        <w:rPr>
          <w:rFonts w:ascii="Uni Sans Book" w:hAnsi="Uni Sans Book" w:cs="Helvetica"/>
          <w:lang w:val="nb-NO"/>
        </w:rPr>
        <w:t>AS at</w:t>
      </w:r>
      <w:r w:rsidRPr="00FC1E1C">
        <w:rPr>
          <w:rFonts w:ascii="Uni Sans Book" w:hAnsi="Uni Sans Book" w:cs="Helvetica"/>
          <w:lang w:val="nb-NO"/>
        </w:rPr>
        <w:t xml:space="preserve"> NOK 86.5 million</w:t>
      </w:r>
      <w:r w:rsidR="0032055A">
        <w:rPr>
          <w:rFonts w:ascii="Uni Sans Book" w:hAnsi="Uni Sans Book" w:cs="Helvetica"/>
          <w:lang w:val="nb-NO"/>
        </w:rPr>
        <w:t xml:space="preserve"> (€10,6</w:t>
      </w:r>
      <w:bookmarkStart w:id="0" w:name="_GoBack"/>
      <w:bookmarkEnd w:id="0"/>
      <w:r w:rsidR="00A472D5">
        <w:rPr>
          <w:rFonts w:ascii="Uni Sans Book" w:hAnsi="Uni Sans Book" w:cs="Helvetica"/>
          <w:lang w:val="nb-NO"/>
        </w:rPr>
        <w:t xml:space="preserve"> Million).</w:t>
      </w:r>
    </w:p>
    <w:p w14:paraId="151855EB" w14:textId="77777777" w:rsidR="00FC1E1C" w:rsidRDefault="00FC1E1C" w:rsidP="00DA2937">
      <w:pPr>
        <w:widowControl w:val="0"/>
        <w:autoSpaceDE w:val="0"/>
        <w:autoSpaceDN w:val="0"/>
        <w:adjustRightInd w:val="0"/>
        <w:rPr>
          <w:rFonts w:ascii="Uni Sans Book" w:hAnsi="Uni Sans Book" w:cs="Helvetica"/>
          <w:lang w:val="nb-NO"/>
        </w:rPr>
      </w:pPr>
    </w:p>
    <w:p w14:paraId="5B70095C" w14:textId="77777777" w:rsidR="00E7435C" w:rsidRDefault="00E7435C" w:rsidP="00DA2937">
      <w:pPr>
        <w:widowControl w:val="0"/>
        <w:autoSpaceDE w:val="0"/>
        <w:autoSpaceDN w:val="0"/>
        <w:adjustRightInd w:val="0"/>
        <w:rPr>
          <w:rFonts w:ascii="Uni Sans Book" w:hAnsi="Uni Sans Book" w:cs="Helvetica"/>
          <w:lang w:val="nb-NO"/>
        </w:rPr>
      </w:pPr>
    </w:p>
    <w:p w14:paraId="7423F78B" w14:textId="77777777" w:rsidR="00E7435C" w:rsidRDefault="00E7435C" w:rsidP="00DA2937">
      <w:pPr>
        <w:widowControl w:val="0"/>
        <w:autoSpaceDE w:val="0"/>
        <w:autoSpaceDN w:val="0"/>
        <w:adjustRightInd w:val="0"/>
        <w:rPr>
          <w:rFonts w:ascii="Uni Sans Book" w:hAnsi="Uni Sans Book" w:cs="Helvetica"/>
          <w:lang w:val="nb-NO"/>
        </w:rPr>
      </w:pPr>
    </w:p>
    <w:p w14:paraId="22DC89A2" w14:textId="77777777" w:rsidR="00E7435C" w:rsidRDefault="00E7435C" w:rsidP="00DA2937">
      <w:pPr>
        <w:widowControl w:val="0"/>
        <w:autoSpaceDE w:val="0"/>
        <w:autoSpaceDN w:val="0"/>
        <w:adjustRightInd w:val="0"/>
        <w:rPr>
          <w:rFonts w:ascii="Uni Sans Book" w:hAnsi="Uni Sans Book" w:cs="Helvetica"/>
          <w:lang w:val="nb-NO"/>
        </w:rPr>
      </w:pPr>
    </w:p>
    <w:p w14:paraId="5839B60F" w14:textId="5430E30B" w:rsidR="00254EE9" w:rsidRPr="00FC1E1C" w:rsidRDefault="00432002" w:rsidP="00DA2937">
      <w:pPr>
        <w:widowControl w:val="0"/>
        <w:autoSpaceDE w:val="0"/>
        <w:autoSpaceDN w:val="0"/>
        <w:adjustRightInd w:val="0"/>
        <w:rPr>
          <w:rFonts w:ascii="Uni Sans SemiBold" w:hAnsi="Uni Sans SemiBold" w:cs="Helvetica"/>
          <w:lang w:val="nb-NO"/>
        </w:rPr>
      </w:pPr>
      <w:r w:rsidRPr="00FC1E1C">
        <w:rPr>
          <w:rFonts w:ascii="Uni Sans SemiBold" w:hAnsi="Uni Sans SemiBold" w:cs="Helvetica"/>
          <w:lang w:val="nb-NO"/>
        </w:rPr>
        <w:t xml:space="preserve">Overtegnet emisjon tilfører 11,5 </w:t>
      </w:r>
      <w:proofErr w:type="spellStart"/>
      <w:r w:rsidRPr="00FC1E1C">
        <w:rPr>
          <w:rFonts w:ascii="Uni Sans SemiBold" w:hAnsi="Uni Sans SemiBold" w:cs="Helvetica"/>
          <w:lang w:val="nb-NO"/>
        </w:rPr>
        <w:t>MNOK</w:t>
      </w:r>
      <w:proofErr w:type="spellEnd"/>
    </w:p>
    <w:p w14:paraId="14577D16" w14:textId="77777777" w:rsidR="00DA2937" w:rsidRPr="00F1581D" w:rsidRDefault="00DA2937" w:rsidP="00DA2937">
      <w:pPr>
        <w:widowControl w:val="0"/>
        <w:autoSpaceDE w:val="0"/>
        <w:autoSpaceDN w:val="0"/>
        <w:adjustRightInd w:val="0"/>
        <w:rPr>
          <w:rFonts w:ascii="Uni Sans Book" w:hAnsi="Uni Sans Book" w:cs="Helvetica"/>
          <w:lang w:val="nb-NO"/>
        </w:rPr>
      </w:pPr>
    </w:p>
    <w:p w14:paraId="71183D78" w14:textId="46AAF55C" w:rsidR="00F1581D" w:rsidRPr="00FC1E1C" w:rsidRDefault="00F1581D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Arial"/>
        </w:rPr>
      </w:pPr>
      <w:proofErr w:type="spellStart"/>
      <w:proofErr w:type="gramStart"/>
      <w:r w:rsidRPr="00F1581D">
        <w:rPr>
          <w:rFonts w:ascii="Uni Sans Book" w:hAnsi="Uni Sans Book" w:cs="Arial"/>
        </w:rPr>
        <w:t>Styret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i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ConceptoMed</w:t>
      </w:r>
      <w:proofErr w:type="spellEnd"/>
      <w:r w:rsidRPr="00F1581D">
        <w:rPr>
          <w:rFonts w:ascii="Uni Sans Book" w:hAnsi="Uni Sans Book" w:cs="Arial"/>
        </w:rPr>
        <w:t xml:space="preserve"> AS </w:t>
      </w:r>
      <w:proofErr w:type="spellStart"/>
      <w:r w:rsidRPr="00F1581D">
        <w:rPr>
          <w:rFonts w:ascii="Uni Sans Book" w:hAnsi="Uni Sans Book" w:cs="Arial"/>
        </w:rPr>
        <w:t>har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gleden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av</w:t>
      </w:r>
      <w:proofErr w:type="spellEnd"/>
      <w:r w:rsidRPr="00F1581D">
        <w:rPr>
          <w:rFonts w:ascii="Uni Sans Book" w:hAnsi="Uni Sans Book" w:cs="Arial"/>
        </w:rPr>
        <w:t xml:space="preserve"> å </w:t>
      </w:r>
      <w:proofErr w:type="spellStart"/>
      <w:r w:rsidRPr="00F1581D">
        <w:rPr>
          <w:rFonts w:ascii="Uni Sans Book" w:hAnsi="Uni Sans Book" w:cs="Arial"/>
        </w:rPr>
        <w:t>kunngjøre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vellykket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gjennomføring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av</w:t>
      </w:r>
      <w:proofErr w:type="spellEnd"/>
      <w:r w:rsidRPr="00F1581D">
        <w:rPr>
          <w:rFonts w:ascii="Uni Sans Book" w:hAnsi="Uni Sans Book" w:cs="Arial"/>
        </w:rPr>
        <w:t xml:space="preserve"> en </w:t>
      </w:r>
      <w:proofErr w:type="spellStart"/>
      <w:r w:rsidRPr="00F1581D">
        <w:rPr>
          <w:rFonts w:ascii="Uni Sans Book" w:hAnsi="Uni Sans Book" w:cs="Arial"/>
        </w:rPr>
        <w:t>rettet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emisjon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i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ConceptoMed</w:t>
      </w:r>
      <w:proofErr w:type="spellEnd"/>
      <w:r w:rsidRPr="00F1581D">
        <w:rPr>
          <w:rFonts w:ascii="Uni Sans Book" w:hAnsi="Uni Sans Book" w:cs="Arial"/>
        </w:rPr>
        <w:t xml:space="preserve"> AS.</w:t>
      </w:r>
      <w:proofErr w:type="gramEnd"/>
      <w:r w:rsidRPr="00F1581D">
        <w:rPr>
          <w:rFonts w:ascii="Uni Sans Book" w:hAnsi="Uni Sans Book" w:cs="Arial"/>
        </w:rPr>
        <w:t xml:space="preserve"> </w:t>
      </w:r>
      <w:proofErr w:type="spellStart"/>
      <w:r>
        <w:rPr>
          <w:rFonts w:ascii="Uni Sans Book" w:hAnsi="Uni Sans Book" w:cs="Arial"/>
        </w:rPr>
        <w:t>Emisjonen</w:t>
      </w:r>
      <w:proofErr w:type="spellEnd"/>
      <w:r>
        <w:rPr>
          <w:rFonts w:ascii="Uni Sans Book" w:hAnsi="Uni Sans Book" w:cs="Arial"/>
        </w:rPr>
        <w:t xml:space="preserve"> </w:t>
      </w:r>
      <w:proofErr w:type="spellStart"/>
      <w:r>
        <w:rPr>
          <w:rFonts w:ascii="Uni Sans Book" w:hAnsi="Uni Sans Book" w:cs="Arial"/>
        </w:rPr>
        <w:t>ble</w:t>
      </w:r>
      <w:proofErr w:type="spellEnd"/>
      <w:r>
        <w:rPr>
          <w:rFonts w:ascii="Uni Sans Book" w:hAnsi="Uni Sans Book" w:cs="Arial"/>
        </w:rPr>
        <w:t xml:space="preserve"> </w:t>
      </w:r>
      <w:proofErr w:type="spellStart"/>
      <w:r>
        <w:rPr>
          <w:rFonts w:ascii="Uni Sans Book" w:hAnsi="Uni Sans Book" w:cs="Arial"/>
        </w:rPr>
        <w:t>overtegnet</w:t>
      </w:r>
      <w:proofErr w:type="spellEnd"/>
      <w:r>
        <w:rPr>
          <w:rFonts w:ascii="Uni Sans Book" w:hAnsi="Uni Sans Book" w:cs="Arial"/>
        </w:rPr>
        <w:t xml:space="preserve"> </w:t>
      </w:r>
      <w:proofErr w:type="spellStart"/>
      <w:proofErr w:type="gramStart"/>
      <w:r>
        <w:rPr>
          <w:rFonts w:ascii="Uni Sans Book" w:hAnsi="Uni Sans Book" w:cs="Arial"/>
        </w:rPr>
        <w:t>og</w:t>
      </w:r>
      <w:proofErr w:type="spellEnd"/>
      <w:proofErr w:type="gramEnd"/>
      <w:r>
        <w:rPr>
          <w:rFonts w:ascii="Uni Sans Book" w:hAnsi="Uni Sans Book" w:cs="Arial"/>
        </w:rPr>
        <w:t xml:space="preserve"> </w:t>
      </w:r>
      <w:proofErr w:type="spellStart"/>
      <w:r>
        <w:rPr>
          <w:rFonts w:ascii="Uni Sans Book" w:hAnsi="Uni Sans Book" w:cs="Arial"/>
        </w:rPr>
        <w:t>tilførte</w:t>
      </w:r>
      <w:proofErr w:type="spellEnd"/>
      <w:r>
        <w:rPr>
          <w:rFonts w:ascii="Uni Sans Book" w:hAnsi="Uni Sans Book" w:cs="Arial"/>
        </w:rPr>
        <w:t xml:space="preserve"> </w:t>
      </w:r>
      <w:proofErr w:type="spellStart"/>
      <w:r>
        <w:rPr>
          <w:rFonts w:ascii="Uni Sans Book" w:hAnsi="Uni Sans Book" w:cs="Arial"/>
        </w:rPr>
        <w:t>selskapet</w:t>
      </w:r>
      <w:proofErr w:type="spellEnd"/>
      <w:r>
        <w:rPr>
          <w:rFonts w:ascii="Uni Sans Book" w:hAnsi="Uni Sans Book" w:cs="Arial"/>
        </w:rPr>
        <w:t xml:space="preserve"> 12 </w:t>
      </w:r>
      <w:proofErr w:type="spellStart"/>
      <w:r>
        <w:rPr>
          <w:rFonts w:ascii="Uni Sans Book" w:hAnsi="Uni Sans Book" w:cs="Arial"/>
        </w:rPr>
        <w:t>nye</w:t>
      </w:r>
      <w:proofErr w:type="spellEnd"/>
      <w:r>
        <w:rPr>
          <w:rFonts w:ascii="Uni Sans Book" w:hAnsi="Uni Sans Book" w:cs="Arial"/>
        </w:rPr>
        <w:t xml:space="preserve"> </w:t>
      </w:r>
      <w:proofErr w:type="spellStart"/>
      <w:r>
        <w:rPr>
          <w:rFonts w:ascii="Uni Sans Book" w:hAnsi="Uni Sans Book" w:cs="Arial"/>
        </w:rPr>
        <w:t>aksjonærer</w:t>
      </w:r>
      <w:proofErr w:type="spellEnd"/>
      <w:r>
        <w:rPr>
          <w:rFonts w:ascii="Uni Sans Book" w:hAnsi="Uni Sans Book" w:cs="Arial"/>
        </w:rPr>
        <w:t xml:space="preserve">. </w:t>
      </w:r>
      <w:proofErr w:type="spellStart"/>
      <w:r w:rsidRPr="00F1581D">
        <w:rPr>
          <w:rFonts w:ascii="Uni Sans Book" w:hAnsi="Uni Sans Book" w:cs="Arial"/>
        </w:rPr>
        <w:t>Brutto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r w:rsidRPr="00F1581D">
        <w:rPr>
          <w:rFonts w:ascii="Uni Sans Book" w:hAnsi="Uni Sans Book" w:cs="Arial"/>
        </w:rPr>
        <w:t>proveny</w:t>
      </w:r>
      <w:proofErr w:type="spellEnd"/>
      <w:r w:rsidRPr="00F1581D">
        <w:rPr>
          <w:rFonts w:ascii="Uni Sans Book" w:hAnsi="Uni Sans Book" w:cs="Arial"/>
        </w:rPr>
        <w:t xml:space="preserve"> </w:t>
      </w:r>
      <w:proofErr w:type="spellStart"/>
      <w:proofErr w:type="gramStart"/>
      <w:r w:rsidRPr="00F1581D">
        <w:rPr>
          <w:rFonts w:ascii="Uni Sans Book" w:hAnsi="Uni Sans Book" w:cs="Arial"/>
        </w:rPr>
        <w:t>fra</w:t>
      </w:r>
      <w:proofErr w:type="spellEnd"/>
      <w:proofErr w:type="gramEnd"/>
      <w:r w:rsidRPr="00F1581D">
        <w:rPr>
          <w:rFonts w:ascii="Uni Sans Book" w:hAnsi="Uni Sans Book" w:cs="Arial"/>
        </w:rPr>
        <w:t xml:space="preserve"> den </w:t>
      </w:r>
      <w:proofErr w:type="spellStart"/>
      <w:r w:rsidRPr="00F1581D">
        <w:rPr>
          <w:rFonts w:ascii="Uni Sans Book" w:hAnsi="Uni Sans Book" w:cs="Arial"/>
        </w:rPr>
        <w:t>rettede</w:t>
      </w:r>
      <w:proofErr w:type="spellEnd"/>
      <w:r>
        <w:rPr>
          <w:rFonts w:ascii="Uni Sans Book" w:hAnsi="Uni Sans Book" w:cs="Arial"/>
        </w:rPr>
        <w:t xml:space="preserve"> </w:t>
      </w:r>
      <w:proofErr w:type="spellStart"/>
      <w:r>
        <w:rPr>
          <w:rFonts w:ascii="Uni Sans Book" w:hAnsi="Uni Sans Book" w:cs="Arial"/>
        </w:rPr>
        <w:t>emisjonen</w:t>
      </w:r>
      <w:proofErr w:type="spellEnd"/>
      <w:r>
        <w:rPr>
          <w:rFonts w:ascii="Uni Sans Book" w:hAnsi="Uni Sans Book" w:cs="Arial"/>
        </w:rPr>
        <w:t xml:space="preserve"> </w:t>
      </w:r>
      <w:proofErr w:type="spellStart"/>
      <w:r>
        <w:rPr>
          <w:rFonts w:ascii="Uni Sans Book" w:hAnsi="Uni Sans Book" w:cs="Arial"/>
        </w:rPr>
        <w:t>utgjør</w:t>
      </w:r>
      <w:proofErr w:type="spellEnd"/>
      <w:r>
        <w:rPr>
          <w:rFonts w:ascii="Uni Sans Book" w:hAnsi="Uni Sans Book" w:cs="Arial"/>
        </w:rPr>
        <w:t xml:space="preserve"> </w:t>
      </w:r>
      <w:proofErr w:type="spellStart"/>
      <w:r>
        <w:rPr>
          <w:rFonts w:ascii="Uni Sans Book" w:hAnsi="Uni Sans Book" w:cs="Arial"/>
        </w:rPr>
        <w:t>NOK</w:t>
      </w:r>
      <w:proofErr w:type="spellEnd"/>
      <w:r w:rsidRPr="00F1581D">
        <w:rPr>
          <w:rFonts w:ascii="Uni Sans Book" w:hAnsi="Uni Sans Book" w:cs="Arial"/>
        </w:rPr>
        <w:t xml:space="preserve"> </w:t>
      </w:r>
      <w:r w:rsidR="00432002">
        <w:rPr>
          <w:rFonts w:ascii="Uni Sans Book" w:hAnsi="Uni Sans Book" w:cs="Arial"/>
        </w:rPr>
        <w:t xml:space="preserve">11,55 </w:t>
      </w:r>
      <w:proofErr w:type="spellStart"/>
      <w:r w:rsidR="00432002">
        <w:rPr>
          <w:rFonts w:ascii="Uni Sans Book" w:hAnsi="Uni Sans Book" w:cs="Arial"/>
        </w:rPr>
        <w:t>millioner</w:t>
      </w:r>
      <w:proofErr w:type="spellEnd"/>
      <w:r w:rsidR="00321BAF">
        <w:rPr>
          <w:rFonts w:ascii="Uni Sans Book" w:hAnsi="Uni Sans Book" w:cs="Arial"/>
        </w:rPr>
        <w:t>.</w:t>
      </w:r>
    </w:p>
    <w:p w14:paraId="6EA7F99B" w14:textId="17CAA9C0" w:rsidR="0023743A" w:rsidRPr="00F1581D" w:rsidRDefault="00BE01E5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Helvetica"/>
          <w:lang w:val="nb-NO"/>
        </w:rPr>
      </w:pPr>
      <w:r w:rsidRPr="00F1581D">
        <w:rPr>
          <w:rFonts w:ascii="Uni Sans Book" w:hAnsi="Uni Sans Book" w:cs="Helvetica"/>
          <w:lang w:val="nb-NO"/>
        </w:rPr>
        <w:t xml:space="preserve">- Det er svært hyggelig å konstatere den betydelige interessen rundt </w:t>
      </w:r>
      <w:r w:rsidR="00111BD0" w:rsidRPr="00F1581D">
        <w:rPr>
          <w:rFonts w:ascii="Uni Sans Book" w:hAnsi="Uni Sans Book" w:cs="Helvetica"/>
          <w:lang w:val="nb-NO"/>
        </w:rPr>
        <w:t xml:space="preserve">den nylig avsluttede emisjonen i </w:t>
      </w:r>
      <w:proofErr w:type="spellStart"/>
      <w:r w:rsidR="00EA11FC" w:rsidRPr="00F1581D">
        <w:rPr>
          <w:rFonts w:ascii="Uni Sans Book" w:hAnsi="Uni Sans Book" w:cs="Helvetica"/>
          <w:lang w:val="nb-NO"/>
        </w:rPr>
        <w:t>ConceptoMed</w:t>
      </w:r>
      <w:proofErr w:type="spellEnd"/>
      <w:r w:rsidR="00E7435C">
        <w:rPr>
          <w:rFonts w:ascii="Uni Sans Book" w:hAnsi="Uni Sans Book" w:cs="Helvetica"/>
          <w:lang w:val="nb-NO"/>
        </w:rPr>
        <w:t xml:space="preserve"> AS</w:t>
      </w:r>
      <w:r w:rsidR="00EA11FC" w:rsidRPr="00F1581D">
        <w:rPr>
          <w:rFonts w:ascii="Uni Sans Book" w:hAnsi="Uni Sans Book" w:cs="Helvetica"/>
          <w:lang w:val="nb-NO"/>
        </w:rPr>
        <w:t xml:space="preserve">, sier daglig leder Christian </w:t>
      </w:r>
      <w:proofErr w:type="spellStart"/>
      <w:r w:rsidR="00EA11FC" w:rsidRPr="00F1581D">
        <w:rPr>
          <w:rFonts w:ascii="Uni Sans Book" w:hAnsi="Uni Sans Book" w:cs="Helvetica"/>
          <w:lang w:val="nb-NO"/>
        </w:rPr>
        <w:t>Mide</w:t>
      </w:r>
      <w:proofErr w:type="spellEnd"/>
      <w:r w:rsidR="00111BD0" w:rsidRPr="00F1581D">
        <w:rPr>
          <w:rFonts w:ascii="Uni Sans Book" w:hAnsi="Uni Sans Book" w:cs="Helvetica"/>
          <w:lang w:val="nb-NO"/>
        </w:rPr>
        <w:t xml:space="preserve">. </w:t>
      </w:r>
    </w:p>
    <w:p w14:paraId="76962B02" w14:textId="0924D906" w:rsidR="00AE08A6" w:rsidRDefault="00BE01E5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Helvetica"/>
          <w:lang w:val="nb-NO"/>
        </w:rPr>
      </w:pPr>
      <w:r w:rsidRPr="00F1581D">
        <w:rPr>
          <w:rFonts w:ascii="Uni Sans Book" w:hAnsi="Uni Sans Book" w:cs="Helvetica"/>
          <w:lang w:val="nb-NO"/>
        </w:rPr>
        <w:t xml:space="preserve">- </w:t>
      </w:r>
      <w:r w:rsidR="0023743A" w:rsidRPr="00F1581D">
        <w:rPr>
          <w:rFonts w:ascii="Uni Sans Book" w:hAnsi="Uni Sans Book" w:cs="Helvetica"/>
          <w:lang w:val="nb-NO"/>
        </w:rPr>
        <w:t>I tillegg til at mange av de eksisterende aksjonæ</w:t>
      </w:r>
      <w:r w:rsidRPr="00F1581D">
        <w:rPr>
          <w:rFonts w:ascii="Uni Sans Book" w:hAnsi="Uni Sans Book" w:cs="Helvetica"/>
          <w:lang w:val="nb-NO"/>
        </w:rPr>
        <w:t>rene</w:t>
      </w:r>
      <w:r w:rsidR="00AE08A6" w:rsidRPr="00F1581D">
        <w:rPr>
          <w:rFonts w:ascii="Uni Sans Book" w:hAnsi="Uni Sans Book" w:cs="Helvetica"/>
          <w:lang w:val="nb-NO"/>
        </w:rPr>
        <w:t xml:space="preserve"> har benyttet seg av muligheten til å øke sin innsats, har vi fått </w:t>
      </w:r>
      <w:r w:rsidR="00F1581D">
        <w:rPr>
          <w:rFonts w:ascii="Uni Sans Book" w:hAnsi="Uni Sans Book" w:cs="Helvetica"/>
          <w:lang w:val="nb-NO"/>
        </w:rPr>
        <w:t>12</w:t>
      </w:r>
      <w:r w:rsidR="00F560D7" w:rsidRPr="00F1581D">
        <w:rPr>
          <w:rFonts w:ascii="Uni Sans Book" w:hAnsi="Uni Sans Book" w:cs="Helvetica"/>
          <w:lang w:val="nb-NO"/>
        </w:rPr>
        <w:t xml:space="preserve"> nye aksjonærer på</w:t>
      </w:r>
      <w:r w:rsidR="00F560D7">
        <w:rPr>
          <w:rFonts w:ascii="Uni Sans Book" w:hAnsi="Uni Sans Book" w:cs="Helvetica"/>
          <w:lang w:val="nb-NO"/>
        </w:rPr>
        <w:t xml:space="preserve"> laget, kan styreformann Sverre Christoffersen fortelle</w:t>
      </w:r>
      <w:r w:rsidR="00AE08A6">
        <w:rPr>
          <w:rFonts w:ascii="Uni Sans Book" w:hAnsi="Uni Sans Book" w:cs="Helvetica"/>
          <w:lang w:val="nb-NO"/>
        </w:rPr>
        <w:t>.</w:t>
      </w:r>
      <w:r w:rsidR="00EA11FC">
        <w:rPr>
          <w:rFonts w:ascii="Uni Sans Book" w:hAnsi="Uni Sans Book" w:cs="Helvetica"/>
          <w:lang w:val="nb-NO"/>
        </w:rPr>
        <w:t xml:space="preserve"> </w:t>
      </w:r>
      <w:r w:rsidR="00432002">
        <w:rPr>
          <w:rFonts w:ascii="Uni Sans Book" w:hAnsi="Uni Sans Book" w:cs="Helvetica"/>
          <w:lang w:val="nb-NO"/>
        </w:rPr>
        <w:t>Nye aksjonærer tilfører selskapet en solid</w:t>
      </w:r>
      <w:r w:rsidR="00E7435C">
        <w:rPr>
          <w:rFonts w:ascii="Uni Sans Book" w:hAnsi="Uni Sans Book" w:cs="Helvetica"/>
          <w:lang w:val="nb-NO"/>
        </w:rPr>
        <w:t xml:space="preserve"> eierbase med relevant bakgrunn -</w:t>
      </w:r>
      <w:r w:rsidR="00432002">
        <w:rPr>
          <w:rFonts w:ascii="Uni Sans Book" w:hAnsi="Uni Sans Book" w:cs="Helvetica"/>
          <w:lang w:val="nb-NO"/>
        </w:rPr>
        <w:t xml:space="preserve"> som vil være med å løfte selskapets aktiviteter i det videre arbeidet.</w:t>
      </w:r>
    </w:p>
    <w:p w14:paraId="3DFEBD1B" w14:textId="3EF27D8E" w:rsidR="00EA11FC" w:rsidRDefault="00EA11FC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Helvetica"/>
          <w:lang w:val="nb-NO"/>
        </w:rPr>
      </w:pPr>
      <w:proofErr w:type="spellStart"/>
      <w:r>
        <w:rPr>
          <w:rFonts w:ascii="Uni Sans Book" w:hAnsi="Uni Sans Book" w:cs="Helvetica"/>
          <w:lang w:val="nb-NO"/>
        </w:rPr>
        <w:t>ConceptoMed</w:t>
      </w:r>
      <w:proofErr w:type="spellEnd"/>
      <w:r>
        <w:rPr>
          <w:rFonts w:ascii="Uni Sans Book" w:hAnsi="Uni Sans Book" w:cs="Helvetica"/>
          <w:lang w:val="nb-NO"/>
        </w:rPr>
        <w:t xml:space="preserve"> </w:t>
      </w:r>
      <w:r w:rsidR="00E7435C">
        <w:rPr>
          <w:rFonts w:ascii="Uni Sans Book" w:hAnsi="Uni Sans Book" w:cs="Helvetica"/>
          <w:lang w:val="nb-NO"/>
        </w:rPr>
        <w:t>AS</w:t>
      </w:r>
      <w:r w:rsidR="00BE01E5">
        <w:rPr>
          <w:rFonts w:ascii="Uni Sans Book" w:hAnsi="Uni Sans Book" w:cs="Helvetica"/>
          <w:lang w:val="nb-NO"/>
        </w:rPr>
        <w:t xml:space="preserve"> har allerede møtt stor interesse i markedet, og </w:t>
      </w:r>
      <w:r>
        <w:rPr>
          <w:rFonts w:ascii="Uni Sans Book" w:hAnsi="Uni Sans Book" w:cs="Helvetica"/>
          <w:lang w:val="nb-NO"/>
        </w:rPr>
        <w:t xml:space="preserve">står </w:t>
      </w:r>
      <w:r w:rsidR="00BE01E5">
        <w:rPr>
          <w:rFonts w:ascii="Uni Sans Book" w:hAnsi="Uni Sans Book" w:cs="Helvetica"/>
          <w:lang w:val="nb-NO"/>
        </w:rPr>
        <w:t>foran en spennende internasjonal utvikling</w:t>
      </w:r>
      <w:r w:rsidR="00432002">
        <w:rPr>
          <w:rFonts w:ascii="Uni Sans Book" w:hAnsi="Uni Sans Book" w:cs="Helvetica"/>
          <w:lang w:val="nb-NO"/>
        </w:rPr>
        <w:t xml:space="preserve"> av både Luer-Jack™ og </w:t>
      </w:r>
      <w:proofErr w:type="spellStart"/>
      <w:r w:rsidR="00432002">
        <w:rPr>
          <w:rFonts w:ascii="Uni Sans Book" w:hAnsi="Uni Sans Book" w:cs="Helvetica"/>
          <w:lang w:val="nb-NO"/>
        </w:rPr>
        <w:t>ConceptoShield</w:t>
      </w:r>
      <w:proofErr w:type="spellEnd"/>
      <w:r w:rsidR="00432002">
        <w:rPr>
          <w:rFonts w:ascii="Uni Sans Book" w:hAnsi="Uni Sans Book" w:cs="Helvetica"/>
          <w:lang w:val="nb-NO"/>
        </w:rPr>
        <w:t>™</w:t>
      </w:r>
      <w:r w:rsidR="00BE01E5">
        <w:rPr>
          <w:rFonts w:ascii="Uni Sans Book" w:hAnsi="Uni Sans Book" w:cs="Helvetica"/>
          <w:lang w:val="nb-NO"/>
        </w:rPr>
        <w:t xml:space="preserve">. </w:t>
      </w:r>
    </w:p>
    <w:p w14:paraId="67D51778" w14:textId="77C78135" w:rsidR="00EA11FC" w:rsidRDefault="00EA11FC" w:rsidP="00FC1E1C">
      <w:pPr>
        <w:widowControl w:val="0"/>
        <w:autoSpaceDE w:val="0"/>
        <w:autoSpaceDN w:val="0"/>
        <w:adjustRightInd w:val="0"/>
        <w:spacing w:after="240"/>
        <w:rPr>
          <w:rFonts w:ascii="Uni Sans Book" w:hAnsi="Uni Sans Book" w:cs="Helvetica"/>
          <w:lang w:val="nb-NO"/>
        </w:rPr>
      </w:pPr>
      <w:r>
        <w:rPr>
          <w:rFonts w:ascii="Uni Sans Book" w:hAnsi="Uni Sans Book" w:cs="Helvetica"/>
          <w:lang w:val="nb-NO"/>
        </w:rPr>
        <w:t xml:space="preserve">Emisjonen verdsetter </w:t>
      </w:r>
      <w:proofErr w:type="spellStart"/>
      <w:r w:rsidR="00432002">
        <w:rPr>
          <w:rFonts w:ascii="Uni Sans Book" w:hAnsi="Uni Sans Book" w:cs="Helvetica"/>
          <w:lang w:val="nb-NO"/>
        </w:rPr>
        <w:t>ConceptoMed</w:t>
      </w:r>
      <w:proofErr w:type="spellEnd"/>
      <w:r w:rsidR="00432002">
        <w:rPr>
          <w:rFonts w:ascii="Uni Sans Book" w:hAnsi="Uni Sans Book" w:cs="Helvetica"/>
          <w:lang w:val="nb-NO"/>
        </w:rPr>
        <w:t xml:space="preserve"> </w:t>
      </w:r>
      <w:r w:rsidR="00E7435C">
        <w:rPr>
          <w:rFonts w:ascii="Uni Sans Book" w:hAnsi="Uni Sans Book" w:cs="Helvetica"/>
          <w:lang w:val="nb-NO"/>
        </w:rPr>
        <w:t xml:space="preserve">AS </w:t>
      </w:r>
      <w:r w:rsidR="00432002">
        <w:rPr>
          <w:rFonts w:ascii="Uni Sans Book" w:hAnsi="Uni Sans Book" w:cs="Helvetica"/>
          <w:lang w:val="nb-NO"/>
        </w:rPr>
        <w:t>til NOK 86,5</w:t>
      </w:r>
      <w:r>
        <w:rPr>
          <w:rFonts w:ascii="Uni Sans Book" w:hAnsi="Uni Sans Book" w:cs="Helvetica"/>
          <w:lang w:val="nb-NO"/>
        </w:rPr>
        <w:t xml:space="preserve"> millioner.</w:t>
      </w:r>
    </w:p>
    <w:sectPr w:rsidR="00EA11FC" w:rsidSect="00E7435C">
      <w:headerReference w:type="default" r:id="rId8"/>
      <w:footerReference w:type="default" r:id="rId9"/>
      <w:pgSz w:w="11900" w:h="16840"/>
      <w:pgMar w:top="1701" w:right="1410" w:bottom="426" w:left="1418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6A73" w14:textId="77777777" w:rsidR="0032055A" w:rsidRDefault="0032055A" w:rsidP="005A7560">
      <w:r>
        <w:separator/>
      </w:r>
    </w:p>
  </w:endnote>
  <w:endnote w:type="continuationSeparator" w:id="0">
    <w:p w14:paraId="02C64C91" w14:textId="77777777" w:rsidR="0032055A" w:rsidRDefault="0032055A" w:rsidP="005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 Sans Book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 Sans SemiBold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 Sans Book Italic">
    <w:panose1 w:val="020B04020202030202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180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590"/>
    </w:tblGrid>
    <w:tr w:rsidR="0032055A" w:rsidRPr="0029024F" w14:paraId="73044816" w14:textId="77777777" w:rsidTr="00E7435C">
      <w:trPr>
        <w:trHeight w:hRule="exact" w:val="511"/>
      </w:trPr>
      <w:tc>
        <w:tcPr>
          <w:tcW w:w="4590" w:type="dxa"/>
        </w:tcPr>
        <w:p w14:paraId="5838CBDD" w14:textId="7F507056" w:rsidR="0032055A" w:rsidRPr="00E7435C" w:rsidRDefault="0032055A" w:rsidP="00B65A2F">
          <w:pPr>
            <w:rPr>
              <w:rFonts w:ascii="Helvetica" w:hAnsi="Helvetica"/>
              <w:b/>
              <w:i/>
              <w:sz w:val="16"/>
              <w:szCs w:val="16"/>
              <w:lang w:val="nb-NO"/>
            </w:rPr>
          </w:pPr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For ytterligere opplysninger, vennligst kontakt:</w:t>
          </w:r>
        </w:p>
        <w:p w14:paraId="00EEEDB3" w14:textId="15F1BCAC" w:rsidR="0032055A" w:rsidRPr="00B65A2F" w:rsidRDefault="0032055A" w:rsidP="00B65A2F">
          <w:pPr>
            <w:rPr>
              <w:rFonts w:ascii="Helvetica" w:hAnsi="Helvetica"/>
              <w:b/>
              <w:i/>
              <w:sz w:val="16"/>
              <w:szCs w:val="16"/>
              <w:u w:val="single"/>
              <w:lang w:val="nb-NO"/>
            </w:rPr>
          </w:pPr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For </w:t>
          </w:r>
          <w:proofErr w:type="spellStart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further</w:t>
          </w:r>
          <w:proofErr w:type="spellEnd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 </w:t>
          </w:r>
          <w:proofErr w:type="spellStart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information</w:t>
          </w:r>
          <w:proofErr w:type="spellEnd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, </w:t>
          </w:r>
          <w:proofErr w:type="spellStart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please</w:t>
          </w:r>
          <w:proofErr w:type="spellEnd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 xml:space="preserve"> </w:t>
          </w:r>
          <w:proofErr w:type="spellStart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contact</w:t>
          </w:r>
          <w:proofErr w:type="spellEnd"/>
          <w:r w:rsidRPr="00E7435C">
            <w:rPr>
              <w:rFonts w:ascii="Helvetica" w:hAnsi="Helvetica"/>
              <w:b/>
              <w:i/>
              <w:sz w:val="16"/>
              <w:szCs w:val="16"/>
              <w:lang w:val="nb-NO"/>
            </w:rPr>
            <w:t>:</w:t>
          </w:r>
        </w:p>
      </w:tc>
      <w:tc>
        <w:tcPr>
          <w:tcW w:w="4590" w:type="dxa"/>
        </w:tcPr>
        <w:p w14:paraId="08E260FF" w14:textId="77777777" w:rsidR="0032055A" w:rsidRDefault="0032055A" w:rsidP="00E7435C">
          <w:pPr>
            <w:rPr>
              <w:rFonts w:ascii="Helvetica" w:hAnsi="Helvetica"/>
              <w:i/>
              <w:sz w:val="16"/>
              <w:szCs w:val="16"/>
              <w:lang w:val="nb-NO"/>
            </w:rPr>
          </w:pPr>
        </w:p>
        <w:p w14:paraId="1A70C362" w14:textId="2433BEC0" w:rsidR="0032055A" w:rsidRPr="00B65A2F" w:rsidRDefault="0032055A" w:rsidP="00E7435C">
          <w:pPr>
            <w:rPr>
              <w:rFonts w:ascii="Helvetica" w:hAnsi="Helvetica"/>
              <w:i/>
              <w:sz w:val="16"/>
              <w:szCs w:val="16"/>
              <w:lang w:val="nb-NO"/>
            </w:rPr>
          </w:pPr>
          <w:r>
            <w:rPr>
              <w:rFonts w:ascii="Helvetica" w:hAnsi="Helvetica"/>
              <w:i/>
              <w:sz w:val="16"/>
              <w:szCs w:val="16"/>
              <w:lang w:val="nb-NO"/>
            </w:rPr>
            <w:t xml:space="preserve">Christian </w:t>
          </w:r>
          <w:proofErr w:type="spellStart"/>
          <w:r>
            <w:rPr>
              <w:rFonts w:ascii="Helvetica" w:hAnsi="Helvetica"/>
              <w:i/>
              <w:sz w:val="16"/>
              <w:szCs w:val="16"/>
              <w:lang w:val="nb-NO"/>
            </w:rPr>
            <w:t>Mide</w:t>
          </w:r>
          <w:proofErr w:type="spellEnd"/>
          <w:r>
            <w:rPr>
              <w:rFonts w:ascii="Helvetica" w:hAnsi="Helvetica"/>
              <w:i/>
              <w:sz w:val="16"/>
              <w:szCs w:val="16"/>
              <w:lang w:val="nb-NO"/>
            </w:rPr>
            <w:t xml:space="preserve">, CEO, </w:t>
          </w:r>
          <w:r w:rsidRPr="0029024F">
            <w:rPr>
              <w:rFonts w:ascii="Helvetica" w:hAnsi="Helvetica"/>
              <w:i/>
              <w:sz w:val="16"/>
              <w:szCs w:val="16"/>
              <w:lang w:val="nb-NO"/>
            </w:rPr>
            <w:t xml:space="preserve">+47 </w:t>
          </w:r>
          <w:r>
            <w:rPr>
              <w:rFonts w:ascii="Helvetica" w:hAnsi="Helvetica"/>
              <w:i/>
              <w:sz w:val="16"/>
              <w:szCs w:val="16"/>
              <w:lang w:val="nb-NO"/>
            </w:rPr>
            <w:t>951 00 720</w:t>
          </w:r>
        </w:p>
      </w:tc>
    </w:tr>
  </w:tbl>
  <w:p w14:paraId="064E6AC2" w14:textId="77777777" w:rsidR="0032055A" w:rsidRPr="00A21AC5" w:rsidRDefault="0032055A" w:rsidP="00A21AC5">
    <w:pPr>
      <w:pStyle w:val="Bunntekst"/>
    </w:pPr>
    <w:proofErr w:type="spellStart"/>
    <w:r>
      <w:rPr>
        <w:rFonts w:ascii="Uni Sans Book Italic" w:hAnsi="Uni Sans Book Italic"/>
        <w:sz w:val="16"/>
        <w:szCs w:val="16"/>
        <w:lang w:val="nb-NO"/>
      </w:rPr>
      <w:t>ConceptoMed</w:t>
    </w:r>
    <w:proofErr w:type="spellEnd"/>
    <w:r>
      <w:rPr>
        <w:rFonts w:ascii="Uni Sans Book Italic" w:hAnsi="Uni Sans Book Italic"/>
        <w:sz w:val="16"/>
        <w:szCs w:val="16"/>
        <w:lang w:val="nb-NO"/>
      </w:rPr>
      <w:t xml:space="preserve"> AS, Postboks 10</w:t>
    </w:r>
    <w:r w:rsidRPr="0029024F">
      <w:rPr>
        <w:rFonts w:ascii="Uni Sans Book Italic" w:hAnsi="Uni Sans Book Italic"/>
        <w:sz w:val="16"/>
        <w:szCs w:val="16"/>
        <w:lang w:val="nb-NO"/>
      </w:rPr>
      <w:t xml:space="preserve"> </w:t>
    </w:r>
    <w:proofErr w:type="spellStart"/>
    <w:r w:rsidRPr="0029024F">
      <w:rPr>
        <w:rFonts w:ascii="Uni Sans Book Italic" w:hAnsi="Uni Sans Book Italic"/>
        <w:sz w:val="16"/>
        <w:szCs w:val="16"/>
        <w:lang w:val="nb-NO"/>
      </w:rPr>
      <w:t>Hattvikveien</w:t>
    </w:r>
    <w:proofErr w:type="spellEnd"/>
    <w:r>
      <w:rPr>
        <w:rFonts w:ascii="Uni Sans Book Italic" w:hAnsi="Uni Sans Book Italic"/>
        <w:sz w:val="16"/>
        <w:szCs w:val="16"/>
      </w:rPr>
      <w:t xml:space="preserve"> 2</w:t>
    </w:r>
    <w:r w:rsidRPr="00BF7CBF">
      <w:rPr>
        <w:rFonts w:ascii="Uni Sans Book Italic" w:hAnsi="Uni Sans Book Italic"/>
        <w:sz w:val="16"/>
        <w:szCs w:val="16"/>
      </w:rPr>
      <w:t xml:space="preserve">, 8373 </w:t>
    </w:r>
    <w:proofErr w:type="spellStart"/>
    <w:r w:rsidRPr="00BF7CBF">
      <w:rPr>
        <w:rFonts w:ascii="Uni Sans Book Italic" w:hAnsi="Uni Sans Book Italic"/>
        <w:sz w:val="16"/>
        <w:szCs w:val="16"/>
      </w:rPr>
      <w:t>Ballstad</w:t>
    </w:r>
    <w:proofErr w:type="spellEnd"/>
    <w:r w:rsidRPr="00BF7CBF">
      <w:rPr>
        <w:rFonts w:ascii="Uni Sans Book Italic" w:hAnsi="Uni Sans Book Italic"/>
        <w:sz w:val="16"/>
        <w:szCs w:val="16"/>
      </w:rPr>
      <w:t>, Norway. Org.nr. 998 089</w:t>
    </w:r>
    <w:r>
      <w:rPr>
        <w:rFonts w:ascii="Uni Sans Book Italic" w:hAnsi="Uni Sans Book Italic"/>
        <w:sz w:val="16"/>
        <w:szCs w:val="16"/>
      </w:rPr>
      <w:t xml:space="preserve"> 433 </w:t>
    </w:r>
    <w:proofErr w:type="spellStart"/>
    <w:r>
      <w:rPr>
        <w:rFonts w:ascii="Uni Sans Book Italic" w:hAnsi="Uni Sans Book Italic"/>
        <w:sz w:val="16"/>
        <w:szCs w:val="16"/>
      </w:rPr>
      <w:t>MVA</w:t>
    </w:r>
    <w:proofErr w:type="spellEnd"/>
    <w:r>
      <w:rPr>
        <w:rFonts w:ascii="Uni Sans Book Italic" w:hAnsi="Uni Sans Book Italic"/>
        <w:sz w:val="16"/>
        <w:szCs w:val="16"/>
      </w:rPr>
      <w:t xml:space="preserve">                   www.conceptomed.no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A5569" w14:textId="77777777" w:rsidR="0032055A" w:rsidRDefault="0032055A" w:rsidP="005A7560">
      <w:r>
        <w:separator/>
      </w:r>
    </w:p>
  </w:footnote>
  <w:footnote w:type="continuationSeparator" w:id="0">
    <w:p w14:paraId="0673E007" w14:textId="77777777" w:rsidR="0032055A" w:rsidRDefault="0032055A" w:rsidP="005A7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8D4B1" w14:textId="743CD17D" w:rsidR="0032055A" w:rsidRPr="001E5B1A" w:rsidRDefault="0032055A" w:rsidP="001E5B1A">
    <w:pPr>
      <w:pStyle w:val="Tittel"/>
      <w:pBdr>
        <w:bottom w:val="none" w:sz="0" w:space="0" w:color="auto"/>
      </w:pBdr>
      <w:spacing w:after="0"/>
      <w:rPr>
        <w:rFonts w:ascii="Uni Sans SemiBold" w:hAnsi="Uni Sans SemiBold"/>
      </w:rPr>
    </w:pPr>
    <w:r>
      <w:rPr>
        <w:rFonts w:ascii="Uni Sans SemiBold" w:hAnsi="Uni Sans SemiBold"/>
        <w:noProof/>
      </w:rPr>
      <w:drawing>
        <wp:anchor distT="0" distB="0" distL="114300" distR="114300" simplePos="0" relativeHeight="251658240" behindDoc="0" locked="0" layoutInCell="1" allowOverlap="1" wp14:anchorId="2C6980EC" wp14:editId="6683993A">
          <wp:simplePos x="0" y="0"/>
          <wp:positionH relativeFrom="column">
            <wp:posOffset>4292600</wp:posOffset>
          </wp:positionH>
          <wp:positionV relativeFrom="paragraph">
            <wp:posOffset>13335</wp:posOffset>
          </wp:positionV>
          <wp:extent cx="1484529" cy="372442"/>
          <wp:effectExtent l="0" t="0" r="0" b="8890"/>
          <wp:wrapNone/>
          <wp:docPr id="1" name="Bilde 1" descr="Macintosh HD:Users:cmide:Dropbox:ConceptoMed Dropbox:Grafisk:ConceptoMed LOGO:PNG:ConceptoMed…simply more 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mide:Dropbox:ConceptoMed Dropbox:Grafisk:ConceptoMed LOGO:PNG:ConceptoMed…simply more li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29" cy="372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Uni Sans SemiBold" w:hAnsi="Uni Sans SemiBold"/>
      </w:rPr>
      <w:t>Pressrelease</w:t>
    </w:r>
    <w:proofErr w:type="spellEnd"/>
    <w:r w:rsidRPr="00FC1E1C">
      <w:rPr>
        <w:rFonts w:ascii="Uni Sans SemiBold" w:hAnsi="Uni Sans SemiBold"/>
      </w:rPr>
      <w:t xml:space="preserve"> </w:t>
    </w:r>
    <w:proofErr w:type="spellStart"/>
    <w:r w:rsidRPr="00D521B3">
      <w:rPr>
        <w:rFonts w:ascii="Uni Sans SemiBold" w:hAnsi="Uni Sans SemiBold"/>
      </w:rPr>
      <w:t>Pressemelding</w:t>
    </w:r>
    <w:proofErr w:type="spellEnd"/>
  </w:p>
  <w:p w14:paraId="39C471EB" w14:textId="77777777" w:rsidR="0032055A" w:rsidRDefault="0032055A" w:rsidP="0063296C">
    <w:pPr>
      <w:rPr>
        <w:rFonts w:ascii="Uni Sans Book" w:hAnsi="Uni Sans Book"/>
        <w:sz w:val="16"/>
        <w:szCs w:val="16"/>
      </w:rPr>
    </w:pPr>
  </w:p>
  <w:p w14:paraId="405316F1" w14:textId="77777777" w:rsidR="0032055A" w:rsidRPr="0063296C" w:rsidRDefault="0032055A" w:rsidP="0063296C">
    <w:pPr>
      <w:rPr>
        <w:rFonts w:ascii="Uni Sans Book" w:hAnsi="Uni Sans Boo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314C81"/>
    <w:multiLevelType w:val="hybridMultilevel"/>
    <w:tmpl w:val="B8704470"/>
    <w:lvl w:ilvl="0" w:tplc="AA4EE062">
      <w:numFmt w:val="bullet"/>
      <w:lvlText w:val="–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72DA"/>
    <w:multiLevelType w:val="hybridMultilevel"/>
    <w:tmpl w:val="21EE1BE2"/>
    <w:lvl w:ilvl="0" w:tplc="0728ED9C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25EB"/>
    <w:multiLevelType w:val="hybridMultilevel"/>
    <w:tmpl w:val="5C4E7248"/>
    <w:lvl w:ilvl="0" w:tplc="74067DC4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166A8"/>
    <w:multiLevelType w:val="hybridMultilevel"/>
    <w:tmpl w:val="7ABE707A"/>
    <w:lvl w:ilvl="0" w:tplc="F636339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A"/>
    <w:rsid w:val="000B5747"/>
    <w:rsid w:val="000D0858"/>
    <w:rsid w:val="000E33F0"/>
    <w:rsid w:val="00111BD0"/>
    <w:rsid w:val="00113F75"/>
    <w:rsid w:val="00142DE0"/>
    <w:rsid w:val="001836FB"/>
    <w:rsid w:val="001C334A"/>
    <w:rsid w:val="001E5B1A"/>
    <w:rsid w:val="001F6CD6"/>
    <w:rsid w:val="0023743A"/>
    <w:rsid w:val="00254EE9"/>
    <w:rsid w:val="00275843"/>
    <w:rsid w:val="0029024F"/>
    <w:rsid w:val="002D1E67"/>
    <w:rsid w:val="002D2F65"/>
    <w:rsid w:val="002F2BD0"/>
    <w:rsid w:val="0032055A"/>
    <w:rsid w:val="00321BAF"/>
    <w:rsid w:val="00356936"/>
    <w:rsid w:val="00393CEC"/>
    <w:rsid w:val="003F1998"/>
    <w:rsid w:val="0042545D"/>
    <w:rsid w:val="00432002"/>
    <w:rsid w:val="00434113"/>
    <w:rsid w:val="004666F5"/>
    <w:rsid w:val="004A3BC9"/>
    <w:rsid w:val="004C3CF5"/>
    <w:rsid w:val="00500020"/>
    <w:rsid w:val="00505F37"/>
    <w:rsid w:val="00570245"/>
    <w:rsid w:val="005A6995"/>
    <w:rsid w:val="005A7560"/>
    <w:rsid w:val="005C24F9"/>
    <w:rsid w:val="005F4C88"/>
    <w:rsid w:val="0061239E"/>
    <w:rsid w:val="00626C97"/>
    <w:rsid w:val="0063296C"/>
    <w:rsid w:val="00651D4D"/>
    <w:rsid w:val="00663EFA"/>
    <w:rsid w:val="00683EFA"/>
    <w:rsid w:val="00693162"/>
    <w:rsid w:val="006A32BC"/>
    <w:rsid w:val="006D7EBA"/>
    <w:rsid w:val="00707801"/>
    <w:rsid w:val="00715DFA"/>
    <w:rsid w:val="0072046D"/>
    <w:rsid w:val="00724FDB"/>
    <w:rsid w:val="00751912"/>
    <w:rsid w:val="00757B9B"/>
    <w:rsid w:val="00783591"/>
    <w:rsid w:val="007C02F2"/>
    <w:rsid w:val="007E7005"/>
    <w:rsid w:val="00805AAF"/>
    <w:rsid w:val="00844F40"/>
    <w:rsid w:val="00854C8B"/>
    <w:rsid w:val="0085669D"/>
    <w:rsid w:val="008C505E"/>
    <w:rsid w:val="008D4CE2"/>
    <w:rsid w:val="00925062"/>
    <w:rsid w:val="009258D8"/>
    <w:rsid w:val="00966056"/>
    <w:rsid w:val="0098299D"/>
    <w:rsid w:val="009858AC"/>
    <w:rsid w:val="00996784"/>
    <w:rsid w:val="00A21AC5"/>
    <w:rsid w:val="00A472D5"/>
    <w:rsid w:val="00AD3BEC"/>
    <w:rsid w:val="00AE08A6"/>
    <w:rsid w:val="00AE3F19"/>
    <w:rsid w:val="00AF4ABA"/>
    <w:rsid w:val="00B24013"/>
    <w:rsid w:val="00B25FCB"/>
    <w:rsid w:val="00B65A2F"/>
    <w:rsid w:val="00B65F6C"/>
    <w:rsid w:val="00B921F1"/>
    <w:rsid w:val="00BE01E5"/>
    <w:rsid w:val="00C37528"/>
    <w:rsid w:val="00C97411"/>
    <w:rsid w:val="00CC3C85"/>
    <w:rsid w:val="00CD09E4"/>
    <w:rsid w:val="00D07A9A"/>
    <w:rsid w:val="00D14706"/>
    <w:rsid w:val="00D14BDE"/>
    <w:rsid w:val="00D24471"/>
    <w:rsid w:val="00D335D8"/>
    <w:rsid w:val="00D521B3"/>
    <w:rsid w:val="00D62447"/>
    <w:rsid w:val="00DA2937"/>
    <w:rsid w:val="00DF0AF9"/>
    <w:rsid w:val="00E7435C"/>
    <w:rsid w:val="00EA11FC"/>
    <w:rsid w:val="00EA5072"/>
    <w:rsid w:val="00EB393D"/>
    <w:rsid w:val="00F1581D"/>
    <w:rsid w:val="00F560D7"/>
    <w:rsid w:val="00F7535D"/>
    <w:rsid w:val="00F75AC4"/>
    <w:rsid w:val="00F92FD6"/>
    <w:rsid w:val="00F93413"/>
    <w:rsid w:val="00FB68B9"/>
    <w:rsid w:val="00FC1E1C"/>
    <w:rsid w:val="00FC4F34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0E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75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D085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75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D08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1848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Birger Haaland-Paulsen</dc:creator>
  <cp:keywords/>
  <dc:description/>
  <cp:lastModifiedBy>Christian Mide</cp:lastModifiedBy>
  <cp:revision>4</cp:revision>
  <cp:lastPrinted>2014-08-29T14:10:00Z</cp:lastPrinted>
  <dcterms:created xsi:type="dcterms:W3CDTF">2014-08-29T14:10:00Z</dcterms:created>
  <dcterms:modified xsi:type="dcterms:W3CDTF">2014-08-30T06:39:00Z</dcterms:modified>
</cp:coreProperties>
</file>