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010B" w14:textId="331F9229" w:rsidR="00B50D47" w:rsidRDefault="00B50D47" w:rsidP="00E35FA7">
      <w:pPr>
        <w:widowControl w:val="0"/>
        <w:autoSpaceDE w:val="0"/>
        <w:autoSpaceDN w:val="0"/>
        <w:adjustRightInd w:val="0"/>
        <w:ind w:right="56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drawing>
          <wp:inline distT="0" distB="0" distL="0" distR="0" wp14:anchorId="5D36F866" wp14:editId="2FEE2CBC">
            <wp:extent cx="868468" cy="94398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ytel_color_pos_M_cmy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35" cy="96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FB69" w14:textId="77777777" w:rsidR="00B50D47" w:rsidRDefault="00B50D47" w:rsidP="00E35FA7">
      <w:pPr>
        <w:widowControl w:val="0"/>
        <w:autoSpaceDE w:val="0"/>
        <w:autoSpaceDN w:val="0"/>
        <w:adjustRightInd w:val="0"/>
        <w:ind w:right="561"/>
        <w:rPr>
          <w:rFonts w:ascii="Garamond" w:hAnsi="Garamond" w:cs="Arial"/>
          <w:sz w:val="22"/>
          <w:szCs w:val="22"/>
        </w:rPr>
      </w:pPr>
    </w:p>
    <w:p w14:paraId="5F36E284" w14:textId="77777777" w:rsidR="00B50D47" w:rsidRDefault="00B50D47" w:rsidP="00E35FA7">
      <w:pPr>
        <w:widowControl w:val="0"/>
        <w:autoSpaceDE w:val="0"/>
        <w:autoSpaceDN w:val="0"/>
        <w:adjustRightInd w:val="0"/>
        <w:ind w:right="561"/>
        <w:rPr>
          <w:rFonts w:ascii="Garamond" w:hAnsi="Garamond" w:cs="Arial"/>
          <w:sz w:val="22"/>
          <w:szCs w:val="22"/>
        </w:rPr>
      </w:pPr>
    </w:p>
    <w:p w14:paraId="579CC0F6" w14:textId="77777777" w:rsidR="00B50D47" w:rsidRDefault="00B50D47" w:rsidP="00E35FA7">
      <w:pPr>
        <w:widowControl w:val="0"/>
        <w:autoSpaceDE w:val="0"/>
        <w:autoSpaceDN w:val="0"/>
        <w:adjustRightInd w:val="0"/>
        <w:ind w:right="561"/>
        <w:rPr>
          <w:rFonts w:ascii="Garamond" w:hAnsi="Garamond" w:cs="Arial"/>
          <w:sz w:val="22"/>
          <w:szCs w:val="22"/>
        </w:rPr>
      </w:pPr>
    </w:p>
    <w:p w14:paraId="5F8F7A69" w14:textId="77777777" w:rsidR="00157A96" w:rsidRDefault="00157A96" w:rsidP="00E35FA7">
      <w:pPr>
        <w:ind w:left="-567" w:right="561"/>
        <w:rPr>
          <w:rFonts w:ascii="Garamond" w:hAnsi="Garamond" w:cs="Arial"/>
          <w:b/>
          <w:color w:val="222222"/>
          <w:shd w:val="clear" w:color="auto" w:fill="FFFFFF"/>
        </w:rPr>
      </w:pPr>
    </w:p>
    <w:p w14:paraId="21DFECCC" w14:textId="4ABCEE26" w:rsidR="00003C16" w:rsidRPr="00003C16" w:rsidRDefault="00100023" w:rsidP="00E35FA7">
      <w:pPr>
        <w:ind w:left="-567" w:right="561" w:firstLine="567"/>
        <w:rPr>
          <w:rFonts w:ascii="Times New Roman" w:hAnsi="Times New Roman" w:cs="Times New Roman"/>
        </w:rPr>
      </w:pPr>
      <w:r>
        <w:rPr>
          <w:rFonts w:ascii="Garamond" w:hAnsi="Garamond" w:cs="Times New Roman"/>
          <w:color w:val="000000"/>
        </w:rPr>
        <w:t>2018-05</w:t>
      </w:r>
      <w:r w:rsidR="0063476A">
        <w:rPr>
          <w:rFonts w:ascii="Garamond" w:hAnsi="Garamond" w:cs="Times New Roman"/>
          <w:color w:val="000000"/>
        </w:rPr>
        <w:t>-</w:t>
      </w:r>
      <w:r>
        <w:rPr>
          <w:rFonts w:ascii="Garamond" w:hAnsi="Garamond" w:cs="Times New Roman"/>
          <w:color w:val="000000"/>
        </w:rPr>
        <w:t>15</w:t>
      </w:r>
    </w:p>
    <w:p w14:paraId="0CBD8ABE" w14:textId="3A2A6D8F" w:rsidR="0063476A" w:rsidRPr="0063476A" w:rsidRDefault="0063476A" w:rsidP="00E35FA7">
      <w:pPr>
        <w:ind w:right="561"/>
        <w:rPr>
          <w:rFonts w:ascii="Times New Roman" w:hAnsi="Times New Roman" w:cs="Times New Roman"/>
        </w:rPr>
      </w:pPr>
    </w:p>
    <w:p w14:paraId="5CA25302" w14:textId="77777777" w:rsidR="00100023" w:rsidRPr="00100023" w:rsidRDefault="00100023" w:rsidP="00E35FA7">
      <w:pPr>
        <w:ind w:right="561"/>
        <w:rPr>
          <w:rFonts w:ascii="Garamond" w:hAnsi="Garamond" w:cs="Times New Roman"/>
          <w:sz w:val="28"/>
          <w:szCs w:val="28"/>
        </w:rPr>
      </w:pPr>
      <w:r w:rsidRPr="00100023">
        <w:rPr>
          <w:rFonts w:ascii="Garamond" w:hAnsi="Garamond" w:cs="Arial"/>
          <w:b/>
          <w:bCs/>
          <w:color w:val="000000"/>
          <w:sz w:val="28"/>
          <w:szCs w:val="28"/>
        </w:rPr>
        <w:t>Storytel lanserar egen läsplatta</w:t>
      </w:r>
    </w:p>
    <w:p w14:paraId="1E5E0B18" w14:textId="77777777" w:rsidR="00BD643D" w:rsidRPr="00BD643D" w:rsidRDefault="00BD643D" w:rsidP="00E35FA7">
      <w:pPr>
        <w:ind w:right="561"/>
        <w:rPr>
          <w:rFonts w:ascii="Times New Roman" w:eastAsia="Times New Roman" w:hAnsi="Times New Roman" w:cs="Times New Roman"/>
        </w:rPr>
      </w:pPr>
    </w:p>
    <w:p w14:paraId="18DC632D" w14:textId="77777777" w:rsidR="00BD643D" w:rsidRPr="00BD643D" w:rsidRDefault="00BD643D" w:rsidP="00E35FA7">
      <w:pPr>
        <w:ind w:right="561"/>
        <w:rPr>
          <w:rFonts w:ascii="Garamond" w:hAnsi="Garamond" w:cs="Times New Roman"/>
        </w:rPr>
      </w:pPr>
      <w:r w:rsidRPr="00BD643D">
        <w:rPr>
          <w:rFonts w:ascii="Garamond" w:hAnsi="Garamond" w:cs="Arial"/>
          <w:color w:val="000000"/>
        </w:rPr>
        <w:t xml:space="preserve">Storytel lanserar inom kort läsplattan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.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har tagits fram som ett led i Storytels ambition att tillgängliggöra och sprida den digitala berättelsen, och i ännu högre grad än tidigare möjliggöra för abonnenterna att själva välja på vilket sätt man vill läsa - med öronen eller ögonen. </w:t>
      </w:r>
    </w:p>
    <w:p w14:paraId="59D56573" w14:textId="77777777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</w:p>
    <w:p w14:paraId="6AA1DE24" w14:textId="77777777" w:rsidR="00BD643D" w:rsidRPr="00BD643D" w:rsidRDefault="00BD643D" w:rsidP="00E35FA7">
      <w:pPr>
        <w:ind w:right="561"/>
        <w:rPr>
          <w:rFonts w:ascii="Garamond" w:hAnsi="Garamond" w:cs="Times New Roman"/>
        </w:rPr>
      </w:pPr>
      <w:r w:rsidRPr="00BD643D">
        <w:rPr>
          <w:rFonts w:ascii="Garamond" w:hAnsi="Garamond" w:cs="Arial"/>
          <w:color w:val="000000"/>
        </w:rPr>
        <w:t>"Vår målsättning är att få  e-</w:t>
      </w:r>
      <w:proofErr w:type="spellStart"/>
      <w:r w:rsidRPr="00BD643D">
        <w:rPr>
          <w:rFonts w:ascii="Garamond" w:hAnsi="Garamond" w:cs="Arial"/>
          <w:color w:val="000000"/>
        </w:rPr>
        <w:t>boksläsandet</w:t>
      </w:r>
      <w:proofErr w:type="spellEnd"/>
      <w:r w:rsidRPr="00BD643D">
        <w:rPr>
          <w:rFonts w:ascii="Garamond" w:hAnsi="Garamond" w:cs="Arial"/>
          <w:color w:val="000000"/>
        </w:rPr>
        <w:t xml:space="preserve"> i Sverige att ta fart på riktigt. Kombinationen av Storytel-tjänsten och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är en riktig höjdare för alla som är trötta på att binge-</w:t>
      </w:r>
      <w:proofErr w:type="spellStart"/>
      <w:r w:rsidRPr="00BD643D">
        <w:rPr>
          <w:rFonts w:ascii="Garamond" w:hAnsi="Garamond" w:cs="Arial"/>
          <w:color w:val="000000"/>
        </w:rPr>
        <w:t>watcha</w:t>
      </w:r>
      <w:proofErr w:type="spellEnd"/>
      <w:r w:rsidRPr="00BD643D">
        <w:rPr>
          <w:rFonts w:ascii="Garamond" w:hAnsi="Garamond" w:cs="Arial"/>
          <w:color w:val="000000"/>
        </w:rPr>
        <w:t xml:space="preserve"> tv-serier i sovrummet. Nu kan folk återigen läsa vid läggdags, precis som </w:t>
      </w:r>
      <w:r w:rsidRPr="00BD643D">
        <w:rPr>
          <w:rFonts w:ascii="Garamond" w:hAnsi="Garamond" w:cs="Arial"/>
          <w:color w:val="222222"/>
          <w:shd w:val="clear" w:color="auto" w:fill="FFFFFF"/>
        </w:rPr>
        <w:t>som folk gjorde före tv-streamingtjänsternas intåg</w:t>
      </w:r>
      <w:r w:rsidRPr="00BD643D">
        <w:rPr>
          <w:rFonts w:ascii="Garamond" w:hAnsi="Garamond" w:cs="Arial"/>
          <w:color w:val="000000"/>
        </w:rPr>
        <w:t>", säger Jonas Tellander, VD på Storytel.</w:t>
      </w:r>
    </w:p>
    <w:p w14:paraId="5ED40476" w14:textId="77777777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</w:p>
    <w:p w14:paraId="06BC069A" w14:textId="77777777" w:rsidR="00BD643D" w:rsidRPr="00BD643D" w:rsidRDefault="00BD643D" w:rsidP="00E35FA7">
      <w:pPr>
        <w:ind w:right="561"/>
        <w:rPr>
          <w:rFonts w:ascii="Garamond" w:hAnsi="Garamond" w:cs="Times New Roman"/>
        </w:rPr>
      </w:pPr>
      <w:r w:rsidRPr="00BD643D">
        <w:rPr>
          <w:rFonts w:ascii="Garamond" w:hAnsi="Garamond" w:cs="Arial"/>
          <w:color w:val="000000"/>
        </w:rPr>
        <w:t xml:space="preserve">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är lätt (&lt;200 gram) och skön att hålla i. Fysiska knappar gör det smidigt att bläddra till nästa sida även när man håller läsplattan i en hand. Tack vare den bakupplysta e-ink-skärmen (6 tum) kan man läsa i såväl solljus som totalmörker.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har ett användarinterface som är framtaget med fokus på en enda sak, läsandet, inget annat. Precis som i naturen sitter perfektionismen i det enkla och minimalistiska. Med samma tanke lanserar vi därför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. </w:t>
      </w:r>
    </w:p>
    <w:p w14:paraId="7655EC5A" w14:textId="77777777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</w:p>
    <w:p w14:paraId="5959318E" w14:textId="77777777" w:rsidR="00BD643D" w:rsidRPr="00BD643D" w:rsidRDefault="00BD643D" w:rsidP="00E35FA7">
      <w:pPr>
        <w:ind w:right="561"/>
        <w:rPr>
          <w:rFonts w:ascii="Garamond" w:hAnsi="Garamond" w:cs="Times New Roman"/>
        </w:rPr>
      </w:pPr>
      <w:r w:rsidRPr="00BD643D">
        <w:rPr>
          <w:rFonts w:ascii="Garamond" w:hAnsi="Garamond" w:cs="Arial"/>
          <w:color w:val="000000"/>
        </w:rPr>
        <w:t xml:space="preserve">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kommer att lanseras i Sverige, Danmark och Finland före sommarsemestrarna, och framöver på de marknader där Storytel finns. Priset för läsplattan (inklusive laddare) är 999 SEK i Sverige, 799 DKK i Danmark och €99.99 i Finland. </w:t>
      </w:r>
    </w:p>
    <w:p w14:paraId="4DCEEDFA" w14:textId="77777777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</w:p>
    <w:p w14:paraId="168C5E0C" w14:textId="77777777" w:rsidR="00BD643D" w:rsidRPr="00BD643D" w:rsidRDefault="00BD643D" w:rsidP="00E35FA7">
      <w:pPr>
        <w:ind w:right="561"/>
        <w:rPr>
          <w:rFonts w:ascii="Garamond" w:hAnsi="Garamond" w:cs="Times New Roman"/>
        </w:rPr>
      </w:pPr>
      <w:r w:rsidRPr="00BD643D">
        <w:rPr>
          <w:rFonts w:ascii="Garamond" w:hAnsi="Garamond" w:cs="Arial"/>
          <w:color w:val="000000"/>
        </w:rPr>
        <w:t xml:space="preserve">För att läsa på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kopplar man upp läsplattan mot ett </w:t>
      </w:r>
      <w:proofErr w:type="spellStart"/>
      <w:r w:rsidRPr="00BD643D">
        <w:rPr>
          <w:rFonts w:ascii="Garamond" w:hAnsi="Garamond" w:cs="Arial"/>
          <w:color w:val="000000"/>
        </w:rPr>
        <w:t>wifi</w:t>
      </w:r>
      <w:proofErr w:type="spellEnd"/>
      <w:r w:rsidRPr="00BD643D">
        <w:rPr>
          <w:rFonts w:ascii="Garamond" w:hAnsi="Garamond" w:cs="Arial"/>
          <w:color w:val="000000"/>
        </w:rPr>
        <w:t xml:space="preserve">-nätverk, loggar in med sitt Storytel-konto och får härigenom tillgång till hela Storytels e-bokssortiment. E-boken sparas ned på läsplattans interna minne vilket möjliggör läsning även vid avsaknad av </w:t>
      </w:r>
      <w:proofErr w:type="spellStart"/>
      <w:r w:rsidRPr="00BD643D">
        <w:rPr>
          <w:rFonts w:ascii="Garamond" w:hAnsi="Garamond" w:cs="Arial"/>
          <w:color w:val="000000"/>
        </w:rPr>
        <w:t>wifi</w:t>
      </w:r>
      <w:proofErr w:type="spellEnd"/>
      <w:r w:rsidRPr="00BD643D">
        <w:rPr>
          <w:rFonts w:ascii="Garamond" w:hAnsi="Garamond" w:cs="Arial"/>
          <w:color w:val="000000"/>
        </w:rPr>
        <w:t xml:space="preserve">-uppkoppling. Man kan inte lyssna på ljudböcker via Storytel </w:t>
      </w:r>
      <w:proofErr w:type="spellStart"/>
      <w:r w:rsidRPr="00BD643D">
        <w:rPr>
          <w:rFonts w:ascii="Garamond" w:hAnsi="Garamond" w:cs="Arial"/>
          <w:color w:val="000000"/>
        </w:rPr>
        <w:t>Reader</w:t>
      </w:r>
      <w:proofErr w:type="spellEnd"/>
      <w:r w:rsidRPr="00BD643D">
        <w:rPr>
          <w:rFonts w:ascii="Garamond" w:hAnsi="Garamond" w:cs="Arial"/>
          <w:color w:val="000000"/>
        </w:rPr>
        <w:t xml:space="preserve"> än, men den är förberedd för att även kunna hantera ljudböcker i framtiden. Vid pausad läsning synkas bokmärket med Storytels servrar för lyssning via Storytels </w:t>
      </w:r>
      <w:proofErr w:type="spellStart"/>
      <w:r w:rsidRPr="00BD643D">
        <w:rPr>
          <w:rFonts w:ascii="Garamond" w:hAnsi="Garamond" w:cs="Arial"/>
          <w:color w:val="000000"/>
        </w:rPr>
        <w:t>app</w:t>
      </w:r>
      <w:proofErr w:type="spellEnd"/>
      <w:r w:rsidRPr="00BD643D">
        <w:rPr>
          <w:rFonts w:ascii="Garamond" w:hAnsi="Garamond" w:cs="Arial"/>
          <w:color w:val="000000"/>
        </w:rPr>
        <w:t xml:space="preserve"> i mobilen.</w:t>
      </w:r>
    </w:p>
    <w:p w14:paraId="2200BE1D" w14:textId="77777777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</w:p>
    <w:p w14:paraId="1C8D86F5" w14:textId="77777777" w:rsidR="00BD643D" w:rsidRDefault="00BD643D" w:rsidP="00E35FA7">
      <w:pPr>
        <w:ind w:right="561"/>
        <w:rPr>
          <w:rFonts w:ascii="Garamond" w:hAnsi="Garamond" w:cs="Arial"/>
          <w:b/>
          <w:color w:val="000000"/>
        </w:rPr>
      </w:pPr>
    </w:p>
    <w:p w14:paraId="118A2A84" w14:textId="77777777" w:rsidR="00BD643D" w:rsidRPr="00BD643D" w:rsidRDefault="00BD643D" w:rsidP="00E35FA7">
      <w:pPr>
        <w:ind w:right="561"/>
        <w:rPr>
          <w:rFonts w:ascii="Garamond" w:hAnsi="Garamond" w:cs="Times New Roman"/>
          <w:b/>
        </w:rPr>
      </w:pPr>
      <w:r w:rsidRPr="00BD643D">
        <w:rPr>
          <w:rFonts w:ascii="Garamond" w:hAnsi="Garamond" w:cs="Arial"/>
          <w:b/>
          <w:color w:val="000000"/>
        </w:rPr>
        <w:t>För mer information, kontakta:</w:t>
      </w:r>
    </w:p>
    <w:p w14:paraId="7C8DC478" w14:textId="77777777" w:rsidR="00BD643D" w:rsidRPr="00BD643D" w:rsidRDefault="00BD643D" w:rsidP="00E35FA7">
      <w:pPr>
        <w:ind w:right="561"/>
        <w:rPr>
          <w:rFonts w:ascii="Times New Roman" w:eastAsia="Times New Roman" w:hAnsi="Times New Roman" w:cs="Times New Roman"/>
        </w:rPr>
      </w:pPr>
    </w:p>
    <w:p w14:paraId="5B3907ED" w14:textId="3EE55FF7" w:rsidR="00100023" w:rsidRPr="00BD643D" w:rsidRDefault="00BD643D" w:rsidP="00E35FA7">
      <w:pPr>
        <w:ind w:right="561"/>
        <w:rPr>
          <w:rFonts w:ascii="Garamond" w:eastAsia="Times New Roman" w:hAnsi="Garamond" w:cs="Times New Roman"/>
        </w:rPr>
      </w:pPr>
      <w:r w:rsidRPr="00BD643D">
        <w:rPr>
          <w:rFonts w:ascii="Garamond" w:eastAsia="Times New Roman" w:hAnsi="Garamond" w:cs="Times New Roman"/>
        </w:rPr>
        <w:t>Jonas Tellander, VD och grundare, Storytel</w:t>
      </w:r>
    </w:p>
    <w:p w14:paraId="65B72A79" w14:textId="480C57B5" w:rsidR="00BD643D" w:rsidRPr="00BD643D" w:rsidRDefault="00BD643D" w:rsidP="00E35FA7">
      <w:pPr>
        <w:ind w:right="561"/>
        <w:rPr>
          <w:rFonts w:ascii="Garamond" w:eastAsia="Times New Roman" w:hAnsi="Garamond" w:cs="Times New Roman"/>
        </w:rPr>
      </w:pPr>
      <w:r w:rsidRPr="00BD643D">
        <w:rPr>
          <w:rFonts w:ascii="Garamond" w:eastAsia="Times New Roman" w:hAnsi="Garamond" w:cs="Times New Roman"/>
        </w:rPr>
        <w:t xml:space="preserve">Mobil: </w:t>
      </w:r>
      <w:r w:rsidRPr="00BD643D">
        <w:rPr>
          <w:rFonts w:ascii="Garamond" w:hAnsi="Garamond" w:cs="Times New Roman"/>
          <w:color w:val="222222"/>
          <w:lang w:val="en-GB"/>
        </w:rPr>
        <w:t>46 (0)70-261 61 36</w:t>
      </w:r>
      <w:r w:rsidRPr="00BD643D">
        <w:rPr>
          <w:rFonts w:ascii="Times New Roman" w:hAnsi="Times New Roman" w:cs="Times New Roman"/>
          <w:lang w:val="en-GB"/>
        </w:rPr>
        <w:t xml:space="preserve"> </w:t>
      </w:r>
      <w:r w:rsidRPr="00BD643D">
        <w:rPr>
          <w:rFonts w:ascii="Garamond" w:hAnsi="Garamond" w:cs="Times New Roman"/>
          <w:color w:val="222222"/>
          <w:lang w:val="en-GB"/>
        </w:rPr>
        <w:t>E-post: jonas@storytel.com</w:t>
      </w:r>
    </w:p>
    <w:p w14:paraId="3B2401E5" w14:textId="77777777" w:rsid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</w:p>
    <w:p w14:paraId="6F698F39" w14:textId="77777777" w:rsid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</w:p>
    <w:p w14:paraId="3FA8602A" w14:textId="77777777" w:rsid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</w:p>
    <w:p w14:paraId="392910D4" w14:textId="77777777" w:rsidR="00513503" w:rsidRP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Garamond" w:hAnsi="Garamond"/>
          <w:b/>
          <w:color w:val="000000" w:themeColor="text1"/>
        </w:rPr>
      </w:pPr>
      <w:r w:rsidRPr="00513503">
        <w:rPr>
          <w:rFonts w:ascii="Garamond" w:hAnsi="Garamond"/>
          <w:b/>
          <w:color w:val="000000" w:themeColor="text1"/>
        </w:rPr>
        <w:lastRenderedPageBreak/>
        <w:t xml:space="preserve">Om Storytel </w:t>
      </w:r>
      <w:bookmarkStart w:id="0" w:name="_GoBack"/>
      <w:bookmarkEnd w:id="0"/>
    </w:p>
    <w:p w14:paraId="7DF1B16B" w14:textId="777769D5" w:rsidR="00513503" w:rsidRP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Garamond" w:hAnsi="Garamond"/>
          <w:color w:val="000000" w:themeColor="text1"/>
        </w:rPr>
      </w:pPr>
      <w:r w:rsidRPr="00513503">
        <w:rPr>
          <w:rFonts w:ascii="Garamond" w:hAnsi="Garamond"/>
          <w:color w:val="000000" w:themeColor="text1"/>
        </w:rPr>
        <w:t xml:space="preserve">Storytel är ljudbokens variant av </w:t>
      </w:r>
      <w:proofErr w:type="spellStart"/>
      <w:r w:rsidRPr="00513503">
        <w:rPr>
          <w:rFonts w:ascii="Garamond" w:hAnsi="Garamond"/>
          <w:color w:val="000000" w:themeColor="text1"/>
        </w:rPr>
        <w:t>Spotify</w:t>
      </w:r>
      <w:proofErr w:type="spellEnd"/>
      <w:r w:rsidRPr="00513503">
        <w:rPr>
          <w:rFonts w:ascii="Garamond" w:hAnsi="Garamond"/>
          <w:color w:val="000000" w:themeColor="text1"/>
        </w:rPr>
        <w:t xml:space="preserve">, och världens första tjänst för obegränsad läslyssning i mobilen. Storytel har en </w:t>
      </w:r>
      <w:proofErr w:type="spellStart"/>
      <w:r w:rsidRPr="00513503">
        <w:rPr>
          <w:rFonts w:ascii="Garamond" w:hAnsi="Garamond"/>
          <w:color w:val="000000" w:themeColor="text1"/>
        </w:rPr>
        <w:t>offlinefunktion</w:t>
      </w:r>
      <w:proofErr w:type="spellEnd"/>
      <w:r w:rsidRPr="00513503">
        <w:rPr>
          <w:rFonts w:ascii="Garamond" w:hAnsi="Garamond"/>
          <w:color w:val="000000" w:themeColor="text1"/>
        </w:rPr>
        <w:t xml:space="preserve"> som gör det möjligt för användarna att lyssna på ljudböcker även när det inte finns tillgång till mobil uppkoppling. Storytels streamingintäkter växte under 2017 med 48% och hade i slutet av 2017 över 530 000 betalande kunder. Under 2017 omsatte Storytel inom affärsområdet Streaming 730 Mkr.</w:t>
      </w:r>
    </w:p>
    <w:p w14:paraId="3C3057DF" w14:textId="77777777" w:rsidR="00513503" w:rsidRPr="00513503" w:rsidRDefault="00513503" w:rsidP="00513503">
      <w:pPr>
        <w:pStyle w:val="Normalwebb"/>
        <w:shd w:val="clear" w:color="auto" w:fill="FFFFFF"/>
        <w:spacing w:before="0" w:beforeAutospacing="0" w:line="270" w:lineRule="atLeast"/>
        <w:rPr>
          <w:rFonts w:ascii="Garamond" w:hAnsi="Garamond"/>
          <w:color w:val="000000" w:themeColor="text1"/>
        </w:rPr>
      </w:pPr>
      <w:r w:rsidRPr="00513503">
        <w:rPr>
          <w:rStyle w:val="Betoning"/>
          <w:rFonts w:ascii="Garamond" w:hAnsi="Garamond"/>
          <w:color w:val="000000" w:themeColor="text1"/>
        </w:rPr>
        <w:t>För mer information om Storytel, besök gärna</w:t>
      </w:r>
      <w:r w:rsidRPr="00513503">
        <w:rPr>
          <w:rStyle w:val="apple-converted-space"/>
          <w:rFonts w:ascii="Garamond" w:hAnsi="Garamond"/>
          <w:i/>
          <w:iCs/>
          <w:color w:val="000000" w:themeColor="text1"/>
        </w:rPr>
        <w:t> </w:t>
      </w:r>
      <w:hyperlink r:id="rId6" w:history="1">
        <w:r w:rsidRPr="00513503">
          <w:rPr>
            <w:rStyle w:val="Hyperlnk"/>
            <w:rFonts w:ascii="Garamond" w:hAnsi="Garamond"/>
            <w:i/>
            <w:iCs/>
            <w:color w:val="000000" w:themeColor="text1"/>
          </w:rPr>
          <w:t>www.storytel.se</w:t>
        </w:r>
      </w:hyperlink>
    </w:p>
    <w:p w14:paraId="138BF18B" w14:textId="77777777" w:rsidR="00416F51" w:rsidRPr="00267763" w:rsidRDefault="00416F51" w:rsidP="00E35FA7">
      <w:pPr>
        <w:ind w:right="561"/>
        <w:rPr>
          <w:rFonts w:ascii="Times New Roman" w:hAnsi="Times New Roman" w:cs="Times New Roman"/>
        </w:rPr>
      </w:pPr>
    </w:p>
    <w:sectPr w:rsidR="00416F51" w:rsidRPr="00267763" w:rsidSect="00E11A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DB1"/>
    <w:multiLevelType w:val="hybridMultilevel"/>
    <w:tmpl w:val="A1E8D4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32B5"/>
    <w:multiLevelType w:val="hybridMultilevel"/>
    <w:tmpl w:val="D1AA25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454"/>
    <w:multiLevelType w:val="hybridMultilevel"/>
    <w:tmpl w:val="A28C45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C"/>
    <w:rsid w:val="00003C16"/>
    <w:rsid w:val="000242BE"/>
    <w:rsid w:val="00044EA3"/>
    <w:rsid w:val="00052C73"/>
    <w:rsid w:val="00056E61"/>
    <w:rsid w:val="00060A0C"/>
    <w:rsid w:val="00081CC8"/>
    <w:rsid w:val="000B39C9"/>
    <w:rsid w:val="000C440A"/>
    <w:rsid w:val="000E4F5C"/>
    <w:rsid w:val="00100023"/>
    <w:rsid w:val="0013708C"/>
    <w:rsid w:val="00157A96"/>
    <w:rsid w:val="00163752"/>
    <w:rsid w:val="00163C7B"/>
    <w:rsid w:val="00163DF4"/>
    <w:rsid w:val="00191E53"/>
    <w:rsid w:val="001A639B"/>
    <w:rsid w:val="001C0C58"/>
    <w:rsid w:val="00222BB8"/>
    <w:rsid w:val="00267763"/>
    <w:rsid w:val="002D5FEC"/>
    <w:rsid w:val="00367558"/>
    <w:rsid w:val="00371897"/>
    <w:rsid w:val="0038532D"/>
    <w:rsid w:val="003A2283"/>
    <w:rsid w:val="003B3A49"/>
    <w:rsid w:val="00414032"/>
    <w:rsid w:val="00416F51"/>
    <w:rsid w:val="00421F6A"/>
    <w:rsid w:val="0042747C"/>
    <w:rsid w:val="00485C80"/>
    <w:rsid w:val="004D46FD"/>
    <w:rsid w:val="004E45D1"/>
    <w:rsid w:val="004E4EB2"/>
    <w:rsid w:val="00513503"/>
    <w:rsid w:val="005B3687"/>
    <w:rsid w:val="005E2AC4"/>
    <w:rsid w:val="006018BE"/>
    <w:rsid w:val="00606B72"/>
    <w:rsid w:val="0063476A"/>
    <w:rsid w:val="00637AC9"/>
    <w:rsid w:val="0066315E"/>
    <w:rsid w:val="00674C18"/>
    <w:rsid w:val="006A4CAB"/>
    <w:rsid w:val="006A73A1"/>
    <w:rsid w:val="006B098A"/>
    <w:rsid w:val="006C4617"/>
    <w:rsid w:val="00717C31"/>
    <w:rsid w:val="00755883"/>
    <w:rsid w:val="008030CA"/>
    <w:rsid w:val="0080591D"/>
    <w:rsid w:val="0084373B"/>
    <w:rsid w:val="008C516E"/>
    <w:rsid w:val="008D607C"/>
    <w:rsid w:val="008F37CB"/>
    <w:rsid w:val="0091476A"/>
    <w:rsid w:val="00945239"/>
    <w:rsid w:val="00995C08"/>
    <w:rsid w:val="009D1560"/>
    <w:rsid w:val="009F0DB7"/>
    <w:rsid w:val="00A10B56"/>
    <w:rsid w:val="00AB7D94"/>
    <w:rsid w:val="00B34F57"/>
    <w:rsid w:val="00B46CD0"/>
    <w:rsid w:val="00B50D47"/>
    <w:rsid w:val="00BD643D"/>
    <w:rsid w:val="00C40B78"/>
    <w:rsid w:val="00C50043"/>
    <w:rsid w:val="00C64268"/>
    <w:rsid w:val="00C7280E"/>
    <w:rsid w:val="00C9784E"/>
    <w:rsid w:val="00CB46C3"/>
    <w:rsid w:val="00CC1086"/>
    <w:rsid w:val="00CC1A62"/>
    <w:rsid w:val="00CD45B7"/>
    <w:rsid w:val="00D21EF6"/>
    <w:rsid w:val="00D43315"/>
    <w:rsid w:val="00D510EA"/>
    <w:rsid w:val="00D95EAD"/>
    <w:rsid w:val="00DD4A49"/>
    <w:rsid w:val="00DD7936"/>
    <w:rsid w:val="00DE76CA"/>
    <w:rsid w:val="00DF7929"/>
    <w:rsid w:val="00E109AC"/>
    <w:rsid w:val="00E11AAF"/>
    <w:rsid w:val="00E2090C"/>
    <w:rsid w:val="00E35FA7"/>
    <w:rsid w:val="00E53162"/>
    <w:rsid w:val="00E94B71"/>
    <w:rsid w:val="00EA6748"/>
    <w:rsid w:val="00F32043"/>
    <w:rsid w:val="00F76E84"/>
    <w:rsid w:val="00F87F9E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02F2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NUSBRD">
    <w:name w:val="MANUS BRÖD"/>
    <w:basedOn w:val="Normal"/>
    <w:qFormat/>
    <w:rsid w:val="000242BE"/>
    <w:pPr>
      <w:spacing w:line="360" w:lineRule="auto"/>
      <w:ind w:left="567" w:right="986"/>
    </w:pPr>
    <w:rPr>
      <w:rFonts w:ascii="Garamond" w:hAnsi="Garamond"/>
    </w:rPr>
  </w:style>
  <w:style w:type="paragraph" w:customStyle="1" w:styleId="MANUSRUBRIK">
    <w:name w:val="MANUS RUBRIK"/>
    <w:basedOn w:val="Normal"/>
    <w:qFormat/>
    <w:rsid w:val="000242BE"/>
    <w:pPr>
      <w:spacing w:before="120" w:after="120" w:line="360" w:lineRule="auto"/>
      <w:ind w:left="567" w:right="986"/>
    </w:pPr>
    <w:rPr>
      <w:rFonts w:ascii="Garamond" w:hAnsi="Garamond"/>
      <w:b/>
    </w:rPr>
  </w:style>
  <w:style w:type="paragraph" w:styleId="Liststycke">
    <w:name w:val="List Paragraph"/>
    <w:basedOn w:val="Normal"/>
    <w:uiPriority w:val="34"/>
    <w:qFormat/>
    <w:rsid w:val="00D95EA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56E6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C9784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03C16"/>
  </w:style>
  <w:style w:type="character" w:styleId="AnvndHyperlnk">
    <w:name w:val="FollowedHyperlink"/>
    <w:basedOn w:val="Standardstycketeckensnitt"/>
    <w:uiPriority w:val="99"/>
    <w:semiHidden/>
    <w:unhideWhenUsed/>
    <w:rsid w:val="0038532D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513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storytel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2248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Karlsson</dc:creator>
  <cp:keywords/>
  <dc:description/>
  <cp:lastModifiedBy>Tiina Nevala</cp:lastModifiedBy>
  <cp:revision>3</cp:revision>
  <cp:lastPrinted>2017-06-20T07:15:00Z</cp:lastPrinted>
  <dcterms:created xsi:type="dcterms:W3CDTF">2018-05-14T14:11:00Z</dcterms:created>
  <dcterms:modified xsi:type="dcterms:W3CDTF">2018-05-14T14:13:00Z</dcterms:modified>
</cp:coreProperties>
</file>