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1E0" w:firstRow="1" w:lastRow="1" w:firstColumn="1" w:lastColumn="1" w:noHBand="0" w:noVBand="0"/>
      </w:tblPr>
      <w:tblGrid>
        <w:gridCol w:w="9286"/>
      </w:tblGrid>
      <w:tr w:rsidR="00681941" w:rsidTr="003B3F33">
        <w:trPr>
          <w:cantSplit/>
          <w:trHeight w:hRule="exact" w:val="2268"/>
        </w:trPr>
        <w:tc>
          <w:tcPr>
            <w:tcW w:w="9286" w:type="dxa"/>
            <w:shd w:val="clear" w:color="auto" w:fill="FFFFFF"/>
          </w:tcPr>
          <w:p w:rsidR="00681941" w:rsidRDefault="00681941" w:rsidP="003B3F33">
            <w:pPr>
              <w:pStyle w:val="CBArial12LeAutoSENPSingle"/>
            </w:pPr>
            <w:r>
              <w:rPr>
                <w:lang w:eastAsia="sv-SE"/>
              </w:rPr>
              <w:drawing>
                <wp:anchor distT="0" distB="0" distL="114300" distR="114300" simplePos="0" relativeHeight="251659264" behindDoc="0" locked="0" layoutInCell="1" allowOverlap="1">
                  <wp:simplePos x="0" y="0"/>
                  <wp:positionH relativeFrom="column">
                    <wp:posOffset>-22860</wp:posOffset>
                  </wp:positionH>
                  <wp:positionV relativeFrom="paragraph">
                    <wp:posOffset>-158115</wp:posOffset>
                  </wp:positionV>
                  <wp:extent cx="1360170" cy="369570"/>
                  <wp:effectExtent l="0" t="0" r="0" b="0"/>
                  <wp:wrapNone/>
                  <wp:docPr id="1" name="Bildobjekt 1" descr="Beskrivning: Redcord_CMYK_100mm-B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0" descr="Beskrivning: Redcord_CMYK_100mm-BH.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60170" cy="3695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681941" w:rsidRDefault="00681941" w:rsidP="00681941">
      <w:pPr>
        <w:sectPr w:rsidR="00681941" w:rsidSect="00681941">
          <w:pgSz w:w="11906" w:h="16838" w:code="9"/>
          <w:pgMar w:top="1418" w:right="1418" w:bottom="1418" w:left="1418" w:header="709" w:footer="709" w:gutter="0"/>
          <w:cols w:space="708"/>
          <w:formProt w:val="0"/>
          <w:docGrid w:linePitch="360"/>
        </w:sectPr>
      </w:pPr>
    </w:p>
    <w:tbl>
      <w:tblPr>
        <w:tblW w:w="0" w:type="auto"/>
        <w:tblLayout w:type="fixed"/>
        <w:tblLook w:val="01E0" w:firstRow="1" w:lastRow="1" w:firstColumn="1" w:lastColumn="1" w:noHBand="0" w:noVBand="0"/>
      </w:tblPr>
      <w:tblGrid>
        <w:gridCol w:w="9286"/>
      </w:tblGrid>
      <w:tr w:rsidR="00681941" w:rsidRPr="004435F6" w:rsidTr="003B3F33">
        <w:trPr>
          <w:cantSplit/>
          <w:trHeight w:hRule="exact" w:val="454"/>
        </w:trPr>
        <w:tc>
          <w:tcPr>
            <w:tcW w:w="9286" w:type="dxa"/>
            <w:shd w:val="clear" w:color="auto" w:fill="FFFFFF"/>
          </w:tcPr>
          <w:p w:rsidR="00681941" w:rsidRPr="004435F6" w:rsidRDefault="00681941" w:rsidP="003B3F33">
            <w:pPr>
              <w:pStyle w:val="CBArial12LeAutoSENPSingle"/>
              <w:rPr>
                <w:rFonts w:ascii="Times New Roman" w:hAnsi="Times New Roman" w:cs="Times New Roman"/>
                <w:sz w:val="22"/>
              </w:rPr>
            </w:pPr>
            <w:r w:rsidRPr="004435F6">
              <w:rPr>
                <w:rFonts w:ascii="Times New Roman" w:hAnsi="Times New Roman" w:cs="Times New Roman"/>
                <w:sz w:val="22"/>
              </w:rPr>
              <w:lastRenderedPageBreak/>
              <w:t>Pressmeddelande</w:t>
            </w:r>
          </w:p>
        </w:tc>
      </w:tr>
      <w:tr w:rsidR="00681941" w:rsidRPr="004435F6" w:rsidTr="003B3F33">
        <w:trPr>
          <w:cantSplit/>
          <w:trHeight w:hRule="exact" w:val="680"/>
        </w:trPr>
        <w:tc>
          <w:tcPr>
            <w:tcW w:w="9286" w:type="dxa"/>
            <w:shd w:val="clear" w:color="auto" w:fill="FFFFFF"/>
          </w:tcPr>
          <w:p w:rsidR="00681941" w:rsidRPr="004435F6" w:rsidRDefault="00681941" w:rsidP="003B3F33">
            <w:pPr>
              <w:pStyle w:val="CBArial12LeAutoSENPSingle"/>
              <w:rPr>
                <w:rFonts w:ascii="Times New Roman" w:hAnsi="Times New Roman" w:cs="Times New Roman"/>
                <w:sz w:val="22"/>
              </w:rPr>
            </w:pPr>
            <w:r w:rsidRPr="004435F6">
              <w:rPr>
                <w:rFonts w:ascii="Times New Roman" w:hAnsi="Times New Roman" w:cs="Times New Roman"/>
                <w:sz w:val="22"/>
              </w:rPr>
              <w:t>Stockholm, 2012-0</w:t>
            </w:r>
            <w:r w:rsidR="006578D6">
              <w:rPr>
                <w:rFonts w:ascii="Times New Roman" w:hAnsi="Times New Roman" w:cs="Times New Roman"/>
                <w:sz w:val="22"/>
              </w:rPr>
              <w:t>8-25</w:t>
            </w:r>
          </w:p>
        </w:tc>
      </w:tr>
    </w:tbl>
    <w:p w:rsidR="00681941" w:rsidRPr="004435F6" w:rsidRDefault="00681941" w:rsidP="00681941">
      <w:pPr>
        <w:pStyle w:val="Rubrik1"/>
        <w:sectPr w:rsidR="00681941" w:rsidRPr="004435F6">
          <w:type w:val="continuous"/>
          <w:pgSz w:w="11906" w:h="16838" w:code="9"/>
          <w:pgMar w:top="1418" w:right="1418" w:bottom="1418" w:left="1418" w:header="709" w:footer="709" w:gutter="0"/>
          <w:cols w:space="708"/>
          <w:docGrid w:linePitch="360"/>
        </w:sectPr>
      </w:pPr>
    </w:p>
    <w:tbl>
      <w:tblPr>
        <w:tblW w:w="0" w:type="auto"/>
        <w:tblLayout w:type="fixed"/>
        <w:tblLook w:val="01E0" w:firstRow="1" w:lastRow="1" w:firstColumn="1" w:lastColumn="1" w:noHBand="0" w:noVBand="0"/>
      </w:tblPr>
      <w:tblGrid>
        <w:gridCol w:w="9286"/>
      </w:tblGrid>
      <w:tr w:rsidR="00681941" w:rsidRPr="004435F6" w:rsidTr="003B3F33">
        <w:trPr>
          <w:trHeight w:val="1134"/>
        </w:trPr>
        <w:tc>
          <w:tcPr>
            <w:tcW w:w="9286" w:type="dxa"/>
            <w:shd w:val="clear" w:color="auto" w:fill="FFFFFF"/>
          </w:tcPr>
          <w:p w:rsidR="00681941" w:rsidRDefault="00FC6CC2" w:rsidP="003B3F33">
            <w:pPr>
              <w:pStyle w:val="Rubrik1"/>
              <w:rPr>
                <w:rFonts w:ascii="Times New Roman" w:hAnsi="Times New Roman"/>
                <w:b/>
                <w:sz w:val="22"/>
                <w:szCs w:val="22"/>
              </w:rPr>
            </w:pPr>
            <w:r>
              <w:rPr>
                <w:rFonts w:ascii="Times New Roman" w:hAnsi="Times New Roman"/>
                <w:b/>
                <w:sz w:val="22"/>
                <w:szCs w:val="22"/>
              </w:rPr>
              <w:lastRenderedPageBreak/>
              <w:t>Öppet hus på Redcord Clinic under</w:t>
            </w:r>
            <w:r w:rsidR="00A63756">
              <w:rPr>
                <w:rFonts w:ascii="Times New Roman" w:hAnsi="Times New Roman"/>
                <w:b/>
                <w:sz w:val="22"/>
                <w:szCs w:val="22"/>
              </w:rPr>
              <w:t xml:space="preserve"> Sjukgymnastikens dag</w:t>
            </w:r>
          </w:p>
          <w:p w:rsidR="00681941" w:rsidRDefault="007A62F0" w:rsidP="003B3F33">
            <w:pPr>
              <w:pStyle w:val="Ingress"/>
              <w:rPr>
                <w:rFonts w:ascii="Times New Roman" w:hAnsi="Times New Roman"/>
                <w:b w:val="0"/>
                <w:sz w:val="22"/>
                <w:szCs w:val="22"/>
              </w:rPr>
            </w:pPr>
            <w:r>
              <w:rPr>
                <w:rFonts w:ascii="Times New Roman" w:hAnsi="Times New Roman"/>
                <w:b w:val="0"/>
                <w:sz w:val="22"/>
                <w:szCs w:val="22"/>
              </w:rPr>
              <w:t xml:space="preserve">Träffa </w:t>
            </w:r>
            <w:r w:rsidR="00681941">
              <w:rPr>
                <w:rFonts w:ascii="Times New Roman" w:hAnsi="Times New Roman"/>
                <w:b w:val="0"/>
                <w:sz w:val="22"/>
                <w:szCs w:val="22"/>
              </w:rPr>
              <w:t xml:space="preserve">Redcord </w:t>
            </w:r>
            <w:r w:rsidR="00A12EB9">
              <w:rPr>
                <w:rFonts w:ascii="Times New Roman" w:hAnsi="Times New Roman"/>
                <w:b w:val="0"/>
                <w:sz w:val="22"/>
                <w:szCs w:val="22"/>
              </w:rPr>
              <w:t xml:space="preserve">på Sjukgymnastikens dag lördagen den 8 september för personliga möten med vår personal samt särskilda erbjudanden på utrustning. Premiär för </w:t>
            </w:r>
            <w:r>
              <w:rPr>
                <w:rFonts w:ascii="Times New Roman" w:hAnsi="Times New Roman"/>
                <w:b w:val="0"/>
                <w:sz w:val="22"/>
                <w:szCs w:val="22"/>
              </w:rPr>
              <w:t>den nyskapande träningsklassen</w:t>
            </w:r>
            <w:r w:rsidR="00A12EB9">
              <w:rPr>
                <w:rFonts w:ascii="Times New Roman" w:hAnsi="Times New Roman"/>
                <w:b w:val="0"/>
                <w:sz w:val="22"/>
                <w:szCs w:val="22"/>
              </w:rPr>
              <w:t xml:space="preserve"> Redcord</w:t>
            </w:r>
            <w:r>
              <w:rPr>
                <w:rFonts w:ascii="Times New Roman" w:hAnsi="Times New Roman"/>
                <w:b w:val="0"/>
                <w:sz w:val="22"/>
                <w:szCs w:val="22"/>
              </w:rPr>
              <w:t xml:space="preserve"> </w:t>
            </w:r>
            <w:r w:rsidR="00A12EB9">
              <w:rPr>
                <w:rFonts w:ascii="Times New Roman" w:hAnsi="Times New Roman"/>
                <w:b w:val="0"/>
                <w:sz w:val="22"/>
                <w:szCs w:val="22"/>
              </w:rPr>
              <w:t xml:space="preserve">korrektiv träning kl 12 och </w:t>
            </w:r>
            <w:r w:rsidR="00171816">
              <w:rPr>
                <w:rFonts w:ascii="Times New Roman" w:hAnsi="Times New Roman"/>
                <w:b w:val="0"/>
                <w:sz w:val="22"/>
                <w:szCs w:val="22"/>
              </w:rPr>
              <w:t xml:space="preserve">möjlighet till att </w:t>
            </w:r>
            <w:r w:rsidR="00A12EB9">
              <w:rPr>
                <w:rFonts w:ascii="Times New Roman" w:hAnsi="Times New Roman"/>
                <w:b w:val="0"/>
                <w:sz w:val="22"/>
                <w:szCs w:val="22"/>
              </w:rPr>
              <w:t>t</w:t>
            </w:r>
            <w:r>
              <w:rPr>
                <w:rFonts w:ascii="Times New Roman" w:hAnsi="Times New Roman"/>
                <w:b w:val="0"/>
                <w:sz w:val="22"/>
                <w:szCs w:val="22"/>
              </w:rPr>
              <w:t>esta di</w:t>
            </w:r>
            <w:r w:rsidR="00A86E0F">
              <w:rPr>
                <w:rFonts w:ascii="Times New Roman" w:hAnsi="Times New Roman"/>
                <w:b w:val="0"/>
                <w:sz w:val="22"/>
                <w:szCs w:val="22"/>
              </w:rPr>
              <w:t>na</w:t>
            </w:r>
            <w:r>
              <w:rPr>
                <w:rFonts w:ascii="Times New Roman" w:hAnsi="Times New Roman"/>
                <w:b w:val="0"/>
                <w:sz w:val="22"/>
                <w:szCs w:val="22"/>
              </w:rPr>
              <w:t xml:space="preserve"> svaga länkar</w:t>
            </w:r>
            <w:r w:rsidR="00A12EB9">
              <w:rPr>
                <w:rFonts w:ascii="Times New Roman" w:hAnsi="Times New Roman"/>
                <w:b w:val="0"/>
                <w:sz w:val="22"/>
                <w:szCs w:val="22"/>
              </w:rPr>
              <w:t xml:space="preserve"> kl 09-11 och 14-16, båda aktiviteterna är kostnadsfria</w:t>
            </w:r>
            <w:r>
              <w:rPr>
                <w:rFonts w:ascii="Times New Roman" w:hAnsi="Times New Roman"/>
                <w:b w:val="0"/>
                <w:sz w:val="22"/>
                <w:szCs w:val="22"/>
              </w:rPr>
              <w:t>.</w:t>
            </w:r>
            <w:r w:rsidR="00681941">
              <w:rPr>
                <w:rFonts w:ascii="Times New Roman" w:hAnsi="Times New Roman"/>
                <w:b w:val="0"/>
                <w:sz w:val="22"/>
                <w:szCs w:val="22"/>
              </w:rPr>
              <w:t xml:space="preserve"> </w:t>
            </w:r>
          </w:p>
          <w:p w:rsidR="00681941" w:rsidRDefault="006578D6" w:rsidP="003B3F33">
            <w:pPr>
              <w:pStyle w:val="Brdtext1"/>
              <w:rPr>
                <w:sz w:val="22"/>
                <w:szCs w:val="22"/>
              </w:rPr>
            </w:pPr>
            <w:r>
              <w:rPr>
                <w:sz w:val="22"/>
                <w:szCs w:val="22"/>
              </w:rPr>
              <w:t xml:space="preserve">Vår sjukgymnast och Redcord Clinics tränings –och behandlingsansvarige tar emot frågor om sjukgymnastik och ger råd och tips om smärta, skador, neurologiska sjukdomar såsom stroke och MS samt hälsa och träning. </w:t>
            </w:r>
            <w:r w:rsidR="00681941">
              <w:rPr>
                <w:sz w:val="22"/>
                <w:szCs w:val="22"/>
              </w:rPr>
              <w:t xml:space="preserve"> </w:t>
            </w:r>
            <w:r w:rsidR="00171816">
              <w:rPr>
                <w:sz w:val="22"/>
                <w:szCs w:val="22"/>
              </w:rPr>
              <w:t>Särskilt förmånliga priser vid bokning av nybehandling på Redcord Clinic under Sjukgymnatikens dag.</w:t>
            </w:r>
          </w:p>
          <w:p w:rsidR="00A35257" w:rsidRDefault="00A35257" w:rsidP="003B3F33">
            <w:pPr>
              <w:pStyle w:val="Brdtext1"/>
              <w:rPr>
                <w:sz w:val="22"/>
                <w:szCs w:val="22"/>
              </w:rPr>
            </w:pPr>
            <w:bookmarkStart w:id="0" w:name="_GoBack"/>
            <w:bookmarkEnd w:id="0"/>
          </w:p>
          <w:p w:rsidR="00A35257" w:rsidRDefault="00A35257" w:rsidP="003B3F33">
            <w:pPr>
              <w:pStyle w:val="Brdtext1"/>
              <w:rPr>
                <w:sz w:val="22"/>
                <w:szCs w:val="22"/>
              </w:rPr>
            </w:pPr>
          </w:p>
          <w:p w:rsidR="00A35257" w:rsidRPr="009460CE" w:rsidRDefault="00A35257" w:rsidP="003B3F33">
            <w:pPr>
              <w:pStyle w:val="Brdtext1"/>
              <w:rPr>
                <w:sz w:val="22"/>
                <w:szCs w:val="22"/>
              </w:rPr>
            </w:pPr>
            <w:r>
              <w:rPr>
                <w:sz w:val="22"/>
                <w:szCs w:val="22"/>
              </w:rPr>
              <w:t>Välkomna!</w:t>
            </w:r>
          </w:p>
        </w:tc>
      </w:tr>
    </w:tbl>
    <w:p w:rsidR="00681941" w:rsidRPr="004435F6" w:rsidRDefault="00681941" w:rsidP="00681941">
      <w:pPr>
        <w:sectPr w:rsidR="00681941" w:rsidRPr="004435F6">
          <w:type w:val="continuous"/>
          <w:pgSz w:w="11906" w:h="16838" w:code="9"/>
          <w:pgMar w:top="1418" w:right="1418" w:bottom="1418" w:left="1418" w:header="709" w:footer="709" w:gutter="0"/>
          <w:cols w:space="708"/>
          <w:formProt w:val="0"/>
          <w:docGrid w:linePitch="360"/>
        </w:sectPr>
      </w:pPr>
    </w:p>
    <w:tbl>
      <w:tblPr>
        <w:tblW w:w="0" w:type="auto"/>
        <w:tblLayout w:type="fixed"/>
        <w:tblLook w:val="01E0" w:firstRow="1" w:lastRow="1" w:firstColumn="1" w:lastColumn="1" w:noHBand="0" w:noVBand="0"/>
      </w:tblPr>
      <w:tblGrid>
        <w:gridCol w:w="9286"/>
      </w:tblGrid>
      <w:tr w:rsidR="00681941" w:rsidRPr="004435F6" w:rsidTr="003B3F33">
        <w:trPr>
          <w:cantSplit/>
          <w:trHeight w:hRule="exact" w:val="284"/>
        </w:trPr>
        <w:tc>
          <w:tcPr>
            <w:tcW w:w="9286" w:type="dxa"/>
            <w:shd w:val="clear" w:color="auto" w:fill="FFFFFF"/>
          </w:tcPr>
          <w:p w:rsidR="00681941" w:rsidRPr="004435F6" w:rsidRDefault="00681941" w:rsidP="003B3F33"/>
        </w:tc>
      </w:tr>
    </w:tbl>
    <w:p w:rsidR="00681941" w:rsidRPr="004435F6" w:rsidRDefault="00681941" w:rsidP="00681941">
      <w:pPr>
        <w:sectPr w:rsidR="00681941" w:rsidRPr="004435F6">
          <w:type w:val="continuous"/>
          <w:pgSz w:w="11906" w:h="16838" w:code="9"/>
          <w:pgMar w:top="1418" w:right="1418" w:bottom="1418" w:left="1418" w:header="709" w:footer="709" w:gutter="0"/>
          <w:cols w:space="708"/>
          <w:docGrid w:linePitch="360"/>
        </w:sectPr>
      </w:pPr>
    </w:p>
    <w:tbl>
      <w:tblPr>
        <w:tblW w:w="0" w:type="auto"/>
        <w:tblLayout w:type="fixed"/>
        <w:tblLook w:val="01E0" w:firstRow="1" w:lastRow="1" w:firstColumn="1" w:lastColumn="1" w:noHBand="0" w:noVBand="0"/>
      </w:tblPr>
      <w:tblGrid>
        <w:gridCol w:w="3528"/>
        <w:gridCol w:w="5758"/>
      </w:tblGrid>
      <w:tr w:rsidR="00681941" w:rsidRPr="004435F6" w:rsidTr="003B3F33">
        <w:trPr>
          <w:cantSplit/>
          <w:trHeight w:val="340"/>
        </w:trPr>
        <w:tc>
          <w:tcPr>
            <w:tcW w:w="3528" w:type="dxa"/>
            <w:shd w:val="clear" w:color="auto" w:fill="FFFFFF"/>
          </w:tcPr>
          <w:p w:rsidR="00681941" w:rsidRPr="004435F6" w:rsidRDefault="00681941" w:rsidP="003B3F33"/>
        </w:tc>
        <w:tc>
          <w:tcPr>
            <w:tcW w:w="5758" w:type="dxa"/>
            <w:shd w:val="clear" w:color="auto" w:fill="FFFFFF"/>
          </w:tcPr>
          <w:p w:rsidR="00681941" w:rsidRDefault="00681941" w:rsidP="003B3F33">
            <w:pPr>
              <w:pStyle w:val="Kontaktrubrik"/>
              <w:rPr>
                <w:rFonts w:ascii="Times New Roman" w:hAnsi="Times New Roman"/>
              </w:rPr>
            </w:pPr>
          </w:p>
          <w:p w:rsidR="00A35257" w:rsidRDefault="00A35257" w:rsidP="003B3F33">
            <w:pPr>
              <w:pStyle w:val="Kontaktrubrik"/>
              <w:rPr>
                <w:rFonts w:ascii="Times New Roman" w:hAnsi="Times New Roman"/>
              </w:rPr>
            </w:pPr>
          </w:p>
          <w:p w:rsidR="00A35257" w:rsidRDefault="00A35257" w:rsidP="003B3F33">
            <w:pPr>
              <w:pStyle w:val="Kontaktrubrik"/>
              <w:rPr>
                <w:rFonts w:ascii="Times New Roman" w:hAnsi="Times New Roman"/>
              </w:rPr>
            </w:pPr>
          </w:p>
          <w:p w:rsidR="00A35257" w:rsidRDefault="00A35257" w:rsidP="003B3F33">
            <w:pPr>
              <w:pStyle w:val="Kontaktrubrik"/>
              <w:rPr>
                <w:rFonts w:ascii="Times New Roman" w:hAnsi="Times New Roman"/>
              </w:rPr>
            </w:pPr>
          </w:p>
          <w:p w:rsidR="00A35257" w:rsidRDefault="00A35257" w:rsidP="003B3F33">
            <w:pPr>
              <w:pStyle w:val="Kontaktrubrik"/>
              <w:rPr>
                <w:rFonts w:ascii="Times New Roman" w:hAnsi="Times New Roman"/>
              </w:rPr>
            </w:pPr>
          </w:p>
          <w:p w:rsidR="00A35257" w:rsidRDefault="00A35257" w:rsidP="003B3F33">
            <w:pPr>
              <w:pStyle w:val="Kontaktrubrik"/>
              <w:rPr>
                <w:rFonts w:ascii="Times New Roman" w:hAnsi="Times New Roman"/>
              </w:rPr>
            </w:pPr>
          </w:p>
          <w:p w:rsidR="00A35257" w:rsidRDefault="00A35257" w:rsidP="003B3F33">
            <w:pPr>
              <w:pStyle w:val="Kontaktrubrik"/>
              <w:rPr>
                <w:rFonts w:ascii="Times New Roman" w:hAnsi="Times New Roman"/>
              </w:rPr>
            </w:pPr>
          </w:p>
          <w:p w:rsidR="00A35257" w:rsidRDefault="00A35257" w:rsidP="003B3F33">
            <w:pPr>
              <w:pStyle w:val="Kontaktrubrik"/>
              <w:rPr>
                <w:rFonts w:ascii="Times New Roman" w:hAnsi="Times New Roman"/>
              </w:rPr>
            </w:pPr>
          </w:p>
          <w:p w:rsidR="00A35257" w:rsidRDefault="00A35257" w:rsidP="003B3F33">
            <w:pPr>
              <w:pStyle w:val="Kontaktrubrik"/>
              <w:rPr>
                <w:rFonts w:ascii="Times New Roman" w:hAnsi="Times New Roman"/>
              </w:rPr>
            </w:pPr>
          </w:p>
          <w:p w:rsidR="00A35257" w:rsidRDefault="00A35257" w:rsidP="003B3F33">
            <w:pPr>
              <w:pStyle w:val="Kontaktrubrik"/>
              <w:rPr>
                <w:rFonts w:ascii="Times New Roman" w:hAnsi="Times New Roman"/>
              </w:rPr>
            </w:pPr>
          </w:p>
          <w:p w:rsidR="00681941" w:rsidRPr="004435F6" w:rsidRDefault="00681941" w:rsidP="003B3F33">
            <w:pPr>
              <w:pStyle w:val="Kontaktrubrik"/>
              <w:rPr>
                <w:rFonts w:ascii="Times New Roman" w:hAnsi="Times New Roman"/>
              </w:rPr>
            </w:pPr>
            <w:r w:rsidRPr="004435F6">
              <w:rPr>
                <w:rFonts w:ascii="Times New Roman" w:hAnsi="Times New Roman"/>
              </w:rPr>
              <w:t>För ytterligare information kontakta:</w:t>
            </w:r>
          </w:p>
          <w:p w:rsidR="00681941" w:rsidRPr="004435F6" w:rsidRDefault="006578D6" w:rsidP="003B3F33">
            <w:pPr>
              <w:pStyle w:val="Kontaktbrdtext"/>
              <w:rPr>
                <w:rFonts w:ascii="Times New Roman" w:hAnsi="Times New Roman"/>
              </w:rPr>
            </w:pPr>
            <w:r>
              <w:rPr>
                <w:rFonts w:ascii="Times New Roman" w:hAnsi="Times New Roman"/>
              </w:rPr>
              <w:t>Bengt-Erik Olsson</w:t>
            </w:r>
          </w:p>
          <w:p w:rsidR="00681941" w:rsidRPr="004435F6" w:rsidRDefault="00681941" w:rsidP="003B3F33">
            <w:pPr>
              <w:pStyle w:val="Kontaktbrdtext"/>
              <w:rPr>
                <w:rFonts w:ascii="Times New Roman" w:hAnsi="Times New Roman"/>
              </w:rPr>
            </w:pPr>
            <w:r w:rsidRPr="004435F6">
              <w:rPr>
                <w:rFonts w:ascii="Times New Roman" w:hAnsi="Times New Roman"/>
              </w:rPr>
              <w:t>Telefon: 08 – 20 10 88</w:t>
            </w:r>
          </w:p>
          <w:p w:rsidR="00681941" w:rsidRPr="006578D6" w:rsidRDefault="00681941" w:rsidP="003B3F33">
            <w:pPr>
              <w:pStyle w:val="Kontaktbrdtext"/>
              <w:rPr>
                <w:rFonts w:ascii="Times New Roman" w:hAnsi="Times New Roman"/>
                <w:lang w:val="en-US"/>
              </w:rPr>
            </w:pPr>
            <w:r w:rsidRPr="006578D6">
              <w:rPr>
                <w:rFonts w:ascii="Times New Roman" w:hAnsi="Times New Roman"/>
                <w:lang w:val="en-US"/>
              </w:rPr>
              <w:t xml:space="preserve">E-post: </w:t>
            </w:r>
            <w:hyperlink r:id="rId6" w:history="1">
              <w:r w:rsidR="006578D6" w:rsidRPr="009648DC">
                <w:rPr>
                  <w:rStyle w:val="Hyperlnk"/>
                  <w:rFonts w:ascii="Times New Roman" w:hAnsi="Times New Roman"/>
                  <w:lang w:val="en-US"/>
                </w:rPr>
                <w:t>bengt-erik.olsson@redcord.com</w:t>
              </w:r>
            </w:hyperlink>
          </w:p>
          <w:p w:rsidR="00681941" w:rsidRPr="004435F6" w:rsidRDefault="00681941" w:rsidP="003B3F33">
            <w:pPr>
              <w:pStyle w:val="Kontaktbrdtext"/>
              <w:rPr>
                <w:rFonts w:ascii="Times New Roman" w:hAnsi="Times New Roman"/>
              </w:rPr>
            </w:pPr>
            <w:r>
              <w:rPr>
                <w:rFonts w:ascii="Times New Roman" w:hAnsi="Times New Roman"/>
              </w:rPr>
              <w:t>Brahegatan 42, 114 37 Stockholm</w:t>
            </w:r>
          </w:p>
          <w:p w:rsidR="00681941" w:rsidRPr="004435F6" w:rsidRDefault="00681941" w:rsidP="003B3F33">
            <w:pPr>
              <w:pStyle w:val="Kontaktbrdtext"/>
              <w:rPr>
                <w:rFonts w:ascii="Times New Roman" w:hAnsi="Times New Roman"/>
              </w:rPr>
            </w:pPr>
          </w:p>
          <w:p w:rsidR="00681941" w:rsidRDefault="00681941" w:rsidP="003B3F33">
            <w:pPr>
              <w:pStyle w:val="Kontaktbrdtext"/>
              <w:rPr>
                <w:rFonts w:ascii="Times New Roman" w:hAnsi="Times New Roman"/>
              </w:rPr>
            </w:pPr>
            <w:r w:rsidRPr="004435F6">
              <w:rPr>
                <w:rFonts w:ascii="Times New Roman" w:hAnsi="Times New Roman"/>
              </w:rPr>
              <w:t xml:space="preserve">På hemsidan, </w:t>
            </w:r>
            <w:hyperlink r:id="rId7" w:history="1">
              <w:r w:rsidRPr="004435F6">
                <w:rPr>
                  <w:rStyle w:val="Hyperlnk"/>
                  <w:rFonts w:ascii="Times New Roman" w:hAnsi="Times New Roman"/>
                </w:rPr>
                <w:t>www.redcord.se</w:t>
              </w:r>
            </w:hyperlink>
            <w:r w:rsidRPr="004435F6">
              <w:rPr>
                <w:rFonts w:ascii="Times New Roman" w:hAnsi="Times New Roman"/>
              </w:rPr>
              <w:t xml:space="preserve"> finns</w:t>
            </w:r>
            <w:r w:rsidRPr="004435F6">
              <w:rPr>
                <w:rFonts w:ascii="Times New Roman" w:hAnsi="Times New Roman"/>
              </w:rPr>
              <w:br/>
              <w:t>mer information om Redcord, inklusive bilder.</w:t>
            </w:r>
          </w:p>
          <w:p w:rsidR="00681941" w:rsidRPr="004435F6" w:rsidRDefault="00681941" w:rsidP="003B3F33">
            <w:pPr>
              <w:pStyle w:val="Kontaktbrdtext"/>
              <w:rPr>
                <w:rFonts w:ascii="Times New Roman" w:hAnsi="Times New Roman"/>
              </w:rPr>
            </w:pPr>
          </w:p>
        </w:tc>
      </w:tr>
    </w:tbl>
    <w:p w:rsidR="00681941" w:rsidRPr="004435F6" w:rsidRDefault="00681941" w:rsidP="00681941">
      <w:pPr>
        <w:sectPr w:rsidR="00681941" w:rsidRPr="004435F6">
          <w:type w:val="continuous"/>
          <w:pgSz w:w="11906" w:h="16838" w:code="9"/>
          <w:pgMar w:top="1418" w:right="1418" w:bottom="1418" w:left="1418" w:header="709" w:footer="709" w:gutter="0"/>
          <w:cols w:space="708"/>
          <w:formProt w:val="0"/>
          <w:docGrid w:linePitch="360"/>
        </w:sectPr>
      </w:pPr>
    </w:p>
    <w:tbl>
      <w:tblPr>
        <w:tblW w:w="0" w:type="auto"/>
        <w:tblLayout w:type="fixed"/>
        <w:tblLook w:val="01E0" w:firstRow="1" w:lastRow="1" w:firstColumn="1" w:lastColumn="1" w:noHBand="0" w:noVBand="0"/>
      </w:tblPr>
      <w:tblGrid>
        <w:gridCol w:w="9286"/>
      </w:tblGrid>
      <w:tr w:rsidR="00681941" w:rsidRPr="004435F6" w:rsidTr="003B3F33">
        <w:trPr>
          <w:cantSplit/>
          <w:trHeight w:hRule="exact" w:val="284"/>
        </w:trPr>
        <w:tc>
          <w:tcPr>
            <w:tcW w:w="9286" w:type="dxa"/>
            <w:tcBorders>
              <w:bottom w:val="single" w:sz="2" w:space="0" w:color="auto"/>
            </w:tcBorders>
            <w:shd w:val="clear" w:color="auto" w:fill="FFFFFF"/>
          </w:tcPr>
          <w:p w:rsidR="00681941" w:rsidRPr="004435F6" w:rsidRDefault="00681941" w:rsidP="003B3F33"/>
        </w:tc>
      </w:tr>
      <w:tr w:rsidR="00681941" w:rsidRPr="004435F6" w:rsidTr="003B3F33">
        <w:trPr>
          <w:cantSplit/>
          <w:trHeight w:hRule="exact" w:val="113"/>
        </w:trPr>
        <w:tc>
          <w:tcPr>
            <w:tcW w:w="9286" w:type="dxa"/>
            <w:tcBorders>
              <w:top w:val="single" w:sz="2" w:space="0" w:color="auto"/>
            </w:tcBorders>
            <w:shd w:val="clear" w:color="auto" w:fill="FFFFFF"/>
          </w:tcPr>
          <w:p w:rsidR="00681941" w:rsidRPr="004435F6" w:rsidRDefault="00681941" w:rsidP="003B3F33">
            <w:pPr>
              <w:pStyle w:val="Information"/>
            </w:pPr>
          </w:p>
        </w:tc>
      </w:tr>
    </w:tbl>
    <w:p w:rsidR="00681941" w:rsidRPr="004435F6" w:rsidRDefault="00681941" w:rsidP="00681941">
      <w:pPr>
        <w:pStyle w:val="Information"/>
        <w:sectPr w:rsidR="00681941" w:rsidRPr="004435F6">
          <w:type w:val="continuous"/>
          <w:pgSz w:w="11906" w:h="16838" w:code="9"/>
          <w:pgMar w:top="1418" w:right="1418" w:bottom="1418" w:left="1418" w:header="709" w:footer="709" w:gutter="0"/>
          <w:cols w:space="708"/>
          <w:docGrid w:linePitch="360"/>
        </w:sectPr>
      </w:pPr>
    </w:p>
    <w:tbl>
      <w:tblPr>
        <w:tblW w:w="0" w:type="auto"/>
        <w:tblLayout w:type="fixed"/>
        <w:tblLook w:val="01E0" w:firstRow="1" w:lastRow="1" w:firstColumn="1" w:lastColumn="1" w:noHBand="0" w:noVBand="0"/>
      </w:tblPr>
      <w:tblGrid>
        <w:gridCol w:w="9286"/>
      </w:tblGrid>
      <w:tr w:rsidR="00681941" w:rsidRPr="004435F6" w:rsidTr="003B3F33">
        <w:trPr>
          <w:cantSplit/>
          <w:trHeight w:val="340"/>
        </w:trPr>
        <w:tc>
          <w:tcPr>
            <w:tcW w:w="9286" w:type="dxa"/>
            <w:shd w:val="clear" w:color="auto" w:fill="FFFFFF"/>
          </w:tcPr>
          <w:p w:rsidR="00681941" w:rsidRPr="004435F6" w:rsidRDefault="00681941" w:rsidP="003B3F33">
            <w:pPr>
              <w:pStyle w:val="Oformateradtext"/>
              <w:rPr>
                <w:rFonts w:ascii="Times New Roman" w:hAnsi="Times New Roman"/>
              </w:rPr>
            </w:pPr>
            <w:r>
              <w:rPr>
                <w:rFonts w:ascii="Times New Roman" w:hAnsi="Times New Roman"/>
              </w:rPr>
              <w:lastRenderedPageBreak/>
              <w:t>Redcord AB tillhandahåller</w:t>
            </w:r>
            <w:r w:rsidRPr="004435F6">
              <w:rPr>
                <w:rFonts w:ascii="Times New Roman" w:hAnsi="Times New Roman"/>
              </w:rPr>
              <w:t xml:space="preserve"> behandlin</w:t>
            </w:r>
            <w:r>
              <w:rPr>
                <w:rFonts w:ascii="Times New Roman" w:hAnsi="Times New Roman"/>
              </w:rPr>
              <w:t xml:space="preserve">gs- och träningsutrustning, </w:t>
            </w:r>
            <w:r w:rsidRPr="004435F6">
              <w:rPr>
                <w:rFonts w:ascii="Times New Roman" w:hAnsi="Times New Roman"/>
              </w:rPr>
              <w:t xml:space="preserve">utbildningar </w:t>
            </w:r>
            <w:r>
              <w:rPr>
                <w:rFonts w:ascii="Times New Roman" w:hAnsi="Times New Roman"/>
              </w:rPr>
              <w:t xml:space="preserve">samt tjänster </w:t>
            </w:r>
            <w:r w:rsidRPr="004435F6">
              <w:rPr>
                <w:rFonts w:ascii="Times New Roman" w:hAnsi="Times New Roman"/>
              </w:rPr>
              <w:t>inom affärsområdena Medical, Active och Sport. Moderbolaget Redcord AS (f.d. Nordic Therapy) grundades 1991. Vi har både nationellt och internationellt samarbete med ett antal elitidrottare som vunnit både Svenska mästers</w:t>
            </w:r>
            <w:r>
              <w:rPr>
                <w:rFonts w:ascii="Times New Roman" w:hAnsi="Times New Roman"/>
              </w:rPr>
              <w:t>kap, världsmästerskap och</w:t>
            </w:r>
            <w:r w:rsidRPr="004435F6">
              <w:rPr>
                <w:rFonts w:ascii="Times New Roman" w:hAnsi="Times New Roman"/>
              </w:rPr>
              <w:t xml:space="preserve"> olympiska guld. Utvecklandet av metoder och utrustning bygger på vetenskapliga studier och erfarenhet inom rehabilitering och elitidrott. </w:t>
            </w:r>
          </w:p>
        </w:tc>
      </w:tr>
    </w:tbl>
    <w:p w:rsidR="007461E0" w:rsidRDefault="003D458B"/>
    <w:sectPr w:rsidR="007461E0">
      <w:type w:val="continuous"/>
      <w:pgSz w:w="11906" w:h="16838" w:code="9"/>
      <w:pgMar w:top="1418" w:right="1418" w:bottom="1418" w:left="1418" w:header="709" w:footer="709"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941"/>
    <w:rsid w:val="00171816"/>
    <w:rsid w:val="006578D6"/>
    <w:rsid w:val="00681941"/>
    <w:rsid w:val="007A62F0"/>
    <w:rsid w:val="007C36BC"/>
    <w:rsid w:val="00A12EB9"/>
    <w:rsid w:val="00A35257"/>
    <w:rsid w:val="00A63756"/>
    <w:rsid w:val="00A86E0F"/>
    <w:rsid w:val="00D25C9E"/>
    <w:rsid w:val="00FC6C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81941"/>
    <w:pPr>
      <w:spacing w:after="0" w:line="240" w:lineRule="auto"/>
    </w:pPr>
    <w:rPr>
      <w:rFonts w:ascii="Arial" w:eastAsia="Times New Roman" w:hAnsi="Arial" w:cs="Arial"/>
      <w:b/>
      <w:bCs/>
      <w:smallCaps/>
      <w:noProo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CBArial12LeAutoSENPSingle">
    <w:name w:val="CBArial 12LeAuto SENP Single"/>
    <w:basedOn w:val="Normal"/>
    <w:rsid w:val="00681941"/>
    <w:rPr>
      <w:b w:val="0"/>
      <w:smallCaps w:val="0"/>
      <w:sz w:val="24"/>
      <w:szCs w:val="22"/>
    </w:rPr>
  </w:style>
  <w:style w:type="character" w:styleId="Hyperlnk">
    <w:name w:val="Hyperlink"/>
    <w:rsid w:val="00681941"/>
    <w:rPr>
      <w:color w:val="0000FF"/>
      <w:u w:val="single"/>
    </w:rPr>
  </w:style>
  <w:style w:type="paragraph" w:customStyle="1" w:styleId="Brdtext1">
    <w:name w:val="Brödtext1"/>
    <w:rsid w:val="00681941"/>
    <w:pPr>
      <w:spacing w:after="0" w:line="240" w:lineRule="auto"/>
      <w:jc w:val="both"/>
    </w:pPr>
    <w:rPr>
      <w:rFonts w:ascii="Times New Roman" w:eastAsia="Times New Roman" w:hAnsi="Times New Roman" w:cs="Times New Roman"/>
      <w:noProof/>
      <w:color w:val="000000"/>
      <w:kern w:val="23"/>
      <w:sz w:val="23"/>
      <w:szCs w:val="20"/>
    </w:rPr>
  </w:style>
  <w:style w:type="paragraph" w:customStyle="1" w:styleId="Rubrik1">
    <w:name w:val="Rubrik1"/>
    <w:next w:val="Ingress"/>
    <w:rsid w:val="00681941"/>
    <w:pPr>
      <w:spacing w:after="240" w:line="240" w:lineRule="auto"/>
      <w:outlineLvl w:val="0"/>
    </w:pPr>
    <w:rPr>
      <w:rFonts w:ascii="Arial" w:eastAsia="Times New Roman" w:hAnsi="Arial" w:cs="Times New Roman"/>
      <w:noProof/>
      <w:color w:val="000000"/>
      <w:kern w:val="33"/>
      <w:sz w:val="33"/>
      <w:szCs w:val="20"/>
    </w:rPr>
  </w:style>
  <w:style w:type="paragraph" w:customStyle="1" w:styleId="Ingress">
    <w:name w:val="Ingress"/>
    <w:next w:val="Brdtext1"/>
    <w:rsid w:val="00681941"/>
    <w:pPr>
      <w:spacing w:after="360" w:line="240" w:lineRule="auto"/>
      <w:jc w:val="both"/>
      <w:outlineLvl w:val="1"/>
    </w:pPr>
    <w:rPr>
      <w:rFonts w:ascii="Arial" w:eastAsia="Times New Roman" w:hAnsi="Arial" w:cs="Times New Roman"/>
      <w:b/>
      <w:noProof/>
      <w:color w:val="000000"/>
      <w:kern w:val="20"/>
      <w:sz w:val="20"/>
      <w:szCs w:val="20"/>
    </w:rPr>
  </w:style>
  <w:style w:type="paragraph" w:customStyle="1" w:styleId="Kontaktrubrik">
    <w:name w:val="Kontakt rubrik"/>
    <w:next w:val="Kontaktbrdtext"/>
    <w:rsid w:val="00681941"/>
    <w:pPr>
      <w:spacing w:after="120" w:line="240" w:lineRule="auto"/>
    </w:pPr>
    <w:rPr>
      <w:rFonts w:ascii="Arial" w:eastAsia="Times New Roman" w:hAnsi="Arial" w:cs="Times New Roman"/>
      <w:b/>
      <w:bCs/>
      <w:noProof/>
      <w:kern w:val="20"/>
      <w:sz w:val="20"/>
      <w:szCs w:val="20"/>
    </w:rPr>
  </w:style>
  <w:style w:type="paragraph" w:customStyle="1" w:styleId="Kontaktbrdtext">
    <w:name w:val="Kontakt brödtext"/>
    <w:rsid w:val="00681941"/>
    <w:pPr>
      <w:spacing w:after="0" w:line="240" w:lineRule="auto"/>
    </w:pPr>
    <w:rPr>
      <w:rFonts w:ascii="Arial" w:eastAsia="Times New Roman" w:hAnsi="Arial" w:cs="Times New Roman"/>
      <w:noProof/>
      <w:kern w:val="20"/>
      <w:sz w:val="20"/>
      <w:szCs w:val="20"/>
    </w:rPr>
  </w:style>
  <w:style w:type="paragraph" w:customStyle="1" w:styleId="Information">
    <w:name w:val="Information"/>
    <w:rsid w:val="00681941"/>
    <w:pPr>
      <w:spacing w:after="0" w:line="240" w:lineRule="auto"/>
      <w:jc w:val="both"/>
    </w:pPr>
    <w:rPr>
      <w:rFonts w:ascii="Arial" w:eastAsia="Times New Roman" w:hAnsi="Arial" w:cs="Times New Roman"/>
      <w:noProof/>
      <w:kern w:val="18"/>
      <w:sz w:val="20"/>
      <w:szCs w:val="20"/>
    </w:rPr>
  </w:style>
  <w:style w:type="paragraph" w:customStyle="1" w:styleId="CBArial6LeAutoSESingleSENPNSA">
    <w:name w:val="CBArial 6LeAuto SE Single SENP NSA"/>
    <w:rsid w:val="00681941"/>
    <w:pPr>
      <w:spacing w:after="0" w:line="240" w:lineRule="auto"/>
    </w:pPr>
    <w:rPr>
      <w:rFonts w:ascii="Arial" w:eastAsia="Times New Roman" w:hAnsi="Arial" w:cs="Times New Roman"/>
      <w:sz w:val="12"/>
      <w:szCs w:val="20"/>
    </w:rPr>
  </w:style>
  <w:style w:type="paragraph" w:styleId="Oformateradtext">
    <w:name w:val="Plain Text"/>
    <w:basedOn w:val="Normal"/>
    <w:link w:val="OformateradtextChar"/>
    <w:uiPriority w:val="99"/>
    <w:unhideWhenUsed/>
    <w:rsid w:val="00681941"/>
    <w:rPr>
      <w:rFonts w:ascii="Consolas" w:eastAsia="Calibri" w:hAnsi="Consolas" w:cs="Times New Roman"/>
      <w:b w:val="0"/>
      <w:bCs w:val="0"/>
      <w:smallCaps w:val="0"/>
      <w:sz w:val="21"/>
      <w:szCs w:val="21"/>
    </w:rPr>
  </w:style>
  <w:style w:type="character" w:customStyle="1" w:styleId="OformateradtextChar">
    <w:name w:val="Oformaterad text Char"/>
    <w:basedOn w:val="Standardstycketeckensnitt"/>
    <w:link w:val="Oformateradtext"/>
    <w:uiPriority w:val="99"/>
    <w:rsid w:val="00681941"/>
    <w:rPr>
      <w:rFonts w:ascii="Consolas" w:eastAsia="Calibri" w:hAnsi="Consolas" w:cs="Times New Roman"/>
      <w:noProof/>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81941"/>
    <w:pPr>
      <w:spacing w:after="0" w:line="240" w:lineRule="auto"/>
    </w:pPr>
    <w:rPr>
      <w:rFonts w:ascii="Arial" w:eastAsia="Times New Roman" w:hAnsi="Arial" w:cs="Arial"/>
      <w:b/>
      <w:bCs/>
      <w:smallCaps/>
      <w:noProo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CBArial12LeAutoSENPSingle">
    <w:name w:val="CBArial 12LeAuto SENP Single"/>
    <w:basedOn w:val="Normal"/>
    <w:rsid w:val="00681941"/>
    <w:rPr>
      <w:b w:val="0"/>
      <w:smallCaps w:val="0"/>
      <w:sz w:val="24"/>
      <w:szCs w:val="22"/>
    </w:rPr>
  </w:style>
  <w:style w:type="character" w:styleId="Hyperlnk">
    <w:name w:val="Hyperlink"/>
    <w:rsid w:val="00681941"/>
    <w:rPr>
      <w:color w:val="0000FF"/>
      <w:u w:val="single"/>
    </w:rPr>
  </w:style>
  <w:style w:type="paragraph" w:customStyle="1" w:styleId="Brdtext1">
    <w:name w:val="Brödtext1"/>
    <w:rsid w:val="00681941"/>
    <w:pPr>
      <w:spacing w:after="0" w:line="240" w:lineRule="auto"/>
      <w:jc w:val="both"/>
    </w:pPr>
    <w:rPr>
      <w:rFonts w:ascii="Times New Roman" w:eastAsia="Times New Roman" w:hAnsi="Times New Roman" w:cs="Times New Roman"/>
      <w:noProof/>
      <w:color w:val="000000"/>
      <w:kern w:val="23"/>
      <w:sz w:val="23"/>
      <w:szCs w:val="20"/>
    </w:rPr>
  </w:style>
  <w:style w:type="paragraph" w:customStyle="1" w:styleId="Rubrik1">
    <w:name w:val="Rubrik1"/>
    <w:next w:val="Ingress"/>
    <w:rsid w:val="00681941"/>
    <w:pPr>
      <w:spacing w:after="240" w:line="240" w:lineRule="auto"/>
      <w:outlineLvl w:val="0"/>
    </w:pPr>
    <w:rPr>
      <w:rFonts w:ascii="Arial" w:eastAsia="Times New Roman" w:hAnsi="Arial" w:cs="Times New Roman"/>
      <w:noProof/>
      <w:color w:val="000000"/>
      <w:kern w:val="33"/>
      <w:sz w:val="33"/>
      <w:szCs w:val="20"/>
    </w:rPr>
  </w:style>
  <w:style w:type="paragraph" w:customStyle="1" w:styleId="Ingress">
    <w:name w:val="Ingress"/>
    <w:next w:val="Brdtext1"/>
    <w:rsid w:val="00681941"/>
    <w:pPr>
      <w:spacing w:after="360" w:line="240" w:lineRule="auto"/>
      <w:jc w:val="both"/>
      <w:outlineLvl w:val="1"/>
    </w:pPr>
    <w:rPr>
      <w:rFonts w:ascii="Arial" w:eastAsia="Times New Roman" w:hAnsi="Arial" w:cs="Times New Roman"/>
      <w:b/>
      <w:noProof/>
      <w:color w:val="000000"/>
      <w:kern w:val="20"/>
      <w:sz w:val="20"/>
      <w:szCs w:val="20"/>
    </w:rPr>
  </w:style>
  <w:style w:type="paragraph" w:customStyle="1" w:styleId="Kontaktrubrik">
    <w:name w:val="Kontakt rubrik"/>
    <w:next w:val="Kontaktbrdtext"/>
    <w:rsid w:val="00681941"/>
    <w:pPr>
      <w:spacing w:after="120" w:line="240" w:lineRule="auto"/>
    </w:pPr>
    <w:rPr>
      <w:rFonts w:ascii="Arial" w:eastAsia="Times New Roman" w:hAnsi="Arial" w:cs="Times New Roman"/>
      <w:b/>
      <w:bCs/>
      <w:noProof/>
      <w:kern w:val="20"/>
      <w:sz w:val="20"/>
      <w:szCs w:val="20"/>
    </w:rPr>
  </w:style>
  <w:style w:type="paragraph" w:customStyle="1" w:styleId="Kontaktbrdtext">
    <w:name w:val="Kontakt brödtext"/>
    <w:rsid w:val="00681941"/>
    <w:pPr>
      <w:spacing w:after="0" w:line="240" w:lineRule="auto"/>
    </w:pPr>
    <w:rPr>
      <w:rFonts w:ascii="Arial" w:eastAsia="Times New Roman" w:hAnsi="Arial" w:cs="Times New Roman"/>
      <w:noProof/>
      <w:kern w:val="20"/>
      <w:sz w:val="20"/>
      <w:szCs w:val="20"/>
    </w:rPr>
  </w:style>
  <w:style w:type="paragraph" w:customStyle="1" w:styleId="Information">
    <w:name w:val="Information"/>
    <w:rsid w:val="00681941"/>
    <w:pPr>
      <w:spacing w:after="0" w:line="240" w:lineRule="auto"/>
      <w:jc w:val="both"/>
    </w:pPr>
    <w:rPr>
      <w:rFonts w:ascii="Arial" w:eastAsia="Times New Roman" w:hAnsi="Arial" w:cs="Times New Roman"/>
      <w:noProof/>
      <w:kern w:val="18"/>
      <w:sz w:val="20"/>
      <w:szCs w:val="20"/>
    </w:rPr>
  </w:style>
  <w:style w:type="paragraph" w:customStyle="1" w:styleId="CBArial6LeAutoSESingleSENPNSA">
    <w:name w:val="CBArial 6LeAuto SE Single SENP NSA"/>
    <w:rsid w:val="00681941"/>
    <w:pPr>
      <w:spacing w:after="0" w:line="240" w:lineRule="auto"/>
    </w:pPr>
    <w:rPr>
      <w:rFonts w:ascii="Arial" w:eastAsia="Times New Roman" w:hAnsi="Arial" w:cs="Times New Roman"/>
      <w:sz w:val="12"/>
      <w:szCs w:val="20"/>
    </w:rPr>
  </w:style>
  <w:style w:type="paragraph" w:styleId="Oformateradtext">
    <w:name w:val="Plain Text"/>
    <w:basedOn w:val="Normal"/>
    <w:link w:val="OformateradtextChar"/>
    <w:uiPriority w:val="99"/>
    <w:unhideWhenUsed/>
    <w:rsid w:val="00681941"/>
    <w:rPr>
      <w:rFonts w:ascii="Consolas" w:eastAsia="Calibri" w:hAnsi="Consolas" w:cs="Times New Roman"/>
      <w:b w:val="0"/>
      <w:bCs w:val="0"/>
      <w:smallCaps w:val="0"/>
      <w:sz w:val="21"/>
      <w:szCs w:val="21"/>
    </w:rPr>
  </w:style>
  <w:style w:type="character" w:customStyle="1" w:styleId="OformateradtextChar">
    <w:name w:val="Oformaterad text Char"/>
    <w:basedOn w:val="Standardstycketeckensnitt"/>
    <w:link w:val="Oformateradtext"/>
    <w:uiPriority w:val="99"/>
    <w:rsid w:val="00681941"/>
    <w:rPr>
      <w:rFonts w:ascii="Consolas" w:eastAsia="Calibri" w:hAnsi="Consolas" w:cs="Times New Roman"/>
      <w:noProof/>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edcord.s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bengt-erik.olsson@redcord.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704</TotalTime>
  <Pages>2</Pages>
  <Words>205</Words>
  <Characters>1366</Characters>
  <Application>Microsoft Office Word</Application>
  <DocSecurity>0</DocSecurity>
  <Lines>20</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10</cp:revision>
  <dcterms:created xsi:type="dcterms:W3CDTF">2012-08-08T19:52:00Z</dcterms:created>
  <dcterms:modified xsi:type="dcterms:W3CDTF">2012-08-25T04:58:00Z</dcterms:modified>
  <cp:contentStatus>Slutgiltig</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