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AB" w:rsidRDefault="000654AB" w:rsidP="000654AB">
      <w:pPr>
        <w:pStyle w:val="Rubrik3"/>
        <w:jc w:val="right"/>
        <w:rPr>
          <w:color w:val="FF0000"/>
        </w:rPr>
      </w:pPr>
      <w:r>
        <w:rPr>
          <w:noProof/>
          <w:color w:val="FF0000"/>
          <w:lang w:eastAsia="sv-SE"/>
        </w:rPr>
        <w:drawing>
          <wp:inline distT="0" distB="0" distL="0" distR="0">
            <wp:extent cx="952500" cy="254000"/>
            <wp:effectExtent l="25400" t="0" r="0" b="0"/>
            <wp:docPr id="1" name="Bildobjekt 0" descr="plakat_logo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kat_logo (kopia).jpg"/>
                    <pic:cNvPicPr/>
                  </pic:nvPicPr>
                  <pic:blipFill>
                    <a:blip r:embed="rId5"/>
                    <a:stretch>
                      <a:fillRect/>
                    </a:stretch>
                  </pic:blipFill>
                  <pic:spPr>
                    <a:xfrm>
                      <a:off x="0" y="0"/>
                      <a:ext cx="952500" cy="254000"/>
                    </a:xfrm>
                    <a:prstGeom prst="rect">
                      <a:avLst/>
                    </a:prstGeom>
                  </pic:spPr>
                </pic:pic>
              </a:graphicData>
            </a:graphic>
          </wp:inline>
        </w:drawing>
      </w:r>
    </w:p>
    <w:p w:rsidR="004A5582" w:rsidRPr="000654AB" w:rsidRDefault="004A5582" w:rsidP="000654AB">
      <w:pPr>
        <w:pStyle w:val="Rubrik3"/>
        <w:jc w:val="right"/>
        <w:rPr>
          <w:color w:val="FF0000"/>
        </w:rPr>
      </w:pPr>
      <w:r w:rsidRPr="004A5582">
        <w:rPr>
          <w:color w:val="FF0000"/>
        </w:rPr>
        <w:t>Pressmeddelande</w:t>
      </w:r>
      <w:r w:rsidR="000654AB">
        <w:rPr>
          <w:color w:val="FF0000"/>
        </w:rPr>
        <w:t xml:space="preserve"> </w:t>
      </w:r>
      <w:r w:rsidRPr="000654AB">
        <w:rPr>
          <w:color w:val="FF0000"/>
          <w:sz w:val="20"/>
        </w:rPr>
        <w:t>2011-01-17</w:t>
      </w:r>
    </w:p>
    <w:p w:rsidR="003B2FC4" w:rsidRPr="000654AB" w:rsidRDefault="003B2FC4" w:rsidP="006964C6">
      <w:pPr>
        <w:pStyle w:val="Rubrik1"/>
        <w:rPr>
          <w:color w:val="000000" w:themeColor="text1"/>
          <w:sz w:val="44"/>
        </w:rPr>
      </w:pPr>
      <w:r w:rsidRPr="000654AB">
        <w:rPr>
          <w:color w:val="000000" w:themeColor="text1"/>
          <w:sz w:val="44"/>
        </w:rPr>
        <w:t>VK-chef ny vd på Plakat</w:t>
      </w:r>
    </w:p>
    <w:p w:rsidR="006964C6" w:rsidRDefault="006964C6" w:rsidP="006964C6">
      <w:pPr>
        <w:spacing w:line="360" w:lineRule="auto"/>
        <w:rPr>
          <w:b/>
        </w:rPr>
      </w:pPr>
    </w:p>
    <w:p w:rsidR="003B2FC4" w:rsidRPr="006964C6" w:rsidRDefault="003B2FC4" w:rsidP="006964C6">
      <w:pPr>
        <w:spacing w:line="360" w:lineRule="auto"/>
        <w:rPr>
          <w:b/>
          <w:sz w:val="20"/>
        </w:rPr>
      </w:pPr>
      <w:r w:rsidRPr="006964C6">
        <w:rPr>
          <w:b/>
          <w:sz w:val="20"/>
        </w:rPr>
        <w:t>Peter Juneblad blir ny vd för kommunikationsbyrån Plakat. Han kommer närmast från VK-koncernen, där han sedan 10 år tillbaka arbetat som marknads- och försäljningsdirektör.</w:t>
      </w:r>
    </w:p>
    <w:p w:rsidR="006964C6" w:rsidRPr="006964C6" w:rsidRDefault="006964C6" w:rsidP="006964C6">
      <w:pPr>
        <w:spacing w:line="360" w:lineRule="auto"/>
        <w:rPr>
          <w:b/>
          <w:sz w:val="20"/>
        </w:rPr>
      </w:pPr>
      <w:r w:rsidRPr="006964C6">
        <w:rPr>
          <w:b/>
          <w:sz w:val="20"/>
        </w:rPr>
        <w:t xml:space="preserve">– </w:t>
      </w:r>
      <w:r w:rsidR="003B2FC4" w:rsidRPr="006964C6">
        <w:rPr>
          <w:b/>
          <w:sz w:val="20"/>
        </w:rPr>
        <w:t>Det känns som en fantastiskt härlig utmaning att få leda Plakats utveckling. Genom åren på VK har jag ofta samarbetat med Plakat och jag känner starkt för byrån, säger Peter Juneblad.</w:t>
      </w:r>
    </w:p>
    <w:p w:rsidR="003B2FC4" w:rsidRPr="006964C6" w:rsidRDefault="003B2FC4" w:rsidP="006964C6">
      <w:pPr>
        <w:spacing w:line="360" w:lineRule="auto"/>
        <w:rPr>
          <w:sz w:val="20"/>
        </w:rPr>
      </w:pPr>
    </w:p>
    <w:p w:rsidR="007F2D87" w:rsidRDefault="003B2FC4" w:rsidP="006964C6">
      <w:pPr>
        <w:spacing w:line="360" w:lineRule="auto"/>
        <w:rPr>
          <w:sz w:val="20"/>
        </w:rPr>
      </w:pPr>
      <w:r w:rsidRPr="006964C6">
        <w:rPr>
          <w:sz w:val="20"/>
        </w:rPr>
        <w:t>Peter Juneblad har de senaste 10 åren arbetat som marknads- och försäljningsdirektör inom VK-koncernen med övergripande ansvar för koncernens medieförsäljning och varumärken. Peter har varit drivande i koncernens utveckling mot ett komplett och mycket lönsamt mediehus där den tryckta tidningen kompletterats med andra mediekanaler.</w:t>
      </w:r>
    </w:p>
    <w:p w:rsidR="003B2FC4" w:rsidRPr="006964C6" w:rsidRDefault="003B2FC4" w:rsidP="006964C6">
      <w:pPr>
        <w:spacing w:line="360" w:lineRule="auto"/>
        <w:rPr>
          <w:sz w:val="20"/>
        </w:rPr>
      </w:pPr>
    </w:p>
    <w:p w:rsidR="003B2FC4" w:rsidRPr="006964C6" w:rsidRDefault="003B2FC4" w:rsidP="006964C6">
      <w:pPr>
        <w:spacing w:line="360" w:lineRule="auto"/>
        <w:rPr>
          <w:sz w:val="20"/>
        </w:rPr>
      </w:pPr>
      <w:r w:rsidRPr="006964C6">
        <w:rPr>
          <w:sz w:val="20"/>
        </w:rPr>
        <w:t>Plakat är en av Norrlands ledande kommunikationsbyråer med 21 medarbetare. Bolaget befinner sig i en offensiv utvecklingsfas där rekryteringen av en ny vd är en viktig pusselbit. </w:t>
      </w:r>
    </w:p>
    <w:p w:rsidR="007F2D87" w:rsidRDefault="007F2D87" w:rsidP="006964C6">
      <w:pPr>
        <w:spacing w:line="360" w:lineRule="auto"/>
        <w:rPr>
          <w:sz w:val="20"/>
        </w:rPr>
      </w:pPr>
    </w:p>
    <w:p w:rsidR="007F2D87" w:rsidRDefault="003B2FC4" w:rsidP="006964C6">
      <w:pPr>
        <w:spacing w:line="360" w:lineRule="auto"/>
        <w:rPr>
          <w:sz w:val="20"/>
        </w:rPr>
      </w:pPr>
      <w:r w:rsidRPr="006964C6">
        <w:rPr>
          <w:sz w:val="20"/>
        </w:rPr>
        <w:t>– Vi är oerhört nöjda med att kunna presentera Peter som vår nya vd. Han står för allt det vi sökte efter; stor affärskunskap, ett brett kontaktnät och ett genuint intresse för att driva utvecklingsfrågor. Men framför allt: han är en positiv och peppande ledare, som entusiasmerar sin omgivning. Det kommer att lyfta oss och ge oss möjlighet att fördjupa våra erbjudanden inom strategi, reklam, design, digitalt oc</w:t>
      </w:r>
      <w:r w:rsidR="006964C6" w:rsidRPr="006964C6">
        <w:rPr>
          <w:sz w:val="20"/>
        </w:rPr>
        <w:t xml:space="preserve">h PR, säger Anders Brändström, </w:t>
      </w:r>
      <w:r w:rsidRPr="006964C6">
        <w:rPr>
          <w:sz w:val="20"/>
        </w:rPr>
        <w:t xml:space="preserve">ägare och Plakats vd sedan 16 år, som nu tar rollen som </w:t>
      </w:r>
      <w:proofErr w:type="spellStart"/>
      <w:r w:rsidRPr="006964C6">
        <w:rPr>
          <w:sz w:val="20"/>
        </w:rPr>
        <w:t>creative</w:t>
      </w:r>
      <w:proofErr w:type="spellEnd"/>
      <w:r w:rsidRPr="006964C6">
        <w:rPr>
          <w:sz w:val="20"/>
        </w:rPr>
        <w:t xml:space="preserve"> </w:t>
      </w:r>
      <w:proofErr w:type="spellStart"/>
      <w:r w:rsidRPr="006964C6">
        <w:rPr>
          <w:sz w:val="20"/>
        </w:rPr>
        <w:t>director</w:t>
      </w:r>
      <w:proofErr w:type="spellEnd"/>
      <w:r w:rsidRPr="006964C6">
        <w:rPr>
          <w:sz w:val="20"/>
        </w:rPr>
        <w:t>.</w:t>
      </w:r>
    </w:p>
    <w:p w:rsidR="003B2FC4" w:rsidRPr="006964C6" w:rsidRDefault="003B2FC4" w:rsidP="006964C6">
      <w:pPr>
        <w:spacing w:line="360" w:lineRule="auto"/>
        <w:rPr>
          <w:sz w:val="20"/>
        </w:rPr>
      </w:pPr>
    </w:p>
    <w:p w:rsidR="003B2FC4" w:rsidRPr="006964C6" w:rsidRDefault="003B2FC4" w:rsidP="006964C6">
      <w:pPr>
        <w:spacing w:line="360" w:lineRule="auto"/>
        <w:rPr>
          <w:sz w:val="20"/>
        </w:rPr>
      </w:pPr>
      <w:r w:rsidRPr="006964C6">
        <w:rPr>
          <w:sz w:val="20"/>
        </w:rPr>
        <w:t>Peter Juneblad är i grunden jurist och har innan han kom till VK arbetat som försäljningschef inom Folksam. Han har också ett förflutet som elitspelare i badminton för IFK Umeå.</w:t>
      </w:r>
    </w:p>
    <w:p w:rsidR="006964C6" w:rsidRDefault="006964C6" w:rsidP="006964C6"/>
    <w:p w:rsidR="006964C6" w:rsidRPr="004A5582" w:rsidRDefault="003B2FC4" w:rsidP="006964C6">
      <w:pPr>
        <w:pStyle w:val="Rubrik3"/>
        <w:rPr>
          <w:color w:val="000000" w:themeColor="text1"/>
        </w:rPr>
      </w:pPr>
      <w:r w:rsidRPr="004A5582">
        <w:rPr>
          <w:color w:val="000000" w:themeColor="text1"/>
        </w:rPr>
        <w:t>För mer information</w:t>
      </w:r>
      <w:r w:rsidR="006964C6" w:rsidRPr="004A5582">
        <w:rPr>
          <w:color w:val="000000" w:themeColor="text1"/>
        </w:rPr>
        <w:t>:</w:t>
      </w:r>
    </w:p>
    <w:p w:rsidR="00D64DFB" w:rsidRDefault="003B2FC4" w:rsidP="006964C6">
      <w:pPr>
        <w:rPr>
          <w:sz w:val="20"/>
        </w:rPr>
      </w:pPr>
      <w:r w:rsidRPr="006964C6">
        <w:rPr>
          <w:sz w:val="20"/>
        </w:rPr>
        <w:t>Anders Brändström, vd Plakat AB, 070-322 86 92</w:t>
      </w:r>
    </w:p>
    <w:p w:rsidR="007F2D87" w:rsidRPr="002C7436" w:rsidRDefault="00D64DFB" w:rsidP="002C7436">
      <w:pPr>
        <w:rPr>
          <w:sz w:val="20"/>
        </w:rPr>
      </w:pPr>
      <w:r w:rsidRPr="002C7436">
        <w:rPr>
          <w:sz w:val="20"/>
        </w:rPr>
        <w:t xml:space="preserve">Peter Juneblad, </w:t>
      </w:r>
      <w:r w:rsidR="002C7436">
        <w:rPr>
          <w:sz w:val="20"/>
        </w:rPr>
        <w:t>f</w:t>
      </w:r>
      <w:r w:rsidR="002C7436" w:rsidRPr="002C7436">
        <w:rPr>
          <w:sz w:val="20"/>
        </w:rPr>
        <w:t xml:space="preserve">örsäljnings- och marknadschef VK, </w:t>
      </w:r>
      <w:r w:rsidRPr="002C7436">
        <w:rPr>
          <w:sz w:val="20"/>
        </w:rPr>
        <w:t>070-225 72 15</w:t>
      </w:r>
    </w:p>
    <w:p w:rsidR="007F2D87" w:rsidRDefault="007F2D87" w:rsidP="006964C6">
      <w:pPr>
        <w:rPr>
          <w:sz w:val="20"/>
        </w:rPr>
      </w:pPr>
    </w:p>
    <w:p w:rsidR="008D5BC0" w:rsidRDefault="008D5BC0" w:rsidP="006964C6">
      <w:pPr>
        <w:rPr>
          <w:sz w:val="20"/>
        </w:rPr>
      </w:pPr>
      <w:proofErr w:type="spellStart"/>
      <w:r>
        <w:rPr>
          <w:sz w:val="20"/>
        </w:rPr>
        <w:t>www.plakat.se</w:t>
      </w:r>
      <w:proofErr w:type="spellEnd"/>
    </w:p>
    <w:p w:rsidR="008D5BC0" w:rsidRDefault="008D5BC0" w:rsidP="006964C6">
      <w:pPr>
        <w:rPr>
          <w:sz w:val="20"/>
        </w:rPr>
      </w:pPr>
    </w:p>
    <w:p w:rsidR="008D5BC0" w:rsidRDefault="008D5BC0" w:rsidP="006964C6">
      <w:pPr>
        <w:rPr>
          <w:sz w:val="20"/>
        </w:rPr>
      </w:pPr>
    </w:p>
    <w:p w:rsidR="008D5BC0" w:rsidRPr="0067720B" w:rsidRDefault="008D5BC0" w:rsidP="008D5BC0">
      <w:pPr>
        <w:rPr>
          <w:i/>
          <w:sz w:val="18"/>
        </w:rPr>
      </w:pPr>
      <w:r w:rsidRPr="0067720B">
        <w:rPr>
          <w:i/>
          <w:sz w:val="18"/>
        </w:rPr>
        <w:t>Plakat är en kommunikationsbyrå i Umeå. Det innebär att vi på samma</w:t>
      </w:r>
      <w:r w:rsidR="0067720B">
        <w:rPr>
          <w:i/>
          <w:sz w:val="18"/>
        </w:rPr>
        <w:t xml:space="preserve"> gång är en reklam-, strategi-, </w:t>
      </w:r>
      <w:r w:rsidRPr="0067720B">
        <w:rPr>
          <w:i/>
          <w:sz w:val="18"/>
        </w:rPr>
        <w:t>design-, PR- och webbyrå. Vi hittar bärande och bra idéer som fungerar i många olika kanaler när vi kommunicerar. Och kanske viktigast: vi kan alltid välja både idéer och media som passar just dina syften bäst. Vi ser stor kundnytta med att ha det mesta samlat under samma tak, så att arbetet går krångelfritt och enkelt.</w:t>
      </w:r>
    </w:p>
    <w:p w:rsidR="003B2FC4" w:rsidRPr="006964C6" w:rsidRDefault="003B2FC4" w:rsidP="006964C6">
      <w:pPr>
        <w:rPr>
          <w:sz w:val="20"/>
        </w:rPr>
      </w:pPr>
    </w:p>
    <w:sectPr w:rsidR="003B2FC4" w:rsidRPr="006964C6" w:rsidSect="003B2FC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963D8"/>
    <w:multiLevelType w:val="hybridMultilevel"/>
    <w:tmpl w:val="3C3EA2C4"/>
    <w:lvl w:ilvl="0" w:tplc="773EF400">
      <w:start w:val="3"/>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2FC4"/>
    <w:rsid w:val="000654AB"/>
    <w:rsid w:val="002C7436"/>
    <w:rsid w:val="003B2FC4"/>
    <w:rsid w:val="00416403"/>
    <w:rsid w:val="004A5582"/>
    <w:rsid w:val="0067720B"/>
    <w:rsid w:val="006964C6"/>
    <w:rsid w:val="007F2D87"/>
    <w:rsid w:val="008D5BC0"/>
    <w:rsid w:val="00D64DFB"/>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2A"/>
  </w:style>
  <w:style w:type="paragraph" w:styleId="Rubrik1">
    <w:name w:val="heading 1"/>
    <w:basedOn w:val="Normal"/>
    <w:next w:val="Normal"/>
    <w:link w:val="Rubrik1Char"/>
    <w:uiPriority w:val="9"/>
    <w:qFormat/>
    <w:rsid w:val="006964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unhideWhenUsed/>
    <w:qFormat/>
    <w:rsid w:val="006964C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6964C6"/>
    <w:pPr>
      <w:ind w:left="720"/>
      <w:contextualSpacing/>
    </w:pPr>
  </w:style>
  <w:style w:type="character" w:customStyle="1" w:styleId="Rubrik3Char">
    <w:name w:val="Rubrik 3 Char"/>
    <w:basedOn w:val="Standardstycketypsnitt"/>
    <w:link w:val="Rubrik3"/>
    <w:uiPriority w:val="9"/>
    <w:rsid w:val="006964C6"/>
    <w:rPr>
      <w:rFonts w:asciiTheme="majorHAnsi" w:eastAsiaTheme="majorEastAsia" w:hAnsiTheme="majorHAnsi" w:cstheme="majorBidi"/>
      <w:b/>
      <w:bCs/>
      <w:color w:val="4F81BD" w:themeColor="accent1"/>
    </w:rPr>
  </w:style>
  <w:style w:type="character" w:customStyle="1" w:styleId="Rubrik1Char">
    <w:name w:val="Rubrik 1 Char"/>
    <w:basedOn w:val="Standardstycketypsnitt"/>
    <w:link w:val="Rubrik1"/>
    <w:uiPriority w:val="9"/>
    <w:rsid w:val="006964C6"/>
    <w:rPr>
      <w:rFonts w:asciiTheme="majorHAnsi" w:eastAsiaTheme="majorEastAsia" w:hAnsiTheme="majorHAnsi" w:cstheme="majorBidi"/>
      <w:b/>
      <w:bCs/>
      <w:color w:val="345A8A" w:themeColor="accent1" w:themeShade="B5"/>
      <w:sz w:val="32"/>
      <w:szCs w:val="32"/>
    </w:rPr>
  </w:style>
  <w:style w:type="character" w:customStyle="1" w:styleId="apple-style-span">
    <w:name w:val="apple-style-span"/>
    <w:basedOn w:val="Standardstycketypsnitt"/>
    <w:rsid w:val="008D5BC0"/>
  </w:style>
</w:styles>
</file>

<file path=word/webSettings.xml><?xml version="1.0" encoding="utf-8"?>
<w:webSettings xmlns:r="http://schemas.openxmlformats.org/officeDocument/2006/relationships" xmlns:w="http://schemas.openxmlformats.org/wordprocessingml/2006/main">
  <w:divs>
    <w:div w:id="866793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Macintosh Word</Application>
  <DocSecurity>0</DocSecurity>
  <Lines>14</Lines>
  <Paragraphs>3</Paragraphs>
  <ScaleCrop>false</ScaleCrop>
  <Company>Plakat</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Hjärtström Baudin</dc:creator>
  <cp:keywords/>
  <cp:lastModifiedBy>Olov Hjärtström Baudin</cp:lastModifiedBy>
  <cp:revision>3</cp:revision>
  <cp:lastPrinted>2011-01-17T12:22:00Z</cp:lastPrinted>
  <dcterms:created xsi:type="dcterms:W3CDTF">2011-01-17T12:22:00Z</dcterms:created>
  <dcterms:modified xsi:type="dcterms:W3CDTF">2011-01-17T12:23:00Z</dcterms:modified>
</cp:coreProperties>
</file>