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64227533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A33D9D" w:rsidRPr="00B91D67">
        <w:rPr>
          <w:rFonts w:ascii="Be Vietnam Pro" w:hAnsi="Be Vietnam Pro" w:cs="Arial"/>
          <w:b/>
          <w:sz w:val="28"/>
          <w:szCs w:val="28"/>
        </w:rPr>
        <w:t>1</w:t>
      </w:r>
      <w:r w:rsidR="000C1557">
        <w:rPr>
          <w:rFonts w:ascii="Be Vietnam Pro" w:hAnsi="Be Vietnam Pro" w:cs="Arial"/>
          <w:b/>
          <w:sz w:val="28"/>
          <w:szCs w:val="28"/>
        </w:rPr>
        <w:t>6</w:t>
      </w:r>
      <w:r w:rsidR="00A33D9D">
        <w:rPr>
          <w:rFonts w:ascii="Be Vietnam Pro" w:hAnsi="Be Vietnam Pro" w:cs="Arial"/>
          <w:b/>
          <w:sz w:val="28"/>
          <w:szCs w:val="28"/>
        </w:rPr>
        <w:t xml:space="preserve">. </w:t>
      </w:r>
      <w:r w:rsidR="00A33D9D" w:rsidRPr="00A33D9D">
        <w:rPr>
          <w:rFonts w:ascii="Be Vietnam Pro" w:hAnsi="Be Vietnam Pro" w:cs="Arial"/>
          <w:b/>
          <w:sz w:val="28"/>
          <w:szCs w:val="28"/>
        </w:rPr>
        <w:t>Juli</w:t>
      </w:r>
      <w:r w:rsidRPr="00A33D9D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A33D9D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79102D06" w:rsidR="00334362" w:rsidRPr="00EB331B" w:rsidRDefault="00642633">
      <w:pPr>
        <w:rPr>
          <w:rFonts w:ascii="Be Vietnam Pro" w:hAnsi="Be Vietnam Pro" w:cs="Arial"/>
          <w:b/>
          <w:sz w:val="28"/>
          <w:szCs w:val="28"/>
        </w:rPr>
      </w:pPr>
      <w:r w:rsidRPr="00642633">
        <w:rPr>
          <w:rFonts w:ascii="Be Vietnam Pro" w:hAnsi="Be Vietnam Pro" w:cs="Arial"/>
          <w:b/>
          <w:sz w:val="28"/>
          <w:szCs w:val="28"/>
        </w:rPr>
        <w:t>Von Purpur-Fest bis Pinguin-Spaß</w:t>
      </w:r>
      <w:r>
        <w:rPr>
          <w:rFonts w:ascii="Be Vietnam Pro" w:hAnsi="Be Vietnam Pro" w:cs="Arial"/>
          <w:b/>
          <w:sz w:val="28"/>
          <w:szCs w:val="28"/>
        </w:rPr>
        <w:t>:</w:t>
      </w:r>
      <w:r w:rsidRPr="00642633">
        <w:rPr>
          <w:rFonts w:ascii="Be Vietnam Pro" w:hAnsi="Be Vietnam Pro" w:cs="Arial"/>
          <w:b/>
          <w:sz w:val="28"/>
          <w:szCs w:val="28"/>
        </w:rPr>
        <w:t xml:space="preserve"> </w:t>
      </w:r>
      <w:r w:rsidR="009B4F13">
        <w:rPr>
          <w:rFonts w:ascii="Be Vietnam Pro" w:hAnsi="Be Vietnam Pro" w:cs="Arial"/>
          <w:b/>
          <w:sz w:val="28"/>
          <w:szCs w:val="28"/>
        </w:rPr>
        <w:br/>
      </w:r>
      <w:r w:rsidRPr="00642633">
        <w:rPr>
          <w:rFonts w:ascii="Be Vietnam Pro" w:hAnsi="Be Vietnam Pro" w:cs="Arial"/>
          <w:b/>
          <w:sz w:val="28"/>
          <w:szCs w:val="28"/>
        </w:rPr>
        <w:t>Kultur</w:t>
      </w:r>
      <w:r w:rsidR="009B4F13">
        <w:rPr>
          <w:rFonts w:ascii="Be Vietnam Pro" w:hAnsi="Be Vietnam Pro" w:cs="Arial"/>
          <w:b/>
          <w:sz w:val="28"/>
          <w:szCs w:val="28"/>
        </w:rPr>
        <w:t xml:space="preserve"> </w:t>
      </w:r>
      <w:r w:rsidRPr="00642633">
        <w:rPr>
          <w:rFonts w:ascii="Be Vietnam Pro" w:hAnsi="Be Vietnam Pro" w:cs="Arial"/>
          <w:b/>
          <w:sz w:val="28"/>
          <w:szCs w:val="28"/>
        </w:rPr>
        <w:t xml:space="preserve">und </w:t>
      </w:r>
      <w:r>
        <w:rPr>
          <w:rFonts w:ascii="Be Vietnam Pro" w:hAnsi="Be Vietnam Pro" w:cs="Arial"/>
          <w:b/>
          <w:sz w:val="28"/>
          <w:szCs w:val="28"/>
        </w:rPr>
        <w:t xml:space="preserve">spannende </w:t>
      </w:r>
      <w:r w:rsidRPr="00642633">
        <w:rPr>
          <w:rFonts w:ascii="Be Vietnam Pro" w:hAnsi="Be Vietnam Pro" w:cs="Arial"/>
          <w:b/>
          <w:sz w:val="28"/>
          <w:szCs w:val="28"/>
        </w:rPr>
        <w:t>Erlebnis</w:t>
      </w:r>
      <w:r>
        <w:rPr>
          <w:rFonts w:ascii="Be Vietnam Pro" w:hAnsi="Be Vietnam Pro" w:cs="Arial"/>
          <w:b/>
          <w:sz w:val="28"/>
          <w:szCs w:val="28"/>
        </w:rPr>
        <w:t>se</w:t>
      </w:r>
      <w:r w:rsidRPr="00642633">
        <w:rPr>
          <w:rFonts w:ascii="Be Vietnam Pro" w:hAnsi="Be Vietnam Pro" w:cs="Arial"/>
          <w:b/>
          <w:sz w:val="28"/>
          <w:szCs w:val="28"/>
        </w:rPr>
        <w:t xml:space="preserve"> für die ganze Familie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 </w:t>
      </w:r>
    </w:p>
    <w:p w14:paraId="576C5CD2" w14:textId="6CED4CFB" w:rsidR="006B3495" w:rsidRPr="009C249D" w:rsidRDefault="00FD3652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Ausflugstipps für die Sommerferien – Teil 1</w:t>
      </w:r>
    </w:p>
    <w:p w14:paraId="4AC7300B" w14:textId="37A5BD78" w:rsidR="009C249D" w:rsidRDefault="00DF386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DF386D">
        <w:rPr>
          <w:rFonts w:ascii="Be Vietnam Pro" w:eastAsia="Times New Roman" w:hAnsi="Be Vietnam Pro" w:cs="Arial"/>
          <w:b/>
          <w:bCs/>
          <w:lang w:eastAsia="de-DE"/>
        </w:rPr>
        <w:t xml:space="preserve">Der Sommer 2026 in Brandenburg hält für Familien, Kulturbegeisterte und kleine Entdecker ein vielfältiges Programm bereit. Vom letzten großen Purpur-Fest in Eberswalde über spannende Ferienworkshops in Museen bis hin zu Wasserspaß im Spreewald – </w:t>
      </w:r>
      <w:r>
        <w:rPr>
          <w:rFonts w:ascii="Be Vietnam Pro" w:eastAsia="Times New Roman" w:hAnsi="Be Vietnam Pro" w:cs="Arial"/>
          <w:b/>
          <w:bCs/>
          <w:lang w:eastAsia="de-DE"/>
        </w:rPr>
        <w:t>Brandenburg</w:t>
      </w:r>
      <w:r w:rsidRPr="00DF386D">
        <w:rPr>
          <w:rFonts w:ascii="Be Vietnam Pro" w:eastAsia="Times New Roman" w:hAnsi="Be Vietnam Pro" w:cs="Arial"/>
          <w:b/>
          <w:bCs/>
          <w:lang w:eastAsia="de-DE"/>
        </w:rPr>
        <w:t xml:space="preserve"> bietet sechs Wochen lang unvergessliche Erlebnisse. Ob beim Erkunden ehemaliger Tagebaue im Naturpark </w:t>
      </w:r>
      <w:proofErr w:type="spellStart"/>
      <w:r w:rsidRPr="00DF386D">
        <w:rPr>
          <w:rFonts w:ascii="Be Vietnam Pro" w:eastAsia="Times New Roman" w:hAnsi="Be Vietnam Pro" w:cs="Arial"/>
          <w:b/>
          <w:bCs/>
          <w:lang w:eastAsia="de-DE"/>
        </w:rPr>
        <w:t>Wanninchen</w:t>
      </w:r>
      <w:proofErr w:type="spellEnd"/>
      <w:r w:rsidRPr="00DF386D">
        <w:rPr>
          <w:rFonts w:ascii="Be Vietnam Pro" w:eastAsia="Times New Roman" w:hAnsi="Be Vietnam Pro" w:cs="Arial"/>
          <w:b/>
          <w:bCs/>
          <w:lang w:eastAsia="de-DE"/>
        </w:rPr>
        <w:t>, bei kreativen Handwerksworkshops im Archäologischen Landesmuseum oder bei Abenteuern im Havelland</w:t>
      </w:r>
      <w:r>
        <w:rPr>
          <w:rFonts w:ascii="Be Vietnam Pro" w:eastAsia="Times New Roman" w:hAnsi="Be Vietnam Pro" w:cs="Arial"/>
          <w:b/>
          <w:bCs/>
          <w:lang w:eastAsia="de-DE"/>
        </w:rPr>
        <w:t>. Wir haben ein paar Ideen zusammengestellt</w:t>
      </w:r>
      <w:r w:rsidRPr="00DF386D">
        <w:rPr>
          <w:rFonts w:ascii="Be Vietnam Pro" w:eastAsia="Times New Roman" w:hAnsi="Be Vietnam Pro" w:cs="Arial"/>
          <w:b/>
          <w:bCs/>
          <w:lang w:eastAsia="de-DE"/>
        </w:rPr>
        <w:t xml:space="preserve">. </w:t>
      </w:r>
      <w:r w:rsidR="009C249D" w:rsidRPr="009C249D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</w:p>
    <w:p w14:paraId="68CC3BFB" w14:textId="1F9C4021" w:rsidR="00A33D9D" w:rsidRDefault="00A33D9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33D9D">
        <w:rPr>
          <w:rFonts w:ascii="Be Vietnam Pro" w:eastAsia="Times New Roman" w:hAnsi="Be Vietnam Pro" w:cs="Arial"/>
          <w:b/>
          <w:bCs/>
          <w:lang w:eastAsia="de-DE"/>
        </w:rPr>
        <w:t>Purpur-Fest mit Konzerten und Open-Air-Kino in Eberswalde</w:t>
      </w:r>
      <w:r w:rsidRPr="00A33D9D">
        <w:rPr>
          <w:rFonts w:ascii="Be Vietnam Pro" w:eastAsia="Times New Roman" w:hAnsi="Be Vietnam Pro" w:cs="Arial"/>
          <w:b/>
          <w:bCs/>
          <w:lang w:eastAsia="de-DE"/>
        </w:rPr>
        <w:br/>
      </w:r>
      <w:r w:rsidRPr="00A33D9D">
        <w:rPr>
          <w:rFonts w:ascii="Be Vietnam Pro" w:eastAsia="Times New Roman" w:hAnsi="Be Vietnam Pro" w:cs="Arial"/>
          <w:lang w:eastAsia="de-DE"/>
        </w:rPr>
        <w:t xml:space="preserve">Nach einem Vierteljahrhundert </w:t>
      </w:r>
      <w:r>
        <w:rPr>
          <w:rFonts w:ascii="Be Vietnam Pro" w:eastAsia="Times New Roman" w:hAnsi="Be Vietnam Pro" w:cs="Arial"/>
          <w:lang w:eastAsia="de-DE"/>
        </w:rPr>
        <w:t>findet</w:t>
      </w:r>
      <w:r w:rsidRPr="00A33D9D">
        <w:rPr>
          <w:rFonts w:ascii="Be Vietnam Pro" w:eastAsia="Times New Roman" w:hAnsi="Be Vietnam Pro" w:cs="Arial"/>
          <w:lang w:eastAsia="de-DE"/>
        </w:rPr>
        <w:t xml:space="preserve"> vom </w:t>
      </w:r>
      <w:r w:rsidRPr="00A33D9D">
        <w:rPr>
          <w:rFonts w:ascii="Be Vietnam Pro" w:eastAsia="Times New Roman" w:hAnsi="Be Vietnam Pro" w:cs="Arial"/>
          <w:b/>
          <w:bCs/>
          <w:lang w:eastAsia="de-DE"/>
        </w:rPr>
        <w:t>18. bis 25. Juli 2026</w:t>
      </w:r>
      <w:r w:rsidRPr="00A33D9D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ein</w:t>
      </w:r>
      <w:r w:rsidRPr="00A33D9D">
        <w:rPr>
          <w:rFonts w:ascii="Be Vietnam Pro" w:eastAsia="Times New Roman" w:hAnsi="Be Vietnam Pro" w:cs="Arial"/>
          <w:lang w:eastAsia="de-DE"/>
        </w:rPr>
        <w:t xml:space="preserve"> letzte</w:t>
      </w:r>
      <w:r>
        <w:rPr>
          <w:rFonts w:ascii="Be Vietnam Pro" w:eastAsia="Times New Roman" w:hAnsi="Be Vietnam Pro" w:cs="Arial"/>
          <w:lang w:eastAsia="de-DE"/>
        </w:rPr>
        <w:t>s</w:t>
      </w:r>
      <w:r w:rsidRPr="00A33D9D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Mal das Purpur-Fest im</w:t>
      </w:r>
      <w:r w:rsidRPr="00A33D9D">
        <w:rPr>
          <w:rFonts w:ascii="Be Vietnam Pro" w:eastAsia="Times New Roman" w:hAnsi="Be Vietnam Pro" w:cs="Arial"/>
          <w:lang w:eastAsia="de-DE"/>
        </w:rPr>
        <w:t xml:space="preserve"> Forstbotanischen Garten von Eberswalde</w:t>
      </w:r>
      <w:r>
        <w:rPr>
          <w:rFonts w:ascii="Be Vietnam Pro" w:eastAsia="Times New Roman" w:hAnsi="Be Vietnam Pro" w:cs="Arial"/>
          <w:lang w:eastAsia="de-DE"/>
        </w:rPr>
        <w:t xml:space="preserve"> statt</w:t>
      </w:r>
      <w:r w:rsidRPr="00A33D9D">
        <w:rPr>
          <w:rFonts w:ascii="Be Vietnam Pro" w:eastAsia="Times New Roman" w:hAnsi="Be Vietnam Pro" w:cs="Arial"/>
          <w:lang w:eastAsia="de-DE"/>
        </w:rPr>
        <w:t xml:space="preserve">. </w:t>
      </w:r>
      <w:r>
        <w:rPr>
          <w:rFonts w:ascii="Be Vietnam Pro" w:eastAsia="Times New Roman" w:hAnsi="Be Vietnam Pro" w:cs="Arial"/>
          <w:lang w:eastAsia="de-DE"/>
        </w:rPr>
        <w:t xml:space="preserve">Geboten werden </w:t>
      </w:r>
      <w:r w:rsidRPr="00A33D9D">
        <w:rPr>
          <w:rFonts w:ascii="Be Vietnam Pro" w:eastAsia="Times New Roman" w:hAnsi="Be Vietnam Pro" w:cs="Arial"/>
          <w:lang w:eastAsia="de-DE"/>
        </w:rPr>
        <w:t>Konzerte, Open-Air-Kino und zwei Ausgaben von Guten-Morgen-Eberswalde</w:t>
      </w:r>
      <w:r>
        <w:rPr>
          <w:rFonts w:ascii="Be Vietnam Pro" w:eastAsia="Times New Roman" w:hAnsi="Be Vietnam Pro" w:cs="Arial"/>
          <w:lang w:eastAsia="de-DE"/>
        </w:rPr>
        <w:t xml:space="preserve"> (am 5. September 2026 gibt es </w:t>
      </w:r>
      <w:r w:rsidR="001A472D">
        <w:rPr>
          <w:rFonts w:ascii="Be Vietnam Pro" w:eastAsia="Times New Roman" w:hAnsi="Be Vietnam Pro" w:cs="Arial"/>
          <w:lang w:eastAsia="de-DE"/>
        </w:rPr>
        <w:t xml:space="preserve">übrigens </w:t>
      </w:r>
      <w:r>
        <w:rPr>
          <w:rFonts w:ascii="Be Vietnam Pro" w:eastAsia="Times New Roman" w:hAnsi="Be Vietnam Pro" w:cs="Arial"/>
          <w:lang w:eastAsia="de-DE"/>
        </w:rPr>
        <w:t xml:space="preserve">die 1.000ste Ausgabe dieses </w:t>
      </w:r>
      <w:r w:rsidR="001A472D">
        <w:rPr>
          <w:rFonts w:ascii="Be Vietnam Pro" w:eastAsia="Times New Roman" w:hAnsi="Be Vietnam Pro" w:cs="Arial"/>
          <w:lang w:eastAsia="de-DE"/>
        </w:rPr>
        <w:t>Kulturf</w:t>
      </w:r>
      <w:r>
        <w:rPr>
          <w:rFonts w:ascii="Be Vietnam Pro" w:eastAsia="Times New Roman" w:hAnsi="Be Vietnam Pro" w:cs="Arial"/>
          <w:lang w:eastAsia="de-DE"/>
        </w:rPr>
        <w:t>ormats!).</w:t>
      </w:r>
      <w:r w:rsidRPr="00A33D9D">
        <w:rPr>
          <w:rFonts w:ascii="Be Vietnam Pro" w:eastAsia="Times New Roman" w:hAnsi="Be Vietnam Pro" w:cs="Arial"/>
          <w:lang w:eastAsia="de-DE"/>
        </w:rPr>
        <w:t xml:space="preserve"> Die beiden Konzerte am Sonntag, dem 19. Juli 2026 und am Freitag, dem 24. Juli 2026 sind dem Anla</w:t>
      </w:r>
      <w:r>
        <w:rPr>
          <w:rFonts w:ascii="Be Vietnam Pro" w:eastAsia="Times New Roman" w:hAnsi="Be Vietnam Pro" w:cs="Arial"/>
          <w:lang w:eastAsia="de-DE"/>
        </w:rPr>
        <w:t>ss</w:t>
      </w:r>
      <w:r w:rsidRPr="00A33D9D">
        <w:rPr>
          <w:rFonts w:ascii="Be Vietnam Pro" w:eastAsia="Times New Roman" w:hAnsi="Be Vietnam Pro" w:cs="Arial"/>
          <w:lang w:eastAsia="de-DE"/>
        </w:rPr>
        <w:t xml:space="preserve"> angemessen „Partykonzerte"</w:t>
      </w:r>
      <w:r>
        <w:rPr>
          <w:rFonts w:ascii="Be Vietnam Pro" w:eastAsia="Times New Roman" w:hAnsi="Be Vietnam Pro" w:cs="Arial"/>
          <w:lang w:eastAsia="de-DE"/>
        </w:rPr>
        <w:t xml:space="preserve"> mit den </w:t>
      </w:r>
      <w:r w:rsidRPr="00A33D9D">
        <w:rPr>
          <w:rFonts w:ascii="Be Vietnam Pro" w:eastAsia="Times New Roman" w:hAnsi="Be Vietnam Pro" w:cs="Arial"/>
          <w:lang w:eastAsia="de-DE"/>
        </w:rPr>
        <w:t>Mariachi dos Mundos</w:t>
      </w:r>
      <w:r>
        <w:rPr>
          <w:rFonts w:ascii="Be Vietnam Pro" w:eastAsia="Times New Roman" w:hAnsi="Be Vietnam Pro" w:cs="Arial"/>
          <w:lang w:eastAsia="de-DE"/>
        </w:rPr>
        <w:t xml:space="preserve"> sowie </w:t>
      </w:r>
      <w:r w:rsidR="00BB465C" w:rsidRPr="00BB465C">
        <w:rPr>
          <w:rFonts w:ascii="Be Vietnam Pro" w:eastAsia="Times New Roman" w:hAnsi="Be Vietnam Pro" w:cs="Arial"/>
          <w:lang w:eastAsia="de-DE"/>
        </w:rPr>
        <w:t xml:space="preserve">Freddy Fischer and </w:t>
      </w:r>
      <w:proofErr w:type="spellStart"/>
      <w:r w:rsidR="00BB465C" w:rsidRPr="00BB465C">
        <w:rPr>
          <w:rFonts w:ascii="Be Vietnam Pro" w:eastAsia="Times New Roman" w:hAnsi="Be Vietnam Pro" w:cs="Arial"/>
          <w:lang w:eastAsia="de-DE"/>
        </w:rPr>
        <w:t>his</w:t>
      </w:r>
      <w:proofErr w:type="spellEnd"/>
      <w:r w:rsidR="00BB465C" w:rsidRPr="00BB465C">
        <w:rPr>
          <w:rFonts w:ascii="Be Vietnam Pro" w:eastAsia="Times New Roman" w:hAnsi="Be Vietnam Pro" w:cs="Arial"/>
          <w:lang w:eastAsia="de-DE"/>
        </w:rPr>
        <w:t xml:space="preserve"> </w:t>
      </w:r>
      <w:proofErr w:type="spellStart"/>
      <w:r w:rsidR="00BB465C" w:rsidRPr="00BB465C">
        <w:rPr>
          <w:rFonts w:ascii="Be Vietnam Pro" w:eastAsia="Times New Roman" w:hAnsi="Be Vietnam Pro" w:cs="Arial"/>
          <w:lang w:eastAsia="de-DE"/>
        </w:rPr>
        <w:t>Cosmic</w:t>
      </w:r>
      <w:proofErr w:type="spellEnd"/>
      <w:r w:rsidR="00BB465C" w:rsidRPr="00BB465C">
        <w:rPr>
          <w:rFonts w:ascii="Be Vietnam Pro" w:eastAsia="Times New Roman" w:hAnsi="Be Vietnam Pro" w:cs="Arial"/>
          <w:lang w:eastAsia="de-DE"/>
        </w:rPr>
        <w:t xml:space="preserve"> </w:t>
      </w:r>
      <w:proofErr w:type="spellStart"/>
      <w:r w:rsidR="00BB465C" w:rsidRPr="00BB465C">
        <w:rPr>
          <w:rFonts w:ascii="Be Vietnam Pro" w:eastAsia="Times New Roman" w:hAnsi="Be Vietnam Pro" w:cs="Arial"/>
          <w:lang w:eastAsia="de-DE"/>
        </w:rPr>
        <w:t>Rocktime</w:t>
      </w:r>
      <w:proofErr w:type="spellEnd"/>
      <w:r w:rsidR="00BB465C" w:rsidRPr="00BB465C">
        <w:rPr>
          <w:rFonts w:ascii="Be Vietnam Pro" w:eastAsia="Times New Roman" w:hAnsi="Be Vietnam Pro" w:cs="Arial"/>
          <w:lang w:eastAsia="de-DE"/>
        </w:rPr>
        <w:t xml:space="preserve"> Band</w:t>
      </w:r>
      <w:r w:rsidRPr="00A33D9D">
        <w:rPr>
          <w:rFonts w:ascii="Be Vietnam Pro" w:eastAsia="Times New Roman" w:hAnsi="Be Vietnam Pro" w:cs="Arial"/>
          <w:lang w:eastAsia="de-DE"/>
        </w:rPr>
        <w:t>.</w:t>
      </w:r>
      <w:r w:rsidR="00BB465C">
        <w:rPr>
          <w:rFonts w:ascii="Be Vietnam Pro" w:eastAsia="Times New Roman" w:hAnsi="Be Vietnam Pro" w:cs="Arial"/>
          <w:lang w:eastAsia="de-DE"/>
        </w:rPr>
        <w:t xml:space="preserve"> Filmische Höhepunkte sind unter anderem „</w:t>
      </w:r>
      <w:r w:rsidR="00BB465C" w:rsidRPr="00BB465C">
        <w:rPr>
          <w:rFonts w:ascii="Be Vietnam Pro" w:eastAsia="Times New Roman" w:hAnsi="Be Vietnam Pro" w:cs="Arial"/>
          <w:lang w:eastAsia="de-DE"/>
        </w:rPr>
        <w:t>Home Entertainment</w:t>
      </w:r>
      <w:r w:rsidR="00BB465C">
        <w:rPr>
          <w:rFonts w:ascii="Be Vietnam Pro" w:eastAsia="Times New Roman" w:hAnsi="Be Vietnam Pro" w:cs="Arial"/>
          <w:lang w:eastAsia="de-DE"/>
        </w:rPr>
        <w:t xml:space="preserve">“ (Regie: </w:t>
      </w:r>
      <w:r w:rsidR="00BB465C" w:rsidRPr="00BB465C">
        <w:rPr>
          <w:rFonts w:ascii="Be Vietnam Pro" w:eastAsia="Times New Roman" w:hAnsi="Be Vietnam Pro" w:cs="Arial"/>
          <w:lang w:eastAsia="de-DE"/>
        </w:rPr>
        <w:t>Dietrich Brüggemann</w:t>
      </w:r>
      <w:r w:rsidR="00BB465C">
        <w:rPr>
          <w:rFonts w:ascii="Be Vietnam Pro" w:eastAsia="Times New Roman" w:hAnsi="Be Vietnam Pro" w:cs="Arial"/>
          <w:lang w:eastAsia="de-DE"/>
        </w:rPr>
        <w:t>) und „</w:t>
      </w:r>
      <w:proofErr w:type="spellStart"/>
      <w:r w:rsidR="00BB465C" w:rsidRPr="00BB465C">
        <w:rPr>
          <w:rFonts w:ascii="Be Vietnam Pro" w:eastAsia="Times New Roman" w:hAnsi="Be Vietnam Pro" w:cs="Arial"/>
          <w:lang w:eastAsia="de-DE"/>
        </w:rPr>
        <w:t>Miroirs</w:t>
      </w:r>
      <w:proofErr w:type="spellEnd"/>
      <w:r w:rsidR="00BB465C" w:rsidRPr="00BB465C">
        <w:rPr>
          <w:rFonts w:ascii="Be Vietnam Pro" w:eastAsia="Times New Roman" w:hAnsi="Be Vietnam Pro" w:cs="Arial"/>
          <w:lang w:eastAsia="de-DE"/>
        </w:rPr>
        <w:t xml:space="preserve"> </w:t>
      </w:r>
      <w:proofErr w:type="spellStart"/>
      <w:r w:rsidR="00BB465C" w:rsidRPr="00BB465C">
        <w:rPr>
          <w:rFonts w:ascii="Be Vietnam Pro" w:eastAsia="Times New Roman" w:hAnsi="Be Vietnam Pro" w:cs="Arial"/>
          <w:lang w:eastAsia="de-DE"/>
        </w:rPr>
        <w:t>No</w:t>
      </w:r>
      <w:proofErr w:type="spellEnd"/>
      <w:r w:rsidR="00BB465C" w:rsidRPr="00BB465C">
        <w:rPr>
          <w:rFonts w:ascii="Be Vietnam Pro" w:eastAsia="Times New Roman" w:hAnsi="Be Vietnam Pro" w:cs="Arial"/>
          <w:lang w:eastAsia="de-DE"/>
        </w:rPr>
        <w:t>. 3</w:t>
      </w:r>
      <w:r w:rsidR="00BB465C">
        <w:rPr>
          <w:rFonts w:ascii="Be Vietnam Pro" w:eastAsia="Times New Roman" w:hAnsi="Be Vietnam Pro" w:cs="Arial"/>
          <w:lang w:eastAsia="de-DE"/>
        </w:rPr>
        <w:t xml:space="preserve">“ (Regie: </w:t>
      </w:r>
      <w:r w:rsidR="00BB465C" w:rsidRPr="00BB465C">
        <w:rPr>
          <w:rFonts w:ascii="Be Vietnam Pro" w:eastAsia="Times New Roman" w:hAnsi="Be Vietnam Pro" w:cs="Arial"/>
          <w:lang w:eastAsia="de-DE"/>
        </w:rPr>
        <w:t>Christian Petzold</w:t>
      </w:r>
      <w:r w:rsidR="00BB465C">
        <w:rPr>
          <w:rFonts w:ascii="Be Vietnam Pro" w:eastAsia="Times New Roman" w:hAnsi="Be Vietnam Pro" w:cs="Arial"/>
          <w:lang w:eastAsia="de-DE"/>
        </w:rPr>
        <w:t xml:space="preserve">). Das komplette Programm sowie Karten </w:t>
      </w:r>
      <w:r w:rsidR="001A472D">
        <w:rPr>
          <w:rFonts w:ascii="Be Vietnam Pro" w:eastAsia="Times New Roman" w:hAnsi="Be Vietnam Pro" w:cs="Arial"/>
          <w:lang w:eastAsia="de-DE"/>
        </w:rPr>
        <w:t xml:space="preserve">für alle Tage </w:t>
      </w:r>
      <w:r w:rsidR="00BB465C">
        <w:rPr>
          <w:rFonts w:ascii="Be Vietnam Pro" w:eastAsia="Times New Roman" w:hAnsi="Be Vietnam Pro" w:cs="Arial"/>
          <w:lang w:eastAsia="de-DE"/>
        </w:rPr>
        <w:t xml:space="preserve">sind zu finden unter: </w:t>
      </w:r>
      <w:hyperlink r:id="rId6" w:history="1">
        <w:r w:rsidR="00BB465C" w:rsidRPr="00B07566">
          <w:rPr>
            <w:rStyle w:val="Hyperlink"/>
            <w:rFonts w:ascii="Be Vietnam Pro" w:eastAsia="Times New Roman" w:hAnsi="Be Vietnam Pro" w:cs="Arial"/>
            <w:lang w:eastAsia="de-DE"/>
          </w:rPr>
          <w:t>https://wege.mescal.de/purpur</w:t>
        </w:r>
      </w:hyperlink>
      <w:r w:rsidR="00BB465C">
        <w:rPr>
          <w:rFonts w:ascii="Be Vietnam Pro" w:eastAsia="Times New Roman" w:hAnsi="Be Vietnam Pro" w:cs="Arial"/>
          <w:lang w:eastAsia="de-DE"/>
        </w:rPr>
        <w:t xml:space="preserve"> </w:t>
      </w:r>
    </w:p>
    <w:p w14:paraId="26EAB6BE" w14:textId="77777777" w:rsidR="00FF219E" w:rsidRDefault="00FF219E" w:rsidP="00FF219E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Sommerferien im Museum Neuruppin</w:t>
      </w:r>
      <w:r w:rsidRPr="00C430F8">
        <w:rPr>
          <w:rFonts w:ascii="Be Vietnam Pro" w:eastAsia="Times New Roman" w:hAnsi="Be Vietnam Pro" w:cs="Arial"/>
          <w:b/>
          <w:bCs/>
          <w:lang w:eastAsia="de-DE"/>
        </w:rPr>
        <w:br/>
      </w:r>
      <w:r w:rsidRPr="00B61658">
        <w:rPr>
          <w:rFonts w:ascii="Be Vietnam Pro" w:eastAsia="Times New Roman" w:hAnsi="Be Vietnam Pro" w:cs="Arial"/>
          <w:lang w:eastAsia="de-DE"/>
        </w:rPr>
        <w:t>In den Sommerferien lädt das Museum alle Ferienkinder zu einem bunten Programm ein. Ob Drucken, Freundschaftsbücher gestalten, Marionettentheater nach Theodor Fontane oder kreative Workshops – bei diesen Angeboten können Kinder ab etwa neun Jahren gemeinsam entdecken, ausprobieren und ihrer Kreativität freien Lauf lassen.</w:t>
      </w:r>
      <w:r>
        <w:rPr>
          <w:rFonts w:ascii="Be Vietnam Pro" w:eastAsia="Times New Roman" w:hAnsi="Be Vietnam Pro" w:cs="Arial"/>
          <w:lang w:eastAsia="de-DE"/>
        </w:rPr>
        <w:t xml:space="preserve"> Zum Beispiel bei der Mitmach-Aktion am </w:t>
      </w:r>
      <w:r w:rsidRPr="00B61658">
        <w:rPr>
          <w:rFonts w:ascii="Be Vietnam Pro" w:eastAsia="Times New Roman" w:hAnsi="Be Vietnam Pro" w:cs="Arial"/>
          <w:b/>
          <w:bCs/>
          <w:lang w:eastAsia="de-DE"/>
        </w:rPr>
        <w:t>20. Juli 2026</w:t>
      </w:r>
      <w:r>
        <w:rPr>
          <w:rFonts w:ascii="Be Vietnam Pro" w:eastAsia="Times New Roman" w:hAnsi="Be Vietnam Pro" w:cs="Arial"/>
          <w:lang w:eastAsia="de-DE"/>
        </w:rPr>
        <w:t xml:space="preserve"> „</w:t>
      </w:r>
      <w:r w:rsidRPr="00B61658">
        <w:rPr>
          <w:rFonts w:ascii="Be Vietnam Pro" w:eastAsia="Times New Roman" w:hAnsi="Be Vietnam Pro" w:cs="Arial"/>
          <w:lang w:eastAsia="de-DE"/>
        </w:rPr>
        <w:t>Freundschaftsbücher selbst gemacht</w:t>
      </w:r>
      <w:r>
        <w:rPr>
          <w:rFonts w:ascii="Be Vietnam Pro" w:eastAsia="Times New Roman" w:hAnsi="Be Vietnam Pro" w:cs="Arial"/>
          <w:lang w:eastAsia="de-DE"/>
        </w:rPr>
        <w:t>“ m</w:t>
      </w:r>
      <w:r w:rsidRPr="00B61658">
        <w:rPr>
          <w:rFonts w:ascii="Be Vietnam Pro" w:eastAsia="Times New Roman" w:hAnsi="Be Vietnam Pro" w:cs="Arial"/>
          <w:lang w:eastAsia="de-DE"/>
        </w:rPr>
        <w:t>it der Künstlerin Annett Glöckner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B61658">
        <w:rPr>
          <w:rFonts w:ascii="Be Vietnam Pro" w:eastAsia="Times New Roman" w:hAnsi="Be Vietnam Pro" w:cs="Arial"/>
          <w:lang w:eastAsia="de-DE"/>
        </w:rPr>
        <w:t>In diesem Ferienworkshop entdecken Kinder ab neun Jahren das alte Freundschaftsbuch eines Klassenkameraden von Theodor Fontane in der Ausstellung des Museums. In dieses Buch schrieb der 13-jährige Fontane seinem Mitschüler einen Spruch über die Freundschaft zur Erinnerung hinein. Dieses sogenannte „Denkmal der Freundschaft“ ist der Ausgangspunkt für die Gestaltung eines eigenen Freundschaftsbuchs.</w:t>
      </w:r>
      <w:r>
        <w:rPr>
          <w:rFonts w:ascii="Be Vietnam Pro" w:eastAsia="Times New Roman" w:hAnsi="Be Vietnam Pro" w:cs="Arial"/>
          <w:lang w:eastAsia="de-DE"/>
        </w:rPr>
        <w:t xml:space="preserve"> Weitere Angebote erfahren unter: </w:t>
      </w:r>
      <w:hyperlink r:id="rId7" w:history="1">
        <w:r w:rsidRPr="00D360F5">
          <w:rPr>
            <w:rStyle w:val="Hyperlink"/>
            <w:rFonts w:ascii="Be Vietnam Pro" w:eastAsia="Times New Roman" w:hAnsi="Be Vietnam Pro" w:cs="Arial"/>
            <w:lang w:eastAsia="de-DE"/>
          </w:rPr>
          <w:t>https://www.museum-neuruppin.de/veranstaltungen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15716481" w14:textId="77777777" w:rsidR="00FF219E" w:rsidRDefault="00FF219E" w:rsidP="00FF219E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3D0F1E">
        <w:rPr>
          <w:rFonts w:ascii="Be Vietnam Pro" w:eastAsia="Times New Roman" w:hAnsi="Be Vietnam Pro" w:cs="Arial"/>
          <w:b/>
          <w:bCs/>
          <w:lang w:eastAsia="de-DE"/>
        </w:rPr>
        <w:lastRenderedPageBreak/>
        <w:t>Blechen-Party mit spektakulärer Illumination am Schloss Branitz</w:t>
      </w:r>
      <w:r w:rsidRPr="003D0F1E">
        <w:rPr>
          <w:rFonts w:ascii="Be Vietnam Pro" w:eastAsia="Times New Roman" w:hAnsi="Be Vietnam Pro" w:cs="Arial"/>
          <w:b/>
          <w:bCs/>
          <w:lang w:eastAsia="de-DE"/>
        </w:rPr>
        <w:br/>
      </w:r>
      <w:r w:rsidRPr="003D0F1E">
        <w:rPr>
          <w:rFonts w:ascii="Be Vietnam Pro" w:eastAsia="Times New Roman" w:hAnsi="Be Vietnam Pro" w:cs="Arial"/>
          <w:lang w:eastAsia="de-DE"/>
        </w:rPr>
        <w:t xml:space="preserve">Am Donnerstag, dem </w:t>
      </w:r>
      <w:r w:rsidRPr="003D0F1E">
        <w:rPr>
          <w:rFonts w:ascii="Be Vietnam Pro" w:eastAsia="Times New Roman" w:hAnsi="Be Vietnam Pro" w:cs="Arial"/>
          <w:b/>
          <w:bCs/>
          <w:lang w:eastAsia="de-DE"/>
        </w:rPr>
        <w:t>30. Juli 2026</w:t>
      </w:r>
      <w:r w:rsidRPr="003D0F1E">
        <w:rPr>
          <w:rFonts w:ascii="Be Vietnam Pro" w:eastAsia="Times New Roman" w:hAnsi="Be Vietnam Pro" w:cs="Arial"/>
          <w:lang w:eastAsia="de-DE"/>
        </w:rPr>
        <w:t xml:space="preserve">, verwandelt sich die Schlossterrasse im </w:t>
      </w:r>
      <w:proofErr w:type="spellStart"/>
      <w:r w:rsidRPr="003D0F1E">
        <w:rPr>
          <w:rFonts w:ascii="Be Vietnam Pro" w:eastAsia="Times New Roman" w:hAnsi="Be Vietnam Pro" w:cs="Arial"/>
          <w:lang w:eastAsia="de-DE"/>
        </w:rPr>
        <w:t>Branitzer</w:t>
      </w:r>
      <w:proofErr w:type="spellEnd"/>
      <w:r w:rsidRPr="003D0F1E">
        <w:rPr>
          <w:rFonts w:ascii="Be Vietnam Pro" w:eastAsia="Times New Roman" w:hAnsi="Be Vietnam Pro" w:cs="Arial"/>
          <w:lang w:eastAsia="de-DE"/>
        </w:rPr>
        <w:t xml:space="preserve"> Park </w:t>
      </w:r>
      <w:r>
        <w:rPr>
          <w:rFonts w:ascii="Be Vietnam Pro" w:eastAsia="Times New Roman" w:hAnsi="Be Vietnam Pro" w:cs="Arial"/>
          <w:lang w:eastAsia="de-DE"/>
        </w:rPr>
        <w:t xml:space="preserve">in Cottbus </w:t>
      </w:r>
      <w:r w:rsidRPr="003D0F1E">
        <w:rPr>
          <w:rFonts w:ascii="Be Vietnam Pro" w:eastAsia="Times New Roman" w:hAnsi="Be Vietnam Pro" w:cs="Arial"/>
          <w:lang w:eastAsia="de-DE"/>
        </w:rPr>
        <w:t>von 19 Uhr bis Mitternacht in eine pulsierende Open-Air-Bühne. Anlässlich des 228. Geburtstags des in Cottbus geborenen Landschaftsmalers Carl Blechen lädt die Stiftung Fürst-Pückler-Museum Park und Schloss Branitz (SFPM) zur berühmten Blechen-Party ein.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3D0F1E">
        <w:rPr>
          <w:rFonts w:ascii="Be Vietnam Pro" w:eastAsia="Times New Roman" w:hAnsi="Be Vietnam Pro" w:cs="Arial"/>
          <w:lang w:eastAsia="de-DE"/>
        </w:rPr>
        <w:t>Das diesjährige Programm lädt zu einem außergewöhnlichen Sommerabend im Zeichen von Kunst, Licht und elektronischer Musik ein.</w:t>
      </w:r>
      <w:r>
        <w:rPr>
          <w:rFonts w:ascii="Be Vietnam Pro" w:eastAsia="Times New Roman" w:hAnsi="Be Vietnam Pro" w:cs="Arial"/>
          <w:lang w:eastAsia="de-DE"/>
        </w:rPr>
        <w:t xml:space="preserve"> Der Eintritt ist frei. Weitere Informationen unter: </w:t>
      </w:r>
      <w:hyperlink r:id="rId8" w:history="1">
        <w:r>
          <w:rPr>
            <w:rStyle w:val="Hyperlink"/>
            <w:rFonts w:ascii="Be Vietnam Pro" w:eastAsia="Times New Roman" w:hAnsi="Be Vietnam Pro" w:cs="Arial"/>
            <w:lang w:eastAsia="de-DE"/>
          </w:rPr>
          <w:t>https://www.pueckler-museum.de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4646C61B" w14:textId="77777777" w:rsidR="00FF219E" w:rsidRDefault="00FF219E" w:rsidP="00FF219E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0A2BB1">
        <w:rPr>
          <w:rFonts w:ascii="Be Vietnam Pro" w:eastAsia="Times New Roman" w:hAnsi="Be Vietnam Pro" w:cs="Arial"/>
          <w:b/>
          <w:bCs/>
          <w:lang w:eastAsia="de-DE"/>
        </w:rPr>
        <w:t>Ferienprogramm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Pr="000A2BB1">
        <w:rPr>
          <w:rFonts w:ascii="Be Vietnam Pro" w:eastAsia="Times New Roman" w:hAnsi="Be Vietnam Pro" w:cs="Arial"/>
          <w:b/>
          <w:bCs/>
          <w:lang w:eastAsia="de-DE"/>
        </w:rPr>
        <w:t>im Archäologischen Landesmuseum Brandenburg</w:t>
      </w:r>
      <w:r w:rsidRPr="00C430F8">
        <w:rPr>
          <w:rFonts w:ascii="Be Vietnam Pro" w:eastAsia="Times New Roman" w:hAnsi="Be Vietnam Pro" w:cs="Arial"/>
          <w:b/>
          <w:bCs/>
          <w:lang w:eastAsia="de-DE"/>
        </w:rPr>
        <w:br/>
      </w:r>
      <w:r w:rsidRPr="000A2BB1">
        <w:rPr>
          <w:rFonts w:ascii="Be Vietnam Pro" w:eastAsia="Times New Roman" w:hAnsi="Be Vietnam Pro" w:cs="Arial"/>
          <w:lang w:eastAsia="de-DE"/>
        </w:rPr>
        <w:t xml:space="preserve">Auch in diesem Jahr bieten die </w:t>
      </w:r>
      <w:proofErr w:type="spellStart"/>
      <w:r w:rsidRPr="000A2BB1">
        <w:rPr>
          <w:rFonts w:ascii="Be Vietnam Pro" w:eastAsia="Times New Roman" w:hAnsi="Be Vietnam Pro" w:cs="Arial"/>
          <w:lang w:eastAsia="de-DE"/>
        </w:rPr>
        <w:t>Archäotechniker</w:t>
      </w:r>
      <w:proofErr w:type="spellEnd"/>
      <w:r w:rsidRPr="000A2BB1">
        <w:rPr>
          <w:rFonts w:ascii="Be Vietnam Pro" w:eastAsia="Times New Roman" w:hAnsi="Be Vietnam Pro" w:cs="Arial"/>
          <w:lang w:eastAsia="de-DE"/>
        </w:rPr>
        <w:t xml:space="preserve"> vom ATZ Welzow an vier </w:t>
      </w:r>
      <w:r>
        <w:rPr>
          <w:rFonts w:ascii="Be Vietnam Pro" w:eastAsia="Times New Roman" w:hAnsi="Be Vietnam Pro" w:cs="Arial"/>
          <w:lang w:eastAsia="de-DE"/>
        </w:rPr>
        <w:t>aufeinander folgenden Tagen (</w:t>
      </w:r>
      <w:r w:rsidRPr="000A2BB1">
        <w:rPr>
          <w:rFonts w:ascii="Be Vietnam Pro" w:eastAsia="Times New Roman" w:hAnsi="Be Vietnam Pro" w:cs="Arial"/>
          <w:b/>
          <w:bCs/>
          <w:lang w:eastAsia="de-DE"/>
        </w:rPr>
        <w:t>4. bis 7.8.2026</w:t>
      </w:r>
      <w:r>
        <w:rPr>
          <w:rFonts w:ascii="Be Vietnam Pro" w:eastAsia="Times New Roman" w:hAnsi="Be Vietnam Pro" w:cs="Arial"/>
          <w:lang w:eastAsia="de-DE"/>
        </w:rPr>
        <w:t xml:space="preserve">) in den </w:t>
      </w:r>
      <w:r w:rsidRPr="000A2BB1">
        <w:rPr>
          <w:rFonts w:ascii="Be Vietnam Pro" w:eastAsia="Times New Roman" w:hAnsi="Be Vietnam Pro" w:cs="Arial"/>
          <w:lang w:eastAsia="de-DE"/>
        </w:rPr>
        <w:t>Sommer</w:t>
      </w:r>
      <w:r>
        <w:rPr>
          <w:rFonts w:ascii="Be Vietnam Pro" w:eastAsia="Times New Roman" w:hAnsi="Be Vietnam Pro" w:cs="Arial"/>
          <w:lang w:eastAsia="de-DE"/>
        </w:rPr>
        <w:t>ferien</w:t>
      </w:r>
      <w:r w:rsidRPr="000A2BB1">
        <w:rPr>
          <w:rFonts w:ascii="Be Vietnam Pro" w:eastAsia="Times New Roman" w:hAnsi="Be Vietnam Pro" w:cs="Arial"/>
          <w:lang w:eastAsia="de-DE"/>
        </w:rPr>
        <w:t xml:space="preserve"> Workshops für Ferienkinder an.</w:t>
      </w:r>
      <w:r>
        <w:rPr>
          <w:rFonts w:ascii="Be Vietnam Pro" w:eastAsia="Times New Roman" w:hAnsi="Be Vietnam Pro" w:cs="Arial"/>
          <w:lang w:eastAsia="de-DE"/>
        </w:rPr>
        <w:t xml:space="preserve"> Dabei</w:t>
      </w:r>
      <w:r w:rsidRPr="000A2BB1">
        <w:rPr>
          <w:rFonts w:ascii="Be Vietnam Pro" w:eastAsia="Times New Roman" w:hAnsi="Be Vietnam Pro" w:cs="Arial"/>
          <w:lang w:eastAsia="de-DE"/>
        </w:rPr>
        <w:t xml:space="preserve"> werden kindgerecht alte Handwerkstechniken vermittelt.</w:t>
      </w:r>
      <w:r>
        <w:rPr>
          <w:rFonts w:ascii="Be Vietnam Pro" w:eastAsia="Times New Roman" w:hAnsi="Be Vietnam Pro" w:cs="Arial"/>
          <w:lang w:eastAsia="de-DE"/>
        </w:rPr>
        <w:t xml:space="preserve"> Es geht um </w:t>
      </w:r>
      <w:r w:rsidRPr="000A2BB1">
        <w:rPr>
          <w:rFonts w:ascii="Be Vietnam Pro" w:eastAsia="Times New Roman" w:hAnsi="Be Vietnam Pro" w:cs="Arial"/>
          <w:lang w:eastAsia="de-DE"/>
        </w:rPr>
        <w:t>das Färben eines Baumwollbeutels, Kunstschmieden von Schmuck oder das Fertigen von Glasperlen – es ist für jeden Geschmack und jeden Tag ein spannendes Angebot dabei.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0A2BB1">
        <w:rPr>
          <w:rFonts w:ascii="Be Vietnam Pro" w:eastAsia="Times New Roman" w:hAnsi="Be Vietnam Pro" w:cs="Arial"/>
          <w:lang w:eastAsia="de-DE"/>
        </w:rPr>
        <w:t xml:space="preserve">Die Teilnehmerzahl ist begrenzt. Um verbindliche Anmeldung wird gebeten </w:t>
      </w:r>
      <w:r>
        <w:rPr>
          <w:rFonts w:ascii="Be Vietnam Pro" w:eastAsia="Times New Roman" w:hAnsi="Be Vietnam Pro" w:cs="Arial"/>
          <w:lang w:eastAsia="de-DE"/>
        </w:rPr>
        <w:t xml:space="preserve">telefonisch </w:t>
      </w:r>
      <w:r w:rsidRPr="000A2BB1">
        <w:rPr>
          <w:rFonts w:ascii="Be Vietnam Pro" w:eastAsia="Times New Roman" w:hAnsi="Be Vietnam Pro" w:cs="Arial"/>
          <w:lang w:eastAsia="de-DE"/>
        </w:rPr>
        <w:t xml:space="preserve">unter: 03381 / 410 41 12 Di bis So (jeweils 10 bis 17 Uhr) oder </w:t>
      </w:r>
      <w:r>
        <w:rPr>
          <w:rFonts w:ascii="Be Vietnam Pro" w:eastAsia="Times New Roman" w:hAnsi="Be Vietnam Pro" w:cs="Arial"/>
          <w:lang w:eastAsia="de-DE"/>
        </w:rPr>
        <w:t xml:space="preserve">per E-Mail </w:t>
      </w:r>
      <w:r w:rsidRPr="000A2BB1">
        <w:rPr>
          <w:rFonts w:ascii="Be Vietnam Pro" w:eastAsia="Times New Roman" w:hAnsi="Be Vietnam Pro" w:cs="Arial"/>
          <w:lang w:eastAsia="de-DE"/>
        </w:rPr>
        <w:t xml:space="preserve">unter </w:t>
      </w:r>
      <w:hyperlink r:id="rId9" w:history="1">
        <w:r w:rsidRPr="00755B79">
          <w:rPr>
            <w:rStyle w:val="Hyperlink"/>
            <w:rFonts w:ascii="Be Vietnam Pro" w:eastAsia="Times New Roman" w:hAnsi="Be Vietnam Pro" w:cs="Arial"/>
            <w:lang w:eastAsia="de-DE"/>
          </w:rPr>
          <w:t>info@landesmuseum-brandenburg.de</w:t>
        </w:r>
      </w:hyperlink>
      <w:r w:rsidRPr="000A2BB1">
        <w:rPr>
          <w:rFonts w:ascii="Be Vietnam Pro" w:eastAsia="Times New Roman" w:hAnsi="Be Vietnam Pro" w:cs="Arial"/>
          <w:lang w:eastAsia="de-DE"/>
        </w:rPr>
        <w:t>.</w:t>
      </w:r>
    </w:p>
    <w:p w14:paraId="0DE113D4" w14:textId="77777777" w:rsidR="00FF219E" w:rsidRDefault="00FF219E" w:rsidP="00FF219E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B65E3">
        <w:rPr>
          <w:rFonts w:ascii="Be Vietnam Pro" w:eastAsia="Times New Roman" w:hAnsi="Be Vietnam Pro" w:cs="Arial"/>
          <w:b/>
          <w:bCs/>
          <w:lang w:eastAsia="de-DE"/>
        </w:rPr>
        <w:t>Sommer, Ferienspaß und Pinguine - der Spreewelten Sommerferienclub</w:t>
      </w:r>
      <w:r w:rsidRPr="00EB65E3"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I</w:t>
      </w:r>
      <w:r w:rsidRPr="00673028">
        <w:rPr>
          <w:rFonts w:ascii="Be Vietnam Pro" w:eastAsia="Times New Roman" w:hAnsi="Be Vietnam Pro" w:cs="Arial"/>
          <w:lang w:eastAsia="de-DE"/>
        </w:rPr>
        <w:t xml:space="preserve">n den letzten beiden </w:t>
      </w:r>
      <w:r>
        <w:rPr>
          <w:rFonts w:ascii="Be Vietnam Pro" w:eastAsia="Times New Roman" w:hAnsi="Be Vietnam Pro" w:cs="Arial"/>
          <w:lang w:eastAsia="de-DE"/>
        </w:rPr>
        <w:t xml:space="preserve">Wochen der </w:t>
      </w:r>
      <w:r w:rsidRPr="00673028">
        <w:rPr>
          <w:rFonts w:ascii="Be Vietnam Pro" w:eastAsia="Times New Roman" w:hAnsi="Be Vietnam Pro" w:cs="Arial"/>
          <w:lang w:eastAsia="de-DE"/>
        </w:rPr>
        <w:t xml:space="preserve">Sommerferien </w:t>
      </w:r>
      <w:r>
        <w:rPr>
          <w:rFonts w:ascii="Be Vietnam Pro" w:eastAsia="Times New Roman" w:hAnsi="Be Vietnam Pro" w:cs="Arial"/>
          <w:lang w:eastAsia="de-DE"/>
        </w:rPr>
        <w:t>(</w:t>
      </w:r>
      <w:r w:rsidRPr="00673028">
        <w:rPr>
          <w:rFonts w:ascii="Be Vietnam Pro" w:eastAsia="Times New Roman" w:hAnsi="Be Vietnam Pro" w:cs="Arial"/>
          <w:b/>
          <w:bCs/>
          <w:lang w:eastAsia="de-DE"/>
        </w:rPr>
        <w:t>10. bis 21. August 2026</w:t>
      </w:r>
      <w:r>
        <w:rPr>
          <w:rFonts w:ascii="Be Vietnam Pro" w:eastAsia="Times New Roman" w:hAnsi="Be Vietnam Pro" w:cs="Arial"/>
          <w:lang w:eastAsia="de-DE"/>
        </w:rPr>
        <w:t xml:space="preserve">) </w:t>
      </w:r>
      <w:r w:rsidRPr="00673028">
        <w:rPr>
          <w:rFonts w:ascii="Be Vietnam Pro" w:eastAsia="Times New Roman" w:hAnsi="Be Vietnam Pro" w:cs="Arial"/>
          <w:lang w:eastAsia="de-DE"/>
        </w:rPr>
        <w:t xml:space="preserve">wird es in den Spreewelten Lübbenau wieder besonders bunt und abenteuerlich: Der beliebte Sommerferienclub lädt auch 2026 Kinder im Alter </w:t>
      </w:r>
      <w:r>
        <w:rPr>
          <w:rFonts w:ascii="Be Vietnam Pro" w:eastAsia="Times New Roman" w:hAnsi="Be Vietnam Pro" w:cs="Arial"/>
          <w:lang w:eastAsia="de-DE"/>
        </w:rPr>
        <w:t>zwischen</w:t>
      </w:r>
      <w:r w:rsidRPr="00673028">
        <w:rPr>
          <w:rFonts w:ascii="Be Vietnam Pro" w:eastAsia="Times New Roman" w:hAnsi="Be Vietnam Pro" w:cs="Arial"/>
          <w:lang w:eastAsia="de-DE"/>
        </w:rPr>
        <w:t xml:space="preserve"> 6 bis 12 Jahren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673028">
        <w:rPr>
          <w:rFonts w:ascii="Be Vietnam Pro" w:eastAsia="Times New Roman" w:hAnsi="Be Vietnam Pro" w:cs="Arial"/>
          <w:lang w:eastAsia="de-DE"/>
        </w:rPr>
        <w:t>zu einem abwechslungsreichen Ferienprogramm mit Wasserspaß, kreativen Aktionen und tierischen Begegnungen mit den Humboldt-Pinguinen ein.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673028">
        <w:rPr>
          <w:rFonts w:ascii="Be Vietnam Pro" w:eastAsia="Times New Roman" w:hAnsi="Be Vietnam Pro" w:cs="Arial"/>
          <w:lang w:eastAsia="de-DE"/>
        </w:rPr>
        <w:t>Teilnehmen können alle Kinder mit einem „Seepferdchen“-Abzeichen.</w:t>
      </w:r>
      <w:r w:rsidRPr="00673028">
        <w:t xml:space="preserve"> </w:t>
      </w:r>
      <w:r w:rsidRPr="00673028">
        <w:rPr>
          <w:rFonts w:ascii="Be Vietnam Pro" w:eastAsia="Times New Roman" w:hAnsi="Be Vietnam Pro" w:cs="Arial"/>
          <w:lang w:eastAsia="de-DE"/>
        </w:rPr>
        <w:t xml:space="preserve">Interessierte Eltern </w:t>
      </w:r>
      <w:r>
        <w:rPr>
          <w:rFonts w:ascii="Be Vietnam Pro" w:eastAsia="Times New Roman" w:hAnsi="Be Vietnam Pro" w:cs="Arial"/>
          <w:lang w:eastAsia="de-DE"/>
        </w:rPr>
        <w:t>melden</w:t>
      </w:r>
      <w:r w:rsidRPr="00673028">
        <w:rPr>
          <w:rFonts w:ascii="Be Vietnam Pro" w:eastAsia="Times New Roman" w:hAnsi="Be Vietnam Pro" w:cs="Arial"/>
          <w:lang w:eastAsia="de-DE"/>
        </w:rPr>
        <w:t xml:space="preserve"> ihre Kinder per E-Mail an</w:t>
      </w:r>
      <w:r>
        <w:rPr>
          <w:rFonts w:ascii="Be Vietnam Pro" w:eastAsia="Times New Roman" w:hAnsi="Be Vietnam Pro" w:cs="Arial"/>
          <w:lang w:eastAsia="de-DE"/>
        </w:rPr>
        <w:t xml:space="preserve"> unter:</w:t>
      </w:r>
      <w:r w:rsidRPr="00673028">
        <w:rPr>
          <w:rFonts w:ascii="Be Vietnam Pro" w:eastAsia="Times New Roman" w:hAnsi="Be Vietnam Pro" w:cs="Arial"/>
          <w:lang w:eastAsia="de-DE"/>
        </w:rPr>
        <w:t xml:space="preserve"> </w:t>
      </w:r>
      <w:hyperlink r:id="rId10" w:history="1">
        <w:r w:rsidRPr="00B07566">
          <w:rPr>
            <w:rStyle w:val="Hyperlink"/>
            <w:rFonts w:ascii="Be Vietnam Pro" w:eastAsia="Times New Roman" w:hAnsi="Be Vietnam Pro" w:cs="Arial"/>
            <w:lang w:eastAsia="de-DE"/>
          </w:rPr>
          <w:t>kinderanimation@spreewelten.de</w:t>
        </w:r>
      </w:hyperlink>
    </w:p>
    <w:p w14:paraId="2F140FB3" w14:textId="77777777" w:rsidR="00574B51" w:rsidRDefault="00574B51" w:rsidP="00574B5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B57D9C">
        <w:rPr>
          <w:rFonts w:ascii="Be Vietnam Pro" w:eastAsia="Times New Roman" w:hAnsi="Be Vietnam Pro" w:cs="Arial"/>
          <w:b/>
          <w:bCs/>
          <w:lang w:eastAsia="de-DE"/>
        </w:rPr>
        <w:t>Sommerferien in den Museen des Landkreises Oberspreewald-Lausitz</w:t>
      </w:r>
      <w:r w:rsidRPr="00C430F8">
        <w:rPr>
          <w:rFonts w:ascii="Be Vietnam Pro" w:eastAsia="Times New Roman" w:hAnsi="Be Vietnam Pro" w:cs="Arial"/>
          <w:b/>
          <w:bCs/>
          <w:lang w:eastAsia="de-DE"/>
        </w:rPr>
        <w:br/>
      </w:r>
      <w:r w:rsidRPr="00B57D9C">
        <w:rPr>
          <w:rFonts w:ascii="Be Vietnam Pro" w:eastAsia="Times New Roman" w:hAnsi="Be Vietnam Pro" w:cs="Arial"/>
          <w:lang w:eastAsia="de-DE"/>
        </w:rPr>
        <w:t xml:space="preserve">Mit Beginn der Sommerferien starten die Museen des Landkreises Oberspreewald-Lausitz in ihr abwechslungsreiches Ferienprogramm. </w:t>
      </w:r>
      <w:r w:rsidRPr="00FF219E">
        <w:rPr>
          <w:rFonts w:ascii="Be Vietnam Pro" w:eastAsia="Times New Roman" w:hAnsi="Be Vietnam Pro" w:cs="Arial"/>
          <w:b/>
          <w:bCs/>
          <w:lang w:eastAsia="de-DE"/>
        </w:rPr>
        <w:t>Bis</w:t>
      </w:r>
      <w:r w:rsidRPr="00B57D9C">
        <w:rPr>
          <w:rFonts w:ascii="Be Vietnam Pro" w:eastAsia="Times New Roman" w:hAnsi="Be Vietnam Pro" w:cs="Arial"/>
          <w:lang w:eastAsia="de-DE"/>
        </w:rPr>
        <w:t xml:space="preserve"> </w:t>
      </w:r>
      <w:r w:rsidRPr="00B57D9C">
        <w:rPr>
          <w:rFonts w:ascii="Be Vietnam Pro" w:eastAsia="Times New Roman" w:hAnsi="Be Vietnam Pro" w:cs="Arial"/>
          <w:b/>
          <w:bCs/>
          <w:lang w:eastAsia="de-DE"/>
        </w:rPr>
        <w:t>23. August 2026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B57D9C">
        <w:rPr>
          <w:rFonts w:ascii="Be Vietnam Pro" w:eastAsia="Times New Roman" w:hAnsi="Be Vietnam Pro" w:cs="Arial"/>
          <w:lang w:eastAsia="de-DE"/>
        </w:rPr>
        <w:t>erwarten Familien Ferienspiele, ein Freilufttheater im Museumsgarten sowie die beliebten Festungsspiele im Freilandmuseum Lehde und in der Senftenberger Schloss- und Festungsanlage.</w:t>
      </w:r>
      <w:r w:rsidRPr="00B57D9C">
        <w:t xml:space="preserve"> </w:t>
      </w:r>
      <w:r w:rsidRPr="00B57D9C">
        <w:rPr>
          <w:rFonts w:ascii="Be Vietnam Pro" w:eastAsia="Times New Roman" w:hAnsi="Be Vietnam Pro" w:cs="Arial"/>
          <w:lang w:eastAsia="de-DE"/>
        </w:rPr>
        <w:t xml:space="preserve">Der Senftenberger Museumsstandort verlängert zudem seine Öffnungszeiten während der Sommerferien: </w:t>
      </w:r>
      <w:r>
        <w:rPr>
          <w:rFonts w:ascii="Be Vietnam Pro" w:eastAsia="Times New Roman" w:hAnsi="Be Vietnam Pro" w:cs="Arial"/>
          <w:lang w:eastAsia="de-DE"/>
        </w:rPr>
        <w:t>B</w:t>
      </w:r>
      <w:r w:rsidRPr="00B57D9C">
        <w:rPr>
          <w:rFonts w:ascii="Be Vietnam Pro" w:eastAsia="Times New Roman" w:hAnsi="Be Vietnam Pro" w:cs="Arial"/>
          <w:lang w:eastAsia="de-DE"/>
        </w:rPr>
        <w:t xml:space="preserve">is 23. August 2026 sind </w:t>
      </w:r>
      <w:r>
        <w:rPr>
          <w:rFonts w:ascii="Be Vietnam Pro" w:eastAsia="Times New Roman" w:hAnsi="Be Vietnam Pro" w:cs="Arial"/>
          <w:lang w:eastAsia="de-DE"/>
        </w:rPr>
        <w:t xml:space="preserve">zudem </w:t>
      </w:r>
      <w:r w:rsidRPr="00B57D9C">
        <w:rPr>
          <w:rFonts w:ascii="Be Vietnam Pro" w:eastAsia="Times New Roman" w:hAnsi="Be Vietnam Pro" w:cs="Arial"/>
          <w:lang w:eastAsia="de-DE"/>
        </w:rPr>
        <w:t>alle Ausstellungen im Schloss täglich von 10:30 bis 17:30 Uhr geöffnet. Das Freilandmuseum Lehde kann ebenfalls täglich von 10 bis 18 Uhr besucht werden.</w:t>
      </w:r>
      <w:r w:rsidRPr="00B57D9C">
        <w:t xml:space="preserve"> </w:t>
      </w:r>
      <w:r w:rsidRPr="00B57D9C">
        <w:rPr>
          <w:rFonts w:ascii="Be Vietnam Pro" w:eastAsia="Times New Roman" w:hAnsi="Be Vietnam Pro" w:cs="Arial"/>
          <w:lang w:eastAsia="de-DE"/>
        </w:rPr>
        <w:t>Der Eintritt für Kinder bis 14 Jahre ist in den Museen des Landkreises Oberspreewald-Lausitz frei.</w:t>
      </w:r>
      <w:r>
        <w:rPr>
          <w:rFonts w:ascii="Be Vietnam Pro" w:eastAsia="Times New Roman" w:hAnsi="Be Vietnam Pro" w:cs="Arial"/>
          <w:lang w:eastAsia="de-DE"/>
        </w:rPr>
        <w:t xml:space="preserve"> Das vollständige Ferienprogramm gibt es unter: </w:t>
      </w:r>
      <w:hyperlink r:id="rId11" w:history="1">
        <w:r w:rsidRPr="00D360F5">
          <w:rPr>
            <w:rStyle w:val="Hyperlink"/>
            <w:rFonts w:ascii="Be Vietnam Pro" w:eastAsia="Times New Roman" w:hAnsi="Be Vietnam Pro" w:cs="Arial"/>
            <w:lang w:eastAsia="de-DE"/>
          </w:rPr>
          <w:t>https://www.museums-entdecker.de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148D1005" w14:textId="18F709A2" w:rsidR="00DF47C6" w:rsidRPr="005F2B24" w:rsidRDefault="00DF47C6" w:rsidP="00DF47C6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Heinz-Sielmann-Naturparkzentrum </w:t>
      </w:r>
      <w:proofErr w:type="spellStart"/>
      <w:r>
        <w:rPr>
          <w:rFonts w:ascii="Be Vietnam Pro" w:eastAsia="Times New Roman" w:hAnsi="Be Vietnam Pro" w:cs="Arial"/>
          <w:b/>
          <w:bCs/>
          <w:lang w:eastAsia="de-DE"/>
        </w:rPr>
        <w:t>Wanninchen</w:t>
      </w:r>
      <w:proofErr w:type="spellEnd"/>
      <w:r w:rsidRPr="00C430F8">
        <w:rPr>
          <w:rFonts w:ascii="Be Vietnam Pro" w:eastAsia="Times New Roman" w:hAnsi="Be Vietnam Pro" w:cs="Arial"/>
          <w:b/>
          <w:bCs/>
          <w:lang w:eastAsia="de-DE"/>
        </w:rPr>
        <w:br/>
      </w:r>
      <w:r w:rsidRPr="00DF47C6">
        <w:rPr>
          <w:rFonts w:ascii="Be Vietnam Pro" w:eastAsia="Times New Roman" w:hAnsi="Be Vietnam Pro" w:cs="Arial"/>
          <w:lang w:eastAsia="de-DE"/>
        </w:rPr>
        <w:t>Fern</w:t>
      </w:r>
      <w:r w:rsidR="000C1557">
        <w:rPr>
          <w:rFonts w:ascii="Be Vietnam Pro" w:eastAsia="Times New Roman" w:hAnsi="Be Vietnam Pro" w:cs="Arial"/>
          <w:lang w:eastAsia="de-DE"/>
        </w:rPr>
        <w:t>g</w:t>
      </w:r>
      <w:r w:rsidRPr="00DF47C6">
        <w:rPr>
          <w:rFonts w:ascii="Be Vietnam Pro" w:eastAsia="Times New Roman" w:hAnsi="Be Vietnam Pro" w:cs="Arial"/>
          <w:lang w:eastAsia="de-DE"/>
        </w:rPr>
        <w:t xml:space="preserve">las raus, Lauscher auf. Im Heinz Sielmann Natur-Erlebniszentrum </w:t>
      </w:r>
      <w:proofErr w:type="spellStart"/>
      <w:r w:rsidRPr="00DF47C6">
        <w:rPr>
          <w:rFonts w:ascii="Be Vietnam Pro" w:eastAsia="Times New Roman" w:hAnsi="Be Vietnam Pro" w:cs="Arial"/>
          <w:lang w:eastAsia="de-DE"/>
        </w:rPr>
        <w:t>Wanninchen</w:t>
      </w:r>
      <w:proofErr w:type="spellEnd"/>
      <w:r w:rsidRPr="00DF47C6">
        <w:rPr>
          <w:rFonts w:ascii="Be Vietnam Pro" w:eastAsia="Times New Roman" w:hAnsi="Be Vietnam Pro" w:cs="Arial"/>
          <w:lang w:eastAsia="de-DE"/>
        </w:rPr>
        <w:t xml:space="preserve"> im Naturpark Niederlausitzer Landrücken geht’s nicht nur ums Zuschauen, sondern ums echte Verstehen. </w:t>
      </w:r>
      <w:r>
        <w:rPr>
          <w:rFonts w:ascii="Be Vietnam Pro" w:eastAsia="Times New Roman" w:hAnsi="Be Vietnam Pro" w:cs="Arial"/>
          <w:lang w:eastAsia="de-DE"/>
        </w:rPr>
        <w:t>D</w:t>
      </w:r>
      <w:r w:rsidRPr="00DF47C6">
        <w:rPr>
          <w:rFonts w:ascii="Be Vietnam Pro" w:eastAsia="Times New Roman" w:hAnsi="Be Vietnam Pro" w:cs="Arial"/>
          <w:lang w:eastAsia="de-DE"/>
        </w:rPr>
        <w:t xml:space="preserve">irekt am </w:t>
      </w:r>
      <w:proofErr w:type="spellStart"/>
      <w:r w:rsidRPr="00DF47C6">
        <w:rPr>
          <w:rFonts w:ascii="Be Vietnam Pro" w:eastAsia="Times New Roman" w:hAnsi="Be Vietnam Pro" w:cs="Arial"/>
          <w:lang w:eastAsia="de-DE"/>
        </w:rPr>
        <w:t>Schlabendorfer</w:t>
      </w:r>
      <w:proofErr w:type="spellEnd"/>
      <w:r w:rsidRPr="00DF47C6">
        <w:rPr>
          <w:rFonts w:ascii="Be Vietnam Pro" w:eastAsia="Times New Roman" w:hAnsi="Be Vietnam Pro" w:cs="Arial"/>
          <w:lang w:eastAsia="de-DE"/>
        </w:rPr>
        <w:t xml:space="preserve"> See </w:t>
      </w:r>
      <w:r>
        <w:rPr>
          <w:rFonts w:ascii="Be Vietnam Pro" w:eastAsia="Times New Roman" w:hAnsi="Be Vietnam Pro" w:cs="Arial"/>
          <w:lang w:eastAsia="de-DE"/>
        </w:rPr>
        <w:t>kann man erleben</w:t>
      </w:r>
      <w:r w:rsidRPr="00DF47C6">
        <w:rPr>
          <w:rFonts w:ascii="Be Vietnam Pro" w:eastAsia="Times New Roman" w:hAnsi="Be Vietnam Pro" w:cs="Arial"/>
          <w:lang w:eastAsia="de-DE"/>
        </w:rPr>
        <w:t xml:space="preserve">, wie aus einem ehemaligen Braunkohletagebau eine lebendige Naturlandschaft geworden ist. In der interaktiven Ausstellung „Landschaft im Wandel“ </w:t>
      </w:r>
      <w:r>
        <w:rPr>
          <w:rFonts w:ascii="Be Vietnam Pro" w:eastAsia="Times New Roman" w:hAnsi="Be Vietnam Pro" w:cs="Arial"/>
          <w:lang w:eastAsia="de-DE"/>
        </w:rPr>
        <w:t>ist zu sehen</w:t>
      </w:r>
      <w:r w:rsidRPr="00DF47C6">
        <w:rPr>
          <w:rFonts w:ascii="Be Vietnam Pro" w:eastAsia="Times New Roman" w:hAnsi="Be Vietnam Pro" w:cs="Arial"/>
          <w:lang w:eastAsia="de-DE"/>
        </w:rPr>
        <w:t xml:space="preserve">, wie die Natur sich ihren Platz zurückholt – von der Zeit der Kohle bis heute. </w:t>
      </w:r>
      <w:r>
        <w:rPr>
          <w:rFonts w:ascii="Be Vietnam Pro" w:eastAsia="Times New Roman" w:hAnsi="Be Vietnam Pro" w:cs="Arial"/>
          <w:lang w:eastAsia="de-DE"/>
        </w:rPr>
        <w:t xml:space="preserve">Besuchern können dort </w:t>
      </w:r>
      <w:r>
        <w:rPr>
          <w:rFonts w:ascii="Be Vietnam Pro" w:eastAsia="Times New Roman" w:hAnsi="Be Vietnam Pro" w:cs="Arial"/>
          <w:lang w:eastAsia="de-DE"/>
        </w:rPr>
        <w:lastRenderedPageBreak/>
        <w:t xml:space="preserve">ebenso </w:t>
      </w:r>
      <w:r w:rsidRPr="00DF47C6">
        <w:rPr>
          <w:rFonts w:ascii="Be Vietnam Pro" w:eastAsia="Times New Roman" w:hAnsi="Be Vietnam Pro" w:cs="Arial"/>
          <w:lang w:eastAsia="de-DE"/>
        </w:rPr>
        <w:t xml:space="preserve">multimedial in die Welt der Kraniche eintauchen, im Findlingsgarten stöbern oder auf dem Lehrpfad zur Kohleentstehung auf Entdeckungstour gehen. Auch „verschwundene Orte“ lassen die Vergangenheit wieder lebendig werden. Und natürlich </w:t>
      </w:r>
      <w:r>
        <w:rPr>
          <w:rFonts w:ascii="Be Vietnam Pro" w:eastAsia="Times New Roman" w:hAnsi="Be Vietnam Pro" w:cs="Arial"/>
          <w:lang w:eastAsia="de-DE"/>
        </w:rPr>
        <w:t>gibt es Wissenswertes</w:t>
      </w:r>
      <w:r w:rsidRPr="00DF47C6">
        <w:rPr>
          <w:rFonts w:ascii="Be Vietnam Pro" w:eastAsia="Times New Roman" w:hAnsi="Be Vietnam Pro" w:cs="Arial"/>
          <w:lang w:eastAsia="de-DE"/>
        </w:rPr>
        <w:t xml:space="preserve"> über das bewegte Leben des Tierfilmers Heinz Sielmann. </w:t>
      </w:r>
      <w:hyperlink r:id="rId12" w:history="1">
        <w:r w:rsidR="005F2A5D" w:rsidRPr="005F2B24">
          <w:rPr>
            <w:rStyle w:val="Hyperlink"/>
            <w:rFonts w:ascii="Be Vietnam Pro" w:eastAsia="Times New Roman" w:hAnsi="Be Vietnam Pro" w:cs="Arial"/>
            <w:lang w:eastAsia="de-DE"/>
          </w:rPr>
          <w:t>https://www.sielmann-stiftung.de/poi/natur-erlebniszentrum-wanninchen</w:t>
        </w:r>
      </w:hyperlink>
      <w:r w:rsidR="005F2A5D" w:rsidRPr="005F2B24">
        <w:rPr>
          <w:rFonts w:ascii="Be Vietnam Pro" w:eastAsia="Times New Roman" w:hAnsi="Be Vietnam Pro" w:cs="Arial"/>
          <w:lang w:eastAsia="de-DE"/>
        </w:rPr>
        <w:t xml:space="preserve"> </w:t>
      </w:r>
      <w:r w:rsidR="005F2B24" w:rsidRPr="005F2B24">
        <w:rPr>
          <w:rFonts w:ascii="Be Vietnam Pro" w:eastAsia="Times New Roman" w:hAnsi="Be Vietnam Pro" w:cs="Arial"/>
          <w:lang w:eastAsia="de-DE"/>
        </w:rPr>
        <w:t>sow</w:t>
      </w:r>
      <w:r w:rsidR="005F2B24">
        <w:rPr>
          <w:rFonts w:ascii="Be Vietnam Pro" w:eastAsia="Times New Roman" w:hAnsi="Be Vietnam Pro" w:cs="Arial"/>
          <w:lang w:eastAsia="de-DE"/>
        </w:rPr>
        <w:t xml:space="preserve">ie </w:t>
      </w:r>
      <w:hyperlink r:id="rId13" w:history="1">
        <w:r w:rsidR="005F2B24" w:rsidRPr="00D360F5">
          <w:rPr>
            <w:rStyle w:val="Hyperlink"/>
            <w:rFonts w:ascii="Be Vietnam Pro" w:eastAsia="Times New Roman" w:hAnsi="Be Vietnam Pro" w:cs="Arial"/>
            <w:lang w:eastAsia="de-DE"/>
          </w:rPr>
          <w:t>https://www.wanninchen.de</w:t>
        </w:r>
      </w:hyperlink>
      <w:r w:rsidR="005F2B24">
        <w:rPr>
          <w:rFonts w:ascii="Be Vietnam Pro" w:eastAsia="Times New Roman" w:hAnsi="Be Vietnam Pro" w:cs="Arial"/>
          <w:lang w:eastAsia="de-DE"/>
        </w:rPr>
        <w:t xml:space="preserve"> </w:t>
      </w:r>
    </w:p>
    <w:p w14:paraId="0F8505BE" w14:textId="77777777" w:rsidR="00D27135" w:rsidRDefault="00D27135" w:rsidP="00D27135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Sechs Wochen voller kleiner Abenteuer im Havelland</w:t>
      </w:r>
      <w:r w:rsidRPr="00C430F8">
        <w:rPr>
          <w:rFonts w:ascii="Be Vietnam Pro" w:eastAsia="Times New Roman" w:hAnsi="Be Vietnam Pro" w:cs="Arial"/>
          <w:b/>
          <w:bCs/>
          <w:lang w:eastAsia="de-DE"/>
        </w:rPr>
        <w:br/>
      </w:r>
      <w:r w:rsidRPr="007D2633">
        <w:rPr>
          <w:rFonts w:ascii="Be Vietnam Pro" w:eastAsia="Times New Roman" w:hAnsi="Be Vietnam Pro" w:cs="Arial"/>
          <w:lang w:eastAsia="de-DE"/>
        </w:rPr>
        <w:t>Ob klettern, staunen, planschen oder gemeinsam auf Entdeckungstour gehen: Die Sommerferien sind die perfekte Zeit für unvergessliche Familienerlebnisse. Im Havelland warten zahlreiche Ausflugsziele darauf, von kleinen und großen Entdeckern erkundet zu werden: spannende Museen, tierische Begegnungen, Mitmachangebote, Badestellen, Naturerlebnisse und jede Menge Platz zum Toben und Spielen.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7D2633">
        <w:rPr>
          <w:rFonts w:ascii="Be Vietnam Pro" w:eastAsia="Times New Roman" w:hAnsi="Be Vietnam Pro" w:cs="Arial"/>
          <w:lang w:eastAsia="de-DE"/>
        </w:rPr>
        <w:t xml:space="preserve">Damit die Ferienplanung ganz entspannt gelingt, </w:t>
      </w:r>
      <w:r>
        <w:rPr>
          <w:rFonts w:ascii="Be Vietnam Pro" w:eastAsia="Times New Roman" w:hAnsi="Be Vietnam Pro" w:cs="Arial"/>
          <w:lang w:eastAsia="de-DE"/>
        </w:rPr>
        <w:t>hat die Reiseregion Havelland</w:t>
      </w:r>
      <w:r w:rsidRPr="007D2633">
        <w:rPr>
          <w:rFonts w:ascii="Be Vietnam Pro" w:eastAsia="Times New Roman" w:hAnsi="Be Vietnam Pro" w:cs="Arial"/>
          <w:lang w:eastAsia="de-DE"/>
        </w:rPr>
        <w:t xml:space="preserve"> die schönsten Ausflugsideen und Erlebnisse für Familien </w:t>
      </w:r>
      <w:r>
        <w:rPr>
          <w:rFonts w:ascii="Be Vietnam Pro" w:eastAsia="Times New Roman" w:hAnsi="Be Vietnam Pro" w:cs="Arial"/>
          <w:lang w:eastAsia="de-DE"/>
        </w:rPr>
        <w:t xml:space="preserve">auf einer Seite </w:t>
      </w:r>
      <w:r w:rsidRPr="007D2633">
        <w:rPr>
          <w:rFonts w:ascii="Be Vietnam Pro" w:eastAsia="Times New Roman" w:hAnsi="Be Vietnam Pro" w:cs="Arial"/>
          <w:lang w:eastAsia="de-DE"/>
        </w:rPr>
        <w:t>zusammengestellt.</w:t>
      </w:r>
      <w:r>
        <w:rPr>
          <w:rFonts w:ascii="Be Vietnam Pro" w:eastAsia="Times New Roman" w:hAnsi="Be Vietnam Pro" w:cs="Arial"/>
          <w:lang w:eastAsia="de-DE"/>
        </w:rPr>
        <w:t xml:space="preserve"> Mehr dazu unter: </w:t>
      </w:r>
      <w:hyperlink r:id="rId14" w:history="1">
        <w:r w:rsidRPr="00D360F5">
          <w:rPr>
            <w:rStyle w:val="Hyperlink"/>
            <w:rFonts w:ascii="Be Vietnam Pro" w:eastAsia="Times New Roman" w:hAnsi="Be Vietnam Pro" w:cs="Arial"/>
            <w:lang w:eastAsia="de-DE"/>
          </w:rPr>
          <w:t>https://www.visithavelland.de/familienzeit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3E9D0D3E" w14:textId="77777777" w:rsidR="003D0F1E" w:rsidRDefault="003D0F1E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26DE8C57" w14:textId="46542133" w:rsidR="00E76707" w:rsidRDefault="00E76707" w:rsidP="00E02F68">
      <w:pPr>
        <w:suppressAutoHyphens w:val="0"/>
        <w:autoSpaceDN/>
        <w:spacing w:before="100" w:beforeAutospacing="1" w:after="100" w:afterAutospacing="1" w:line="240" w:lineRule="auto"/>
        <w:textAlignment w:val="auto"/>
      </w:pPr>
      <w:r w:rsidRPr="00E76707">
        <w:rPr>
          <w:rFonts w:ascii="Be Vietnam Pro" w:eastAsia="Times New Roman" w:hAnsi="Be Vietnam Pro" w:cs="Arial"/>
          <w:b/>
          <w:bCs/>
          <w:lang w:eastAsia="de-DE"/>
        </w:rPr>
        <w:t>Weitere sommerliche Ausflugs</w:t>
      </w:r>
      <w:r w:rsidR="00401A25">
        <w:rPr>
          <w:rFonts w:ascii="Be Vietnam Pro" w:eastAsia="Times New Roman" w:hAnsi="Be Vietnam Pro" w:cs="Arial"/>
          <w:b/>
          <w:bCs/>
          <w:lang w:eastAsia="de-DE"/>
        </w:rPr>
        <w:t>i</w:t>
      </w:r>
      <w:r w:rsidR="00D51CD3">
        <w:rPr>
          <w:rFonts w:ascii="Be Vietnam Pro" w:eastAsia="Times New Roman" w:hAnsi="Be Vietnam Pro" w:cs="Arial"/>
          <w:b/>
          <w:bCs/>
          <w:lang w:eastAsia="de-DE"/>
        </w:rPr>
        <w:t xml:space="preserve">deen gibt es </w:t>
      </w:r>
      <w:r w:rsidRPr="00E76707">
        <w:rPr>
          <w:rFonts w:ascii="Be Vietnam Pro" w:eastAsia="Times New Roman" w:hAnsi="Be Vietnam Pro" w:cs="Arial"/>
          <w:b/>
          <w:bCs/>
          <w:lang w:eastAsia="de-DE"/>
        </w:rPr>
        <w:t>unter:</w:t>
      </w:r>
      <w:r w:rsidRPr="00E76707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5" w:history="1">
        <w:r w:rsidR="00D51CD3" w:rsidRPr="00193EAA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https://www.reiseland-brandenburg.de/sommertipps</w:t>
        </w:r>
      </w:hyperlink>
    </w:p>
    <w:p w14:paraId="6EA042D8" w14:textId="4A9CB15E" w:rsidR="00401A25" w:rsidRDefault="00401A25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hyperlink r:id="rId16" w:history="1">
        <w:r w:rsidRPr="00F655B8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https://www.reiseland-brandenburg.de/veranstaltungen-hoehepunkte/veranstaltungstipps/veranstaltungstipps-sommerferien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7DCC38E7" w14:textId="77777777" w:rsidR="00D51CD3" w:rsidRPr="009C249D" w:rsidRDefault="00D51CD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D51CD3" w:rsidRPr="009C249D">
      <w:headerReference w:type="default" r:id="rId17"/>
      <w:footerReference w:type="default" r:id="rId18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37AE8" w14:textId="77777777" w:rsidR="00E72693" w:rsidRDefault="00E72693">
      <w:pPr>
        <w:spacing w:after="0" w:line="240" w:lineRule="auto"/>
      </w:pPr>
      <w:r>
        <w:separator/>
      </w:r>
    </w:p>
  </w:endnote>
  <w:endnote w:type="continuationSeparator" w:id="0">
    <w:p w14:paraId="3E624566" w14:textId="77777777" w:rsidR="00E72693" w:rsidRDefault="00E72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5E2B63BD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</w:t>
    </w:r>
    <w:r w:rsidR="00023C0D">
      <w:rPr>
        <w:rFonts w:ascii="Be Vietnam Pro" w:eastAsia="Calibri" w:hAnsi="Be Vietnam Pro" w:cs="Arial"/>
        <w:b w:val="0"/>
        <w:sz w:val="18"/>
        <w:szCs w:val="18"/>
        <w:lang w:eastAsia="en-US"/>
      </w:rPr>
      <w:t>r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des Aufsichtsrates: Staatssekretär </w:t>
    </w:r>
    <w:r w:rsidR="00023C0D">
      <w:rPr>
        <w:rFonts w:ascii="Be Vietnam Pro" w:eastAsia="Calibri" w:hAnsi="Be Vietnam Pro" w:cs="Arial"/>
        <w:b w:val="0"/>
        <w:sz w:val="18"/>
        <w:szCs w:val="18"/>
        <w:lang w:eastAsia="en-US"/>
      </w:rPr>
      <w:t>Hendrik Fischer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Unternehmenskommunikation, </w:t>
    </w:r>
    <w:r w:rsidR="001D74B8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C4CE4" w14:textId="77777777" w:rsidR="00E72693" w:rsidRDefault="00E726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F10A24B" w14:textId="77777777" w:rsidR="00E72693" w:rsidRDefault="00E72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3C0D"/>
    <w:rsid w:val="00027CF0"/>
    <w:rsid w:val="0003119A"/>
    <w:rsid w:val="00042CCF"/>
    <w:rsid w:val="000437B0"/>
    <w:rsid w:val="00083F8F"/>
    <w:rsid w:val="00085E8D"/>
    <w:rsid w:val="00085EAE"/>
    <w:rsid w:val="000A07C8"/>
    <w:rsid w:val="000A2BB1"/>
    <w:rsid w:val="000A4485"/>
    <w:rsid w:val="000A5770"/>
    <w:rsid w:val="000B48E5"/>
    <w:rsid w:val="000C1557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472D"/>
    <w:rsid w:val="001A63E6"/>
    <w:rsid w:val="001B38E6"/>
    <w:rsid w:val="001C238D"/>
    <w:rsid w:val="001C4763"/>
    <w:rsid w:val="001D6011"/>
    <w:rsid w:val="001D74B8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6D4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6624E"/>
    <w:rsid w:val="00377897"/>
    <w:rsid w:val="00382CB7"/>
    <w:rsid w:val="003910CF"/>
    <w:rsid w:val="003A506F"/>
    <w:rsid w:val="003A79D8"/>
    <w:rsid w:val="003D005D"/>
    <w:rsid w:val="003D0F1E"/>
    <w:rsid w:val="003D64AB"/>
    <w:rsid w:val="003E125B"/>
    <w:rsid w:val="003E2ABB"/>
    <w:rsid w:val="003E6F88"/>
    <w:rsid w:val="003F05B9"/>
    <w:rsid w:val="003F7426"/>
    <w:rsid w:val="003F7FCB"/>
    <w:rsid w:val="00401A25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8031E"/>
    <w:rsid w:val="00486AB9"/>
    <w:rsid w:val="004933EE"/>
    <w:rsid w:val="00494BFE"/>
    <w:rsid w:val="004A23C0"/>
    <w:rsid w:val="004A2ABB"/>
    <w:rsid w:val="004A7F84"/>
    <w:rsid w:val="004B5201"/>
    <w:rsid w:val="004C17F1"/>
    <w:rsid w:val="004C4FC7"/>
    <w:rsid w:val="004D2752"/>
    <w:rsid w:val="004D39BB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74B51"/>
    <w:rsid w:val="00580254"/>
    <w:rsid w:val="00586F3C"/>
    <w:rsid w:val="00592CE3"/>
    <w:rsid w:val="005A3318"/>
    <w:rsid w:val="005A601E"/>
    <w:rsid w:val="005B05AF"/>
    <w:rsid w:val="005B0A30"/>
    <w:rsid w:val="005B0AC0"/>
    <w:rsid w:val="005B7C75"/>
    <w:rsid w:val="005D0DBF"/>
    <w:rsid w:val="005D2426"/>
    <w:rsid w:val="005D7258"/>
    <w:rsid w:val="005E673E"/>
    <w:rsid w:val="005E7F5C"/>
    <w:rsid w:val="005F2A5D"/>
    <w:rsid w:val="005F2B24"/>
    <w:rsid w:val="00614027"/>
    <w:rsid w:val="00623891"/>
    <w:rsid w:val="00630797"/>
    <w:rsid w:val="0063288A"/>
    <w:rsid w:val="00635474"/>
    <w:rsid w:val="0063623D"/>
    <w:rsid w:val="00642633"/>
    <w:rsid w:val="006438AA"/>
    <w:rsid w:val="00650151"/>
    <w:rsid w:val="00657920"/>
    <w:rsid w:val="006604A6"/>
    <w:rsid w:val="006638BD"/>
    <w:rsid w:val="00670477"/>
    <w:rsid w:val="00673028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17785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2633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D7A02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B4F13"/>
    <w:rsid w:val="009C249D"/>
    <w:rsid w:val="009F30F2"/>
    <w:rsid w:val="00A06C54"/>
    <w:rsid w:val="00A13F5C"/>
    <w:rsid w:val="00A231AD"/>
    <w:rsid w:val="00A31393"/>
    <w:rsid w:val="00A323E1"/>
    <w:rsid w:val="00A33D9D"/>
    <w:rsid w:val="00A37890"/>
    <w:rsid w:val="00A37F69"/>
    <w:rsid w:val="00A453BE"/>
    <w:rsid w:val="00A45886"/>
    <w:rsid w:val="00A60E0D"/>
    <w:rsid w:val="00A6114B"/>
    <w:rsid w:val="00A71D8C"/>
    <w:rsid w:val="00A72A72"/>
    <w:rsid w:val="00A83A6E"/>
    <w:rsid w:val="00A93D64"/>
    <w:rsid w:val="00AB1820"/>
    <w:rsid w:val="00AC1013"/>
    <w:rsid w:val="00AC4425"/>
    <w:rsid w:val="00AD7228"/>
    <w:rsid w:val="00AE34F3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57D9C"/>
    <w:rsid w:val="00B61658"/>
    <w:rsid w:val="00B71733"/>
    <w:rsid w:val="00B71845"/>
    <w:rsid w:val="00B82CFA"/>
    <w:rsid w:val="00B8783D"/>
    <w:rsid w:val="00B91D67"/>
    <w:rsid w:val="00BA0054"/>
    <w:rsid w:val="00BB465C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30F8"/>
    <w:rsid w:val="00C4650E"/>
    <w:rsid w:val="00C50611"/>
    <w:rsid w:val="00C53B77"/>
    <w:rsid w:val="00C54B72"/>
    <w:rsid w:val="00C642EF"/>
    <w:rsid w:val="00C80B26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E5D63"/>
    <w:rsid w:val="00CF01BC"/>
    <w:rsid w:val="00CF52FE"/>
    <w:rsid w:val="00D04B11"/>
    <w:rsid w:val="00D16433"/>
    <w:rsid w:val="00D27135"/>
    <w:rsid w:val="00D27F91"/>
    <w:rsid w:val="00D41985"/>
    <w:rsid w:val="00D45E1B"/>
    <w:rsid w:val="00D470C5"/>
    <w:rsid w:val="00D51CD3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02DE"/>
    <w:rsid w:val="00DD5C19"/>
    <w:rsid w:val="00DF0A7A"/>
    <w:rsid w:val="00DF250D"/>
    <w:rsid w:val="00DF386D"/>
    <w:rsid w:val="00DF47C6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72693"/>
    <w:rsid w:val="00E76707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65E3"/>
    <w:rsid w:val="00EB7F61"/>
    <w:rsid w:val="00EC6E58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D3652"/>
    <w:rsid w:val="00FE33F8"/>
    <w:rsid w:val="00FE7F99"/>
    <w:rsid w:val="00FF219E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4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eckler-museum.de/2025/07/30/30-07-2026-1900-happy-birthday-228-geburtstag-carl-blechens/" TargetMode="External"/><Relationship Id="rId13" Type="http://schemas.openxmlformats.org/officeDocument/2006/relationships/hyperlink" Target="https://www.wanninchen.de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museum-neuruppin.de/veranstaltungen" TargetMode="External"/><Relationship Id="rId12" Type="http://schemas.openxmlformats.org/officeDocument/2006/relationships/hyperlink" Target="https://www.sielmann-stiftung.de/poi/natur-erlebniszentrum-wanninchen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reiseland-brandenburg.de/veranstaltungen-hoehepunkte/veranstaltungstipps/veranstaltungstipps-sommerferie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ege.mescal.de/purpur" TargetMode="External"/><Relationship Id="rId11" Type="http://schemas.openxmlformats.org/officeDocument/2006/relationships/hyperlink" Target="https://www.museums-entdecker.d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reiseland-brandenburg.de/sommertipps" TargetMode="External"/><Relationship Id="rId10" Type="http://schemas.openxmlformats.org/officeDocument/2006/relationships/hyperlink" Target="mailto:kinderanimation@spreewelten.de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info@landesmuseum-brandenburg.de" TargetMode="External"/><Relationship Id="rId14" Type="http://schemas.openxmlformats.org/officeDocument/2006/relationships/hyperlink" Target="https://www.visithavelland.de/familienze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1071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37</cp:revision>
  <cp:lastPrinted>2023-06-02T09:50:00Z</cp:lastPrinted>
  <dcterms:created xsi:type="dcterms:W3CDTF">2023-06-02T09:55:00Z</dcterms:created>
  <dcterms:modified xsi:type="dcterms:W3CDTF">2026-07-16T07:55:00Z</dcterms:modified>
</cp:coreProperties>
</file>