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45841" w14:textId="658D6CF7" w:rsidR="00521051" w:rsidRPr="00521051" w:rsidRDefault="00F81E7E" w:rsidP="00521051">
      <w:pPr>
        <w:rPr>
          <w:rFonts w:ascii="Calibri" w:hAnsi="Calibri"/>
          <w:b/>
          <w:sz w:val="28"/>
          <w:szCs w:val="28"/>
        </w:rPr>
      </w:pPr>
      <w:proofErr w:type="spellStart"/>
      <w:r w:rsidRPr="00BE4A90">
        <w:rPr>
          <w:rFonts w:ascii="Calibri" w:hAnsi="Calibri"/>
          <w:b/>
          <w:sz w:val="32"/>
          <w:szCs w:val="32"/>
        </w:rPr>
        <w:t>SVERIGEPREMÄR</w:t>
      </w:r>
      <w:proofErr w:type="spellEnd"/>
      <w:r w:rsidRPr="00BE4A90">
        <w:rPr>
          <w:rFonts w:ascii="Calibri" w:hAnsi="Calibri"/>
          <w:b/>
          <w:sz w:val="32"/>
          <w:szCs w:val="32"/>
        </w:rPr>
        <w:t xml:space="preserve"> AV</w:t>
      </w:r>
      <w:r w:rsidR="00F36225" w:rsidRPr="00BE4A90">
        <w:rPr>
          <w:rFonts w:ascii="Calibri" w:hAnsi="Calibri"/>
          <w:b/>
          <w:sz w:val="32"/>
          <w:szCs w:val="32"/>
        </w:rPr>
        <w:t xml:space="preserve"> </w:t>
      </w:r>
      <w:proofErr w:type="spellStart"/>
      <w:r w:rsidR="00661907" w:rsidRPr="00BE4A90">
        <w:rPr>
          <w:rFonts w:ascii="Calibri" w:hAnsi="Calibri"/>
          <w:b/>
          <w:sz w:val="32"/>
          <w:szCs w:val="32"/>
        </w:rPr>
        <w:t>GRÄSROTSFINANSIERADE</w:t>
      </w:r>
      <w:proofErr w:type="spellEnd"/>
      <w:r w:rsidR="00661907" w:rsidRPr="00BE4A90">
        <w:rPr>
          <w:rFonts w:ascii="Calibri" w:hAnsi="Calibri"/>
          <w:b/>
          <w:sz w:val="32"/>
          <w:szCs w:val="32"/>
        </w:rPr>
        <w:t xml:space="preserve"> </w:t>
      </w:r>
      <w:proofErr w:type="spellStart"/>
      <w:r w:rsidRPr="00BE4A90">
        <w:rPr>
          <w:rFonts w:ascii="Calibri" w:hAnsi="Calibri"/>
          <w:b/>
          <w:sz w:val="32"/>
          <w:szCs w:val="32"/>
        </w:rPr>
        <w:t>OCCUPY</w:t>
      </w:r>
      <w:proofErr w:type="spellEnd"/>
      <w:r w:rsidRPr="00BE4A90">
        <w:rPr>
          <w:rFonts w:ascii="Calibri" w:hAnsi="Calibri"/>
          <w:b/>
          <w:sz w:val="32"/>
          <w:szCs w:val="32"/>
        </w:rPr>
        <w:t xml:space="preserve"> LOVE PÅ </w:t>
      </w:r>
      <w:proofErr w:type="gramStart"/>
      <w:r w:rsidRPr="00BE4A90">
        <w:rPr>
          <w:rFonts w:ascii="Calibri" w:hAnsi="Calibri"/>
          <w:b/>
          <w:sz w:val="32"/>
          <w:szCs w:val="32"/>
        </w:rPr>
        <w:t>MÅNDAG</w:t>
      </w:r>
      <w:proofErr w:type="gramEnd"/>
      <w:r w:rsidRPr="00BE4A90">
        <w:rPr>
          <w:rFonts w:ascii="Calibri" w:hAnsi="Calibri"/>
          <w:b/>
          <w:sz w:val="32"/>
          <w:szCs w:val="32"/>
        </w:rPr>
        <w:t>!</w:t>
      </w:r>
      <w:r w:rsidR="00661907">
        <w:rPr>
          <w:rFonts w:ascii="Calibri" w:hAnsi="Calibri"/>
          <w:b/>
          <w:sz w:val="36"/>
          <w:szCs w:val="36"/>
        </w:rPr>
        <w:br/>
      </w:r>
      <w:r w:rsidR="00661907" w:rsidRPr="00BE4A90">
        <w:rPr>
          <w:rFonts w:ascii="Calibri" w:hAnsi="Calibri"/>
          <w:b/>
          <w:sz w:val="16"/>
          <w:szCs w:val="16"/>
        </w:rPr>
        <w:br/>
      </w:r>
      <w:r w:rsidR="00661907">
        <w:rPr>
          <w:rFonts w:ascii="Calibri" w:hAnsi="Calibri"/>
          <w:b/>
          <w:sz w:val="32"/>
          <w:szCs w:val="32"/>
        </w:rPr>
        <w:t>Miljoner människor säger sto</w:t>
      </w:r>
      <w:r w:rsidR="005D64CB">
        <w:rPr>
          <w:rFonts w:ascii="Calibri" w:hAnsi="Calibri"/>
          <w:b/>
          <w:sz w:val="32"/>
          <w:szCs w:val="32"/>
        </w:rPr>
        <w:t>p</w:t>
      </w:r>
      <w:r w:rsidR="00661907">
        <w:rPr>
          <w:rFonts w:ascii="Calibri" w:hAnsi="Calibri"/>
          <w:b/>
          <w:sz w:val="32"/>
          <w:szCs w:val="32"/>
        </w:rPr>
        <w:t xml:space="preserve">p – nu räcker det! Fler och fler människor vaknar varje dag upp till insikten om att de system vi </w:t>
      </w:r>
      <w:r w:rsidR="005A766D">
        <w:rPr>
          <w:rFonts w:ascii="Calibri" w:hAnsi="Calibri"/>
          <w:b/>
          <w:sz w:val="32"/>
          <w:szCs w:val="32"/>
        </w:rPr>
        <w:t>lever i inte lyckas att ge hållbarhet, l</w:t>
      </w:r>
      <w:r w:rsidR="00661907">
        <w:rPr>
          <w:rFonts w:ascii="Calibri" w:hAnsi="Calibri"/>
          <w:b/>
          <w:sz w:val="32"/>
          <w:szCs w:val="32"/>
        </w:rPr>
        <w:t xml:space="preserve">ycka, rättvisa och mening. Tiden har kommit för att skapa en annan värld – ett livsbejakande samhälle. Måndag 6 maj har filmen </w:t>
      </w:r>
      <w:proofErr w:type="spellStart"/>
      <w:r w:rsidR="00661907">
        <w:rPr>
          <w:rFonts w:ascii="Calibri" w:hAnsi="Calibri"/>
          <w:b/>
          <w:sz w:val="32"/>
          <w:szCs w:val="32"/>
        </w:rPr>
        <w:t>OCCUPY</w:t>
      </w:r>
      <w:proofErr w:type="spellEnd"/>
      <w:r w:rsidR="00661907">
        <w:rPr>
          <w:rFonts w:ascii="Calibri" w:hAnsi="Calibri"/>
          <w:b/>
          <w:sz w:val="32"/>
          <w:szCs w:val="32"/>
        </w:rPr>
        <w:t xml:space="preserve"> LOVE Sverigepremiär på Bio Rio,</w:t>
      </w:r>
      <w:r w:rsidR="005A766D">
        <w:rPr>
          <w:rFonts w:ascii="Calibri" w:hAnsi="Calibri"/>
          <w:b/>
          <w:sz w:val="32"/>
          <w:szCs w:val="32"/>
        </w:rPr>
        <w:t xml:space="preserve"> Hornstull i Stockholm. Visas en</w:t>
      </w:r>
      <w:r w:rsidR="00661907">
        <w:rPr>
          <w:rFonts w:ascii="Calibri" w:hAnsi="Calibri"/>
          <w:b/>
          <w:sz w:val="32"/>
          <w:szCs w:val="32"/>
        </w:rPr>
        <w:t xml:space="preserve"> gång.</w:t>
      </w:r>
      <w:r w:rsidR="00661907">
        <w:rPr>
          <w:rFonts w:ascii="Calibri" w:hAnsi="Calibri"/>
          <w:b/>
          <w:sz w:val="32"/>
          <w:szCs w:val="32"/>
        </w:rPr>
        <w:br/>
      </w:r>
      <w:r w:rsidR="00661907" w:rsidRPr="00BE4A90">
        <w:rPr>
          <w:rFonts w:ascii="Calibri" w:hAnsi="Calibri"/>
          <w:b/>
          <w:sz w:val="16"/>
          <w:szCs w:val="16"/>
        </w:rPr>
        <w:br/>
      </w:r>
      <w:r w:rsidR="00661907" w:rsidRPr="00661907">
        <w:rPr>
          <w:rStyle w:val="fsl"/>
          <w:rFonts w:asciiTheme="majorHAnsi" w:hAnsiTheme="majorHAnsi"/>
          <w:sz w:val="28"/>
          <w:szCs w:val="28"/>
        </w:rPr>
        <w:t xml:space="preserve">Följ med regissören </w:t>
      </w:r>
      <w:proofErr w:type="spellStart"/>
      <w:r w:rsidR="00661907" w:rsidRPr="00661907">
        <w:rPr>
          <w:rStyle w:val="fsl"/>
          <w:rFonts w:asciiTheme="majorHAnsi" w:hAnsiTheme="majorHAnsi"/>
          <w:sz w:val="28"/>
          <w:szCs w:val="28"/>
        </w:rPr>
        <w:t>Velcrow</w:t>
      </w:r>
      <w:proofErr w:type="spellEnd"/>
      <w:r w:rsidR="00661907" w:rsidRPr="00661907">
        <w:rPr>
          <w:rStyle w:val="fsl"/>
          <w:rFonts w:asciiTheme="majorHAnsi" w:hAnsiTheme="majorHAnsi"/>
          <w:sz w:val="28"/>
          <w:szCs w:val="28"/>
        </w:rPr>
        <w:t xml:space="preserve"> </w:t>
      </w:r>
      <w:proofErr w:type="spellStart"/>
      <w:r w:rsidR="00661907" w:rsidRPr="00661907">
        <w:rPr>
          <w:rStyle w:val="fsl"/>
          <w:rFonts w:asciiTheme="majorHAnsi" w:hAnsiTheme="majorHAnsi"/>
          <w:sz w:val="28"/>
          <w:szCs w:val="28"/>
        </w:rPr>
        <w:t>Ripper</w:t>
      </w:r>
      <w:proofErr w:type="spellEnd"/>
      <w:r w:rsidR="00661907" w:rsidRPr="00661907">
        <w:rPr>
          <w:rStyle w:val="fsl"/>
          <w:rFonts w:asciiTheme="majorHAnsi" w:hAnsiTheme="majorHAnsi"/>
          <w:sz w:val="28"/>
          <w:szCs w:val="28"/>
        </w:rPr>
        <w:t xml:space="preserve"> på en resa djupt in i den hjärtats revolution som pågår </w:t>
      </w:r>
      <w:r w:rsidR="00661907">
        <w:rPr>
          <w:rStyle w:val="fsl"/>
          <w:rFonts w:asciiTheme="majorHAnsi" w:hAnsiTheme="majorHAnsi"/>
          <w:sz w:val="28"/>
          <w:szCs w:val="28"/>
        </w:rPr>
        <w:t xml:space="preserve">just nu här </w:t>
      </w:r>
      <w:r w:rsidR="00661907" w:rsidRPr="00661907">
        <w:rPr>
          <w:rStyle w:val="fsl"/>
          <w:rFonts w:asciiTheme="majorHAnsi" w:hAnsiTheme="majorHAnsi"/>
          <w:sz w:val="28"/>
          <w:szCs w:val="28"/>
        </w:rPr>
        <w:t xml:space="preserve">på Jorden. Från den arabiska våren till </w:t>
      </w:r>
      <w:proofErr w:type="spellStart"/>
      <w:r w:rsidR="00661907" w:rsidRPr="00661907">
        <w:rPr>
          <w:rStyle w:val="fsl"/>
          <w:rFonts w:asciiTheme="majorHAnsi" w:hAnsiTheme="majorHAnsi"/>
          <w:sz w:val="28"/>
          <w:szCs w:val="28"/>
        </w:rPr>
        <w:t>Occupyrörelsen</w:t>
      </w:r>
      <w:proofErr w:type="spellEnd"/>
      <w:r w:rsidR="00661907" w:rsidRPr="00661907">
        <w:rPr>
          <w:rStyle w:val="fsl"/>
          <w:rFonts w:asciiTheme="majorHAnsi" w:hAnsiTheme="majorHAnsi"/>
          <w:sz w:val="28"/>
          <w:szCs w:val="28"/>
        </w:rPr>
        <w:t>, omställnings</w:t>
      </w:r>
      <w:r w:rsidR="00661907">
        <w:rPr>
          <w:rStyle w:val="fsl"/>
          <w:rFonts w:asciiTheme="majorHAnsi" w:hAnsiTheme="majorHAnsi"/>
          <w:sz w:val="28"/>
          <w:szCs w:val="28"/>
        </w:rPr>
        <w:t>-</w:t>
      </w:r>
      <w:r w:rsidR="00661907" w:rsidRPr="00661907">
        <w:rPr>
          <w:rStyle w:val="fsl"/>
          <w:rFonts w:asciiTheme="majorHAnsi" w:hAnsiTheme="majorHAnsi"/>
          <w:sz w:val="28"/>
          <w:szCs w:val="28"/>
        </w:rPr>
        <w:t>rörelsen oc</w:t>
      </w:r>
      <w:r w:rsidR="00661907">
        <w:rPr>
          <w:rStyle w:val="fsl"/>
          <w:rFonts w:asciiTheme="majorHAnsi" w:hAnsiTheme="majorHAnsi"/>
          <w:sz w:val="28"/>
          <w:szCs w:val="28"/>
        </w:rPr>
        <w:t>h den globala klimatrörelsen. M</w:t>
      </w:r>
      <w:r w:rsidR="00661907" w:rsidRPr="00661907">
        <w:rPr>
          <w:rStyle w:val="fsl"/>
          <w:rFonts w:asciiTheme="majorHAnsi" w:hAnsiTheme="majorHAnsi"/>
          <w:sz w:val="28"/>
          <w:szCs w:val="28"/>
        </w:rPr>
        <w:t xml:space="preserve">änniskor vaknar till insikten </w:t>
      </w:r>
      <w:r w:rsidR="00661907">
        <w:rPr>
          <w:rStyle w:val="fsl"/>
          <w:rFonts w:asciiTheme="majorHAnsi" w:hAnsiTheme="majorHAnsi"/>
          <w:sz w:val="28"/>
          <w:szCs w:val="28"/>
        </w:rPr>
        <w:t xml:space="preserve">om </w:t>
      </w:r>
      <w:r w:rsidR="008E7554">
        <w:rPr>
          <w:rStyle w:val="fsl"/>
          <w:rFonts w:asciiTheme="majorHAnsi" w:hAnsiTheme="majorHAnsi"/>
          <w:sz w:val="28"/>
          <w:szCs w:val="28"/>
        </w:rPr>
        <w:t>att de system vi lever i inte lyckas</w:t>
      </w:r>
      <w:r w:rsidR="00661907" w:rsidRPr="00661907">
        <w:rPr>
          <w:rStyle w:val="fsl"/>
          <w:rFonts w:asciiTheme="majorHAnsi" w:hAnsiTheme="majorHAnsi"/>
          <w:sz w:val="28"/>
          <w:szCs w:val="28"/>
        </w:rPr>
        <w:t xml:space="preserve"> med att ge </w:t>
      </w:r>
      <w:r w:rsidR="00577CF6">
        <w:rPr>
          <w:rStyle w:val="fsl"/>
          <w:rFonts w:asciiTheme="majorHAnsi" w:hAnsiTheme="majorHAnsi"/>
          <w:sz w:val="28"/>
          <w:szCs w:val="28"/>
        </w:rPr>
        <w:t xml:space="preserve">en </w:t>
      </w:r>
      <w:r w:rsidR="003E2ACD">
        <w:rPr>
          <w:rStyle w:val="fsl"/>
          <w:rFonts w:asciiTheme="majorHAnsi" w:hAnsiTheme="majorHAnsi"/>
          <w:sz w:val="28"/>
          <w:szCs w:val="28"/>
        </w:rPr>
        <w:t xml:space="preserve">meningsfull, hållbar, rättvis och lycklig </w:t>
      </w:r>
      <w:r w:rsidR="008E7554">
        <w:rPr>
          <w:rStyle w:val="fsl"/>
          <w:rFonts w:asciiTheme="majorHAnsi" w:hAnsiTheme="majorHAnsi"/>
          <w:sz w:val="28"/>
          <w:szCs w:val="28"/>
        </w:rPr>
        <w:t>värld</w:t>
      </w:r>
      <w:r w:rsidR="00661907" w:rsidRPr="00661907">
        <w:rPr>
          <w:rStyle w:val="fsl"/>
          <w:rFonts w:asciiTheme="majorHAnsi" w:hAnsiTheme="majorHAnsi"/>
          <w:sz w:val="28"/>
          <w:szCs w:val="28"/>
        </w:rPr>
        <w:t>. Ett paradigm kollapsar. Ständig tillväxt på planeten kan inte upprätthållas. Den kris som följer på detta har blivit en katalysator för en transformatio</w:t>
      </w:r>
      <w:r w:rsidR="00661907" w:rsidRPr="00661907">
        <w:rPr>
          <w:rStyle w:val="textexposedshow"/>
          <w:rFonts w:asciiTheme="majorHAnsi" w:hAnsiTheme="majorHAnsi"/>
          <w:sz w:val="28"/>
          <w:szCs w:val="28"/>
        </w:rPr>
        <w:t>n: miljoner människor säger stopp – nu räcker det! Tiden har kommit för att skapa en annan värld, ett livsbejakande samhälle.</w:t>
      </w:r>
    </w:p>
    <w:p w14:paraId="7E7A9E5C" w14:textId="77777777" w:rsidR="00521051" w:rsidRPr="00F36225" w:rsidRDefault="00521051" w:rsidP="00521051">
      <w:pPr>
        <w:rPr>
          <w:rFonts w:ascii="Calibri" w:hAnsi="Calibri"/>
          <w:sz w:val="16"/>
          <w:szCs w:val="16"/>
        </w:rPr>
      </w:pPr>
    </w:p>
    <w:p w14:paraId="09E9CE6A" w14:textId="3BF85DDB" w:rsidR="00661907" w:rsidRPr="00661907" w:rsidRDefault="00661907" w:rsidP="00661907">
      <w:pPr>
        <w:rPr>
          <w:rFonts w:asciiTheme="majorHAnsi" w:hAnsiTheme="majorHAnsi" w:cs="Arial"/>
          <w:i/>
          <w:color w:val="000000"/>
          <w:sz w:val="28"/>
          <w:szCs w:val="28"/>
        </w:rPr>
      </w:pPr>
      <w:r w:rsidRPr="00661907">
        <w:rPr>
          <w:rFonts w:asciiTheme="majorHAnsi" w:hAnsiTheme="majorHAnsi" w:cs="Arial"/>
          <w:i/>
          <w:color w:val="000000"/>
          <w:sz w:val="28"/>
          <w:szCs w:val="28"/>
        </w:rPr>
        <w:t xml:space="preserve">”Tiden är inne att leva en ny berättelse, att ta steget från separation till samhörighet och medskapa en värld i skönhet byggd på en inkluderande ekonomi, generositet och kärlek.” </w:t>
      </w:r>
    </w:p>
    <w:p w14:paraId="71A943DD" w14:textId="2ED057C3" w:rsidR="003E2ACD" w:rsidRDefault="00661907" w:rsidP="00661907">
      <w:pPr>
        <w:rPr>
          <w:rFonts w:asciiTheme="majorHAnsi" w:hAnsiTheme="majorHAnsi"/>
          <w:sz w:val="28"/>
          <w:szCs w:val="28"/>
        </w:rPr>
      </w:pPr>
      <w:proofErr w:type="gramStart"/>
      <w:r w:rsidRPr="00661907">
        <w:rPr>
          <w:rStyle w:val="textexposedshow"/>
          <w:rFonts w:asciiTheme="majorHAnsi" w:hAnsiTheme="majorHAnsi"/>
          <w:sz w:val="28"/>
          <w:szCs w:val="28"/>
        </w:rPr>
        <w:t xml:space="preserve">– </w:t>
      </w:r>
      <w:r>
        <w:rPr>
          <w:rStyle w:val="textexposedshow"/>
          <w:rFonts w:asciiTheme="majorHAnsi" w:hAnsiTheme="majorHAnsi"/>
          <w:sz w:val="28"/>
          <w:szCs w:val="28"/>
        </w:rPr>
        <w:t xml:space="preserve"> </w:t>
      </w:r>
      <w:r>
        <w:rPr>
          <w:rFonts w:asciiTheme="majorHAnsi" w:hAnsiTheme="majorHAnsi"/>
          <w:sz w:val="28"/>
          <w:szCs w:val="28"/>
        </w:rPr>
        <w:t>Charles</w:t>
      </w:r>
      <w:proofErr w:type="gramEnd"/>
      <w:r>
        <w:rPr>
          <w:rFonts w:asciiTheme="majorHAnsi" w:hAnsiTheme="majorHAnsi"/>
          <w:sz w:val="28"/>
          <w:szCs w:val="28"/>
        </w:rPr>
        <w:t xml:space="preserve"> Eisenstein</w:t>
      </w:r>
      <w:r w:rsidRPr="00661907">
        <w:rPr>
          <w:rFonts w:asciiTheme="majorHAnsi" w:hAnsiTheme="majorHAnsi"/>
          <w:sz w:val="28"/>
          <w:szCs w:val="28"/>
        </w:rPr>
        <w:br/>
      </w:r>
      <w:r w:rsidRPr="00F36225">
        <w:rPr>
          <w:rFonts w:asciiTheme="majorHAnsi" w:hAnsiTheme="majorHAnsi"/>
          <w:sz w:val="16"/>
          <w:szCs w:val="16"/>
        </w:rPr>
        <w:br/>
      </w:r>
      <w:r w:rsidRPr="00661907">
        <w:rPr>
          <w:rStyle w:val="textexposedshow"/>
          <w:rFonts w:asciiTheme="majorHAnsi" w:hAnsiTheme="majorHAnsi"/>
          <w:sz w:val="28"/>
          <w:szCs w:val="28"/>
        </w:rPr>
        <w:t xml:space="preserve">Filmens story vävs ihop med en undersökning av denna rörelses hjärta, meningen med kärlek och konkreta exempel på hur “en annan värld” skulle kunna se ut. Några av de främsta visionärerna inom ekonomi, hållbarhet och empati, som Naomi Klein, </w:t>
      </w:r>
      <w:proofErr w:type="spellStart"/>
      <w:r w:rsidR="005D64CB">
        <w:rPr>
          <w:rStyle w:val="textexposedshow"/>
          <w:rFonts w:asciiTheme="majorHAnsi" w:hAnsiTheme="majorHAnsi"/>
          <w:sz w:val="28"/>
          <w:szCs w:val="28"/>
        </w:rPr>
        <w:t>bell</w:t>
      </w:r>
      <w:proofErr w:type="spellEnd"/>
      <w:r w:rsidR="005D64CB">
        <w:rPr>
          <w:rStyle w:val="textexposedshow"/>
          <w:rFonts w:asciiTheme="majorHAnsi" w:hAnsiTheme="majorHAnsi"/>
          <w:sz w:val="28"/>
          <w:szCs w:val="28"/>
        </w:rPr>
        <w:t xml:space="preserve"> h</w:t>
      </w:r>
      <w:r>
        <w:rPr>
          <w:rStyle w:val="textexposedshow"/>
          <w:rFonts w:asciiTheme="majorHAnsi" w:hAnsiTheme="majorHAnsi"/>
          <w:sz w:val="28"/>
          <w:szCs w:val="28"/>
        </w:rPr>
        <w:t xml:space="preserve">ooks, </w:t>
      </w:r>
      <w:r w:rsidRPr="00661907">
        <w:rPr>
          <w:rStyle w:val="textexposedshow"/>
          <w:rFonts w:asciiTheme="majorHAnsi" w:hAnsiTheme="majorHAnsi"/>
          <w:sz w:val="28"/>
          <w:szCs w:val="28"/>
        </w:rPr>
        <w:t xml:space="preserve">Bill </w:t>
      </w:r>
      <w:proofErr w:type="spellStart"/>
      <w:r w:rsidRPr="00661907">
        <w:rPr>
          <w:rStyle w:val="textexposedshow"/>
          <w:rFonts w:asciiTheme="majorHAnsi" w:hAnsiTheme="majorHAnsi"/>
          <w:sz w:val="28"/>
          <w:szCs w:val="28"/>
        </w:rPr>
        <w:t>McK</w:t>
      </w:r>
      <w:r>
        <w:rPr>
          <w:rStyle w:val="textexposedshow"/>
          <w:rFonts w:asciiTheme="majorHAnsi" w:hAnsiTheme="majorHAnsi"/>
          <w:sz w:val="28"/>
          <w:szCs w:val="28"/>
        </w:rPr>
        <w:t>ibben</w:t>
      </w:r>
      <w:proofErr w:type="spellEnd"/>
      <w:r>
        <w:rPr>
          <w:rStyle w:val="textexposedshow"/>
          <w:rFonts w:asciiTheme="majorHAnsi" w:hAnsiTheme="majorHAnsi"/>
          <w:sz w:val="28"/>
          <w:szCs w:val="28"/>
        </w:rPr>
        <w:t xml:space="preserve">, Jeremy </w:t>
      </w:r>
      <w:proofErr w:type="spellStart"/>
      <w:r>
        <w:rPr>
          <w:rStyle w:val="textexposedshow"/>
          <w:rFonts w:asciiTheme="majorHAnsi" w:hAnsiTheme="majorHAnsi"/>
          <w:sz w:val="28"/>
          <w:szCs w:val="28"/>
        </w:rPr>
        <w:t>Rifkin</w:t>
      </w:r>
      <w:proofErr w:type="spellEnd"/>
      <w:r>
        <w:rPr>
          <w:rStyle w:val="textexposedshow"/>
          <w:rFonts w:asciiTheme="majorHAnsi" w:hAnsiTheme="majorHAnsi"/>
          <w:sz w:val="28"/>
          <w:szCs w:val="28"/>
        </w:rPr>
        <w:t xml:space="preserve"> </w:t>
      </w:r>
      <w:r w:rsidRPr="00661907">
        <w:rPr>
          <w:rStyle w:val="textexposedshow"/>
          <w:rFonts w:asciiTheme="majorHAnsi" w:hAnsiTheme="majorHAnsi"/>
          <w:sz w:val="28"/>
          <w:szCs w:val="28"/>
        </w:rPr>
        <w:t xml:space="preserve">och Charles Eisenstein, delar sina insikter. </w:t>
      </w:r>
      <w:proofErr w:type="spellStart"/>
      <w:r w:rsidRPr="00661907">
        <w:rPr>
          <w:rStyle w:val="textexposedshow"/>
          <w:rFonts w:asciiTheme="majorHAnsi" w:hAnsiTheme="majorHAnsi"/>
          <w:sz w:val="28"/>
          <w:szCs w:val="28"/>
        </w:rPr>
        <w:t>Occupy</w:t>
      </w:r>
      <w:proofErr w:type="spellEnd"/>
      <w:r w:rsidRPr="00661907">
        <w:rPr>
          <w:rStyle w:val="textexposedshow"/>
          <w:rFonts w:asciiTheme="majorHAnsi" w:hAnsiTheme="majorHAnsi"/>
          <w:sz w:val="28"/>
          <w:szCs w:val="28"/>
        </w:rPr>
        <w:t xml:space="preserve"> Love är en inspirerande, transformativ och uppriktig film.</w:t>
      </w:r>
      <w:r>
        <w:rPr>
          <w:rStyle w:val="textexposedshow"/>
          <w:rFonts w:asciiTheme="majorHAnsi" w:hAnsiTheme="majorHAnsi"/>
          <w:sz w:val="28"/>
          <w:szCs w:val="28"/>
        </w:rPr>
        <w:br/>
      </w:r>
      <w:r w:rsidRPr="00F36225">
        <w:rPr>
          <w:rFonts w:asciiTheme="majorHAnsi" w:hAnsiTheme="majorHAnsi"/>
          <w:sz w:val="16"/>
          <w:szCs w:val="16"/>
        </w:rPr>
        <w:br/>
      </w:r>
      <w:r w:rsidRPr="00661907">
        <w:rPr>
          <w:rStyle w:val="textexposedshow"/>
          <w:rFonts w:asciiTheme="majorHAnsi" w:hAnsiTheme="majorHAnsi"/>
          <w:i/>
          <w:sz w:val="28"/>
          <w:szCs w:val="28"/>
        </w:rPr>
        <w:t>“</w:t>
      </w:r>
      <w:proofErr w:type="spellStart"/>
      <w:r w:rsidRPr="00661907">
        <w:rPr>
          <w:rStyle w:val="textexposedshow"/>
          <w:rFonts w:asciiTheme="majorHAnsi" w:hAnsiTheme="majorHAnsi"/>
          <w:i/>
          <w:sz w:val="28"/>
          <w:szCs w:val="28"/>
        </w:rPr>
        <w:t>What</w:t>
      </w:r>
      <w:proofErr w:type="spellEnd"/>
      <w:r w:rsidRPr="00661907">
        <w:rPr>
          <w:rStyle w:val="textexposedshow"/>
          <w:rFonts w:asciiTheme="majorHAnsi" w:hAnsiTheme="majorHAnsi"/>
          <w:i/>
          <w:sz w:val="28"/>
          <w:szCs w:val="28"/>
        </w:rPr>
        <w:t xml:space="preserve"> the film shows, </w:t>
      </w:r>
      <w:proofErr w:type="spellStart"/>
      <w:r w:rsidRPr="00661907">
        <w:rPr>
          <w:rStyle w:val="textexposedshow"/>
          <w:rFonts w:asciiTheme="majorHAnsi" w:hAnsiTheme="majorHAnsi"/>
          <w:i/>
          <w:sz w:val="28"/>
          <w:szCs w:val="28"/>
        </w:rPr>
        <w:t>triumphantly</w:t>
      </w:r>
      <w:proofErr w:type="spellEnd"/>
      <w:r w:rsidRPr="00661907">
        <w:rPr>
          <w:rStyle w:val="textexposedshow"/>
          <w:rFonts w:asciiTheme="majorHAnsi" w:hAnsiTheme="majorHAnsi"/>
          <w:i/>
          <w:sz w:val="28"/>
          <w:szCs w:val="28"/>
        </w:rPr>
        <w:t xml:space="preserve">, is </w:t>
      </w:r>
      <w:proofErr w:type="spellStart"/>
      <w:r w:rsidRPr="00661907">
        <w:rPr>
          <w:rStyle w:val="textexposedshow"/>
          <w:rFonts w:asciiTheme="majorHAnsi" w:hAnsiTheme="majorHAnsi"/>
          <w:i/>
          <w:sz w:val="28"/>
          <w:szCs w:val="28"/>
        </w:rPr>
        <w:t>that</w:t>
      </w:r>
      <w:proofErr w:type="spellEnd"/>
      <w:r w:rsidRPr="00661907">
        <w:rPr>
          <w:rStyle w:val="textexposedshow"/>
          <w:rFonts w:asciiTheme="majorHAnsi" w:hAnsiTheme="majorHAnsi"/>
          <w:i/>
          <w:sz w:val="28"/>
          <w:szCs w:val="28"/>
        </w:rPr>
        <w:t xml:space="preserve"> love </w:t>
      </w:r>
      <w:proofErr w:type="spellStart"/>
      <w:r w:rsidRPr="00661907">
        <w:rPr>
          <w:rStyle w:val="textexposedshow"/>
          <w:rFonts w:asciiTheme="majorHAnsi" w:hAnsiTheme="majorHAnsi"/>
          <w:i/>
          <w:sz w:val="28"/>
          <w:szCs w:val="28"/>
        </w:rPr>
        <w:t>can</w:t>
      </w:r>
      <w:proofErr w:type="spellEnd"/>
      <w:r w:rsidRPr="00661907">
        <w:rPr>
          <w:rStyle w:val="textexposedshow"/>
          <w:rFonts w:asciiTheme="majorHAnsi" w:hAnsiTheme="majorHAnsi"/>
          <w:i/>
          <w:sz w:val="28"/>
          <w:szCs w:val="28"/>
        </w:rPr>
        <w:t xml:space="preserve"> </w:t>
      </w:r>
      <w:proofErr w:type="spellStart"/>
      <w:r w:rsidRPr="00661907">
        <w:rPr>
          <w:rStyle w:val="textexposedshow"/>
          <w:rFonts w:asciiTheme="majorHAnsi" w:hAnsiTheme="majorHAnsi"/>
          <w:i/>
          <w:sz w:val="28"/>
          <w:szCs w:val="28"/>
        </w:rPr>
        <w:t>unite</w:t>
      </w:r>
      <w:proofErr w:type="spellEnd"/>
      <w:r w:rsidRPr="00661907">
        <w:rPr>
          <w:rStyle w:val="textexposedshow"/>
          <w:rFonts w:asciiTheme="majorHAnsi" w:hAnsiTheme="majorHAnsi"/>
          <w:i/>
          <w:sz w:val="28"/>
          <w:szCs w:val="28"/>
        </w:rPr>
        <w:t xml:space="preserve"> as </w:t>
      </w:r>
      <w:proofErr w:type="spellStart"/>
      <w:r w:rsidRPr="00661907">
        <w:rPr>
          <w:rStyle w:val="textexposedshow"/>
          <w:rFonts w:asciiTheme="majorHAnsi" w:hAnsiTheme="majorHAnsi"/>
          <w:i/>
          <w:sz w:val="28"/>
          <w:szCs w:val="28"/>
        </w:rPr>
        <w:t>much</w:t>
      </w:r>
      <w:proofErr w:type="spellEnd"/>
      <w:r w:rsidRPr="00661907">
        <w:rPr>
          <w:rStyle w:val="textexposedshow"/>
          <w:rFonts w:asciiTheme="majorHAnsi" w:hAnsiTheme="majorHAnsi"/>
          <w:i/>
          <w:sz w:val="28"/>
          <w:szCs w:val="28"/>
        </w:rPr>
        <w:t xml:space="preserve"> as </w:t>
      </w:r>
      <w:proofErr w:type="spellStart"/>
      <w:r w:rsidRPr="00661907">
        <w:rPr>
          <w:rStyle w:val="textexposedshow"/>
          <w:rFonts w:asciiTheme="majorHAnsi" w:hAnsiTheme="majorHAnsi"/>
          <w:i/>
          <w:sz w:val="28"/>
          <w:szCs w:val="28"/>
        </w:rPr>
        <w:t>greed</w:t>
      </w:r>
      <w:proofErr w:type="spellEnd"/>
      <w:r w:rsidRPr="00661907">
        <w:rPr>
          <w:rStyle w:val="textexposedshow"/>
          <w:rFonts w:asciiTheme="majorHAnsi" w:hAnsiTheme="majorHAnsi"/>
          <w:i/>
          <w:sz w:val="28"/>
          <w:szCs w:val="28"/>
        </w:rPr>
        <w:t xml:space="preserve"> </w:t>
      </w:r>
      <w:proofErr w:type="spellStart"/>
      <w:r w:rsidRPr="00661907">
        <w:rPr>
          <w:rStyle w:val="textexposedshow"/>
          <w:rFonts w:asciiTheme="majorHAnsi" w:hAnsiTheme="majorHAnsi"/>
          <w:i/>
          <w:sz w:val="28"/>
          <w:szCs w:val="28"/>
        </w:rPr>
        <w:t>can</w:t>
      </w:r>
      <w:proofErr w:type="spellEnd"/>
      <w:r w:rsidRPr="00661907">
        <w:rPr>
          <w:rStyle w:val="textexposedshow"/>
          <w:rFonts w:asciiTheme="majorHAnsi" w:hAnsiTheme="majorHAnsi"/>
          <w:i/>
          <w:sz w:val="28"/>
          <w:szCs w:val="28"/>
        </w:rPr>
        <w:t xml:space="preserve"> </w:t>
      </w:r>
      <w:proofErr w:type="spellStart"/>
      <w:r w:rsidRPr="00661907">
        <w:rPr>
          <w:rStyle w:val="textexposedshow"/>
          <w:rFonts w:asciiTheme="majorHAnsi" w:hAnsiTheme="majorHAnsi"/>
          <w:i/>
          <w:sz w:val="28"/>
          <w:szCs w:val="28"/>
        </w:rPr>
        <w:t>divide</w:t>
      </w:r>
      <w:proofErr w:type="spellEnd"/>
      <w:r w:rsidRPr="00661907">
        <w:rPr>
          <w:rStyle w:val="textexposedshow"/>
          <w:rFonts w:asciiTheme="majorHAnsi" w:hAnsiTheme="majorHAnsi"/>
          <w:i/>
          <w:sz w:val="28"/>
          <w:szCs w:val="28"/>
        </w:rPr>
        <w:t>.”</w:t>
      </w:r>
      <w:r w:rsidRPr="00661907">
        <w:rPr>
          <w:rFonts w:asciiTheme="majorHAnsi" w:hAnsiTheme="majorHAnsi"/>
          <w:sz w:val="28"/>
          <w:szCs w:val="28"/>
        </w:rPr>
        <w:br/>
      </w:r>
      <w:r w:rsidRPr="00661907">
        <w:rPr>
          <w:rStyle w:val="textexposedshow"/>
          <w:rFonts w:asciiTheme="majorHAnsi" w:hAnsiTheme="majorHAnsi"/>
          <w:sz w:val="28"/>
          <w:szCs w:val="28"/>
        </w:rPr>
        <w:t>– Vancouver International Film Festival</w:t>
      </w:r>
      <w:r w:rsidRPr="00661907">
        <w:rPr>
          <w:rFonts w:asciiTheme="majorHAnsi" w:hAnsiTheme="majorHAnsi"/>
          <w:sz w:val="28"/>
          <w:szCs w:val="28"/>
        </w:rPr>
        <w:br/>
      </w:r>
      <w:r w:rsidRPr="00F36225">
        <w:rPr>
          <w:rFonts w:asciiTheme="majorHAnsi" w:hAnsiTheme="majorHAnsi"/>
          <w:sz w:val="16"/>
          <w:szCs w:val="16"/>
        </w:rPr>
        <w:br/>
      </w:r>
      <w:r w:rsidRPr="00661907">
        <w:rPr>
          <w:rStyle w:val="textexposedshow"/>
          <w:rFonts w:asciiTheme="majorHAnsi" w:hAnsiTheme="majorHAnsi"/>
          <w:sz w:val="28"/>
          <w:szCs w:val="28"/>
        </w:rPr>
        <w:t>Filmen är 85 minuter. Efter filmen följer ett samtal om hur vi delar denna transformation.</w:t>
      </w:r>
    </w:p>
    <w:p w14:paraId="38495E7E" w14:textId="7BA45355" w:rsidR="00A07B07" w:rsidRPr="00801858" w:rsidRDefault="00661907" w:rsidP="00661907">
      <w:pPr>
        <w:rPr>
          <w:rFonts w:ascii="Calibri" w:hAnsi="Calibri"/>
          <w:sz w:val="28"/>
          <w:szCs w:val="28"/>
        </w:rPr>
      </w:pPr>
      <w:r w:rsidRPr="00BE4A90">
        <w:rPr>
          <w:rFonts w:asciiTheme="majorHAnsi" w:hAnsiTheme="majorHAnsi"/>
          <w:sz w:val="16"/>
          <w:szCs w:val="16"/>
        </w:rPr>
        <w:br/>
      </w:r>
      <w:r w:rsidR="00BE4A90" w:rsidRPr="00BE4A90">
        <w:rPr>
          <w:rFonts w:asciiTheme="majorHAnsi" w:hAnsiTheme="majorHAnsi"/>
          <w:b/>
          <w:bCs/>
          <w:sz w:val="28"/>
          <w:szCs w:val="28"/>
        </w:rPr>
        <w:t xml:space="preserve">Plats: </w:t>
      </w:r>
      <w:r w:rsidR="00BE4A90" w:rsidRPr="00BE4A90">
        <w:rPr>
          <w:rFonts w:asciiTheme="majorHAnsi" w:hAnsiTheme="majorHAnsi"/>
          <w:sz w:val="28"/>
          <w:szCs w:val="28"/>
        </w:rPr>
        <w:t>Bio</w:t>
      </w:r>
      <w:r w:rsidR="00BE4A90">
        <w:rPr>
          <w:rFonts w:asciiTheme="majorHAnsi" w:hAnsiTheme="majorHAnsi"/>
          <w:sz w:val="28"/>
          <w:szCs w:val="28"/>
        </w:rPr>
        <w:t xml:space="preserve"> </w:t>
      </w:r>
      <w:r w:rsidR="00BE4A90" w:rsidRPr="00BE4A90">
        <w:rPr>
          <w:rFonts w:asciiTheme="majorHAnsi" w:hAnsiTheme="majorHAnsi"/>
          <w:sz w:val="28"/>
          <w:szCs w:val="28"/>
        </w:rPr>
        <w:t xml:space="preserve">Rio, Hornstulls strand 3, Hornstull </w:t>
      </w:r>
      <w:r w:rsidR="00BE4A90">
        <w:rPr>
          <w:rFonts w:asciiTheme="majorHAnsi" w:hAnsiTheme="majorHAnsi"/>
          <w:sz w:val="28"/>
          <w:szCs w:val="28"/>
        </w:rPr>
        <w:t>–</w:t>
      </w:r>
      <w:r w:rsidR="00BE4A90" w:rsidRPr="00BE4A90">
        <w:rPr>
          <w:rFonts w:asciiTheme="majorHAnsi" w:hAnsiTheme="majorHAnsi"/>
          <w:sz w:val="28"/>
          <w:szCs w:val="28"/>
        </w:rPr>
        <w:t xml:space="preserve"> Stockholm </w:t>
      </w:r>
      <w:r w:rsidR="00BE4A90" w:rsidRPr="00BE4A90">
        <w:rPr>
          <w:rFonts w:asciiTheme="majorHAnsi" w:hAnsiTheme="majorHAnsi"/>
          <w:sz w:val="28"/>
          <w:szCs w:val="28"/>
        </w:rPr>
        <w:br/>
      </w:r>
      <w:r w:rsidR="00BE4A90" w:rsidRPr="00BE4A90">
        <w:rPr>
          <w:rFonts w:asciiTheme="majorHAnsi" w:hAnsiTheme="majorHAnsi"/>
          <w:b/>
          <w:bCs/>
          <w:sz w:val="28"/>
          <w:szCs w:val="28"/>
        </w:rPr>
        <w:t>Datum:</w:t>
      </w:r>
      <w:r w:rsidR="00BE4A90" w:rsidRPr="00BE4A90">
        <w:rPr>
          <w:rFonts w:asciiTheme="majorHAnsi" w:hAnsiTheme="majorHAnsi"/>
          <w:sz w:val="28"/>
          <w:szCs w:val="28"/>
        </w:rPr>
        <w:t xml:space="preserve"> </w:t>
      </w:r>
      <w:proofErr w:type="gramStart"/>
      <w:r w:rsidR="00BE4A90" w:rsidRPr="00BE4A90">
        <w:rPr>
          <w:rFonts w:asciiTheme="majorHAnsi" w:hAnsiTheme="majorHAnsi"/>
          <w:sz w:val="28"/>
          <w:szCs w:val="28"/>
        </w:rPr>
        <w:t>Måndag</w:t>
      </w:r>
      <w:proofErr w:type="gramEnd"/>
      <w:r w:rsidR="00BE4A90" w:rsidRPr="00BE4A90">
        <w:rPr>
          <w:rFonts w:asciiTheme="majorHAnsi" w:hAnsiTheme="majorHAnsi"/>
          <w:sz w:val="28"/>
          <w:szCs w:val="28"/>
        </w:rPr>
        <w:t xml:space="preserve"> 6 maj klockan 20.30</w:t>
      </w:r>
      <w:r w:rsidR="00BE4A90">
        <w:br/>
      </w:r>
      <w:r w:rsidRPr="00BE4A90">
        <w:rPr>
          <w:rStyle w:val="textexposedshow"/>
          <w:rFonts w:asciiTheme="majorHAnsi" w:hAnsiTheme="majorHAnsi"/>
          <w:b/>
          <w:sz w:val="28"/>
          <w:szCs w:val="28"/>
        </w:rPr>
        <w:t>B</w:t>
      </w:r>
      <w:r w:rsidR="00F36225" w:rsidRPr="00BE4A90">
        <w:rPr>
          <w:rStyle w:val="textexposedshow"/>
          <w:rFonts w:asciiTheme="majorHAnsi" w:hAnsiTheme="majorHAnsi"/>
          <w:b/>
          <w:sz w:val="28"/>
          <w:szCs w:val="28"/>
        </w:rPr>
        <w:t>iljettpris:</w:t>
      </w:r>
      <w:r w:rsidR="00F36225">
        <w:rPr>
          <w:rStyle w:val="textexposedshow"/>
          <w:rFonts w:asciiTheme="majorHAnsi" w:hAnsiTheme="majorHAnsi"/>
          <w:sz w:val="28"/>
          <w:szCs w:val="28"/>
        </w:rPr>
        <w:t xml:space="preserve"> Donation på plats. Vi tillämpar gåvoekonomi för denna visning.</w:t>
      </w:r>
      <w:r w:rsidR="00F36225">
        <w:rPr>
          <w:rStyle w:val="textexposedshow"/>
          <w:rFonts w:asciiTheme="majorHAnsi" w:hAnsiTheme="majorHAnsi"/>
          <w:sz w:val="28"/>
          <w:szCs w:val="28"/>
        </w:rPr>
        <w:br/>
      </w:r>
      <w:r w:rsidR="00F36225" w:rsidRPr="00BE4A90">
        <w:rPr>
          <w:rFonts w:asciiTheme="majorHAnsi" w:hAnsiTheme="majorHAnsi"/>
          <w:sz w:val="16"/>
          <w:szCs w:val="16"/>
        </w:rPr>
        <w:br/>
      </w:r>
      <w:r w:rsidR="00F36225">
        <w:rPr>
          <w:rFonts w:asciiTheme="majorHAnsi" w:hAnsiTheme="majorHAnsi"/>
          <w:sz w:val="28"/>
          <w:szCs w:val="28"/>
        </w:rPr>
        <w:t>Filmen är finansierad via</w:t>
      </w:r>
      <w:r w:rsidR="00F81E7E">
        <w:rPr>
          <w:rFonts w:asciiTheme="majorHAnsi" w:hAnsiTheme="majorHAnsi"/>
          <w:sz w:val="28"/>
          <w:szCs w:val="28"/>
        </w:rPr>
        <w:t xml:space="preserve"> </w:t>
      </w:r>
      <w:r w:rsidR="00F36225">
        <w:rPr>
          <w:rFonts w:asciiTheme="majorHAnsi" w:hAnsiTheme="majorHAnsi"/>
          <w:sz w:val="28"/>
          <w:szCs w:val="28"/>
        </w:rPr>
        <w:t>”</w:t>
      </w:r>
      <w:proofErr w:type="spellStart"/>
      <w:r w:rsidR="00F36225">
        <w:rPr>
          <w:rFonts w:asciiTheme="majorHAnsi" w:hAnsiTheme="majorHAnsi"/>
          <w:sz w:val="28"/>
          <w:szCs w:val="28"/>
        </w:rPr>
        <w:t>crowdfunding</w:t>
      </w:r>
      <w:proofErr w:type="spellEnd"/>
      <w:r w:rsidR="00F36225">
        <w:rPr>
          <w:rFonts w:asciiTheme="majorHAnsi" w:hAnsiTheme="majorHAnsi"/>
          <w:sz w:val="28"/>
          <w:szCs w:val="28"/>
        </w:rPr>
        <w:t xml:space="preserve">” </w:t>
      </w:r>
      <w:r w:rsidR="00F81E7E">
        <w:rPr>
          <w:rFonts w:asciiTheme="majorHAnsi" w:hAnsiTheme="majorHAnsi"/>
          <w:sz w:val="28"/>
          <w:szCs w:val="28"/>
        </w:rPr>
        <w:t xml:space="preserve">på </w:t>
      </w:r>
      <w:proofErr w:type="gramStart"/>
      <w:r w:rsidR="00F81E7E">
        <w:rPr>
          <w:rFonts w:asciiTheme="majorHAnsi" w:hAnsiTheme="majorHAnsi"/>
          <w:sz w:val="28"/>
          <w:szCs w:val="28"/>
        </w:rPr>
        <w:t>svenska</w:t>
      </w:r>
      <w:r w:rsidR="00F36225">
        <w:rPr>
          <w:rFonts w:asciiTheme="majorHAnsi" w:hAnsiTheme="majorHAnsi"/>
          <w:sz w:val="28"/>
          <w:szCs w:val="28"/>
        </w:rPr>
        <w:t xml:space="preserve"> gräsrotsfinansiering</w:t>
      </w:r>
      <w:proofErr w:type="gramEnd"/>
      <w:r w:rsidR="00F36225">
        <w:rPr>
          <w:rFonts w:asciiTheme="majorHAnsi" w:hAnsiTheme="majorHAnsi"/>
          <w:sz w:val="28"/>
          <w:szCs w:val="28"/>
        </w:rPr>
        <w:t xml:space="preserve"> eller folk</w:t>
      </w:r>
      <w:r w:rsidR="00577CF6">
        <w:rPr>
          <w:rFonts w:asciiTheme="majorHAnsi" w:hAnsiTheme="majorHAnsi"/>
          <w:sz w:val="28"/>
          <w:szCs w:val="28"/>
        </w:rPr>
        <w:t>-</w:t>
      </w:r>
      <w:r w:rsidR="00F36225">
        <w:rPr>
          <w:rFonts w:asciiTheme="majorHAnsi" w:hAnsiTheme="majorHAnsi"/>
          <w:sz w:val="28"/>
          <w:szCs w:val="28"/>
        </w:rPr>
        <w:t>finansiering. Bakom Sverigepremiären står e</w:t>
      </w:r>
      <w:r w:rsidR="008E7554">
        <w:rPr>
          <w:rFonts w:asciiTheme="majorHAnsi" w:hAnsiTheme="majorHAnsi"/>
          <w:sz w:val="28"/>
          <w:szCs w:val="28"/>
        </w:rPr>
        <w:t xml:space="preserve">tt antal nätverk, </w:t>
      </w:r>
      <w:r w:rsidR="00F81E7E">
        <w:rPr>
          <w:rFonts w:asciiTheme="majorHAnsi" w:hAnsiTheme="majorHAnsi"/>
          <w:sz w:val="28"/>
          <w:szCs w:val="28"/>
        </w:rPr>
        <w:t xml:space="preserve">omställare, medskapare </w:t>
      </w:r>
      <w:r w:rsidR="00577CF6">
        <w:rPr>
          <w:rFonts w:asciiTheme="majorHAnsi" w:hAnsiTheme="majorHAnsi"/>
          <w:sz w:val="28"/>
          <w:szCs w:val="28"/>
        </w:rPr>
        <w:br/>
      </w:r>
      <w:r w:rsidR="00F81E7E">
        <w:rPr>
          <w:rFonts w:asciiTheme="majorHAnsi" w:hAnsiTheme="majorHAnsi"/>
          <w:sz w:val="28"/>
          <w:szCs w:val="28"/>
        </w:rPr>
        <w:t>och sociala entreprenörer.</w:t>
      </w:r>
      <w:r w:rsidR="00F81E7E">
        <w:rPr>
          <w:rFonts w:asciiTheme="majorHAnsi" w:hAnsiTheme="majorHAnsi"/>
          <w:sz w:val="28"/>
          <w:szCs w:val="28"/>
        </w:rPr>
        <w:br/>
      </w:r>
      <w:r w:rsidRPr="00577CF6">
        <w:rPr>
          <w:rFonts w:asciiTheme="majorHAnsi" w:hAnsiTheme="majorHAnsi"/>
          <w:sz w:val="16"/>
          <w:szCs w:val="16"/>
        </w:rPr>
        <w:br/>
      </w:r>
      <w:r w:rsidRPr="00661907">
        <w:rPr>
          <w:rStyle w:val="textexposedshow"/>
          <w:rFonts w:asciiTheme="majorHAnsi" w:hAnsiTheme="majorHAnsi"/>
          <w:sz w:val="28"/>
          <w:szCs w:val="28"/>
        </w:rPr>
        <w:t xml:space="preserve">Arrangörer: </w:t>
      </w:r>
      <w:r w:rsidRPr="004A2980">
        <w:rPr>
          <w:rStyle w:val="textexposedshow"/>
          <w:rFonts w:asciiTheme="majorHAnsi" w:hAnsiTheme="majorHAnsi"/>
          <w:sz w:val="28"/>
          <w:szCs w:val="28"/>
        </w:rPr>
        <w:t xml:space="preserve">Dark </w:t>
      </w:r>
      <w:proofErr w:type="spellStart"/>
      <w:r w:rsidRPr="004A2980">
        <w:rPr>
          <w:rStyle w:val="textexposedshow"/>
          <w:rFonts w:asciiTheme="majorHAnsi" w:hAnsiTheme="majorHAnsi"/>
          <w:sz w:val="28"/>
          <w:szCs w:val="28"/>
        </w:rPr>
        <w:t>Mountain</w:t>
      </w:r>
      <w:proofErr w:type="spellEnd"/>
      <w:r w:rsidRPr="004A2980">
        <w:rPr>
          <w:rStyle w:val="textexposedshow"/>
          <w:rFonts w:asciiTheme="majorHAnsi" w:hAnsiTheme="majorHAnsi"/>
          <w:sz w:val="28"/>
          <w:szCs w:val="28"/>
        </w:rPr>
        <w:t xml:space="preserve"> Project, Omställning Sverige,</w:t>
      </w:r>
      <w:r w:rsidR="004A2980" w:rsidRPr="004A2980">
        <w:rPr>
          <w:rFonts w:asciiTheme="majorHAnsi" w:eastAsiaTheme="minorEastAsia" w:hAnsiTheme="majorHAnsi" w:cs="Helvetica"/>
          <w:color w:val="000000"/>
          <w:sz w:val="28"/>
          <w:szCs w:val="28"/>
          <w:lang w:eastAsia="ja-JP"/>
        </w:rPr>
        <w:t xml:space="preserve"> </w:t>
      </w:r>
      <w:r w:rsidR="005A766D" w:rsidRPr="004A2980">
        <w:rPr>
          <w:rStyle w:val="textexposedshow"/>
          <w:rFonts w:asciiTheme="majorHAnsi" w:hAnsiTheme="majorHAnsi"/>
          <w:sz w:val="28"/>
          <w:szCs w:val="28"/>
        </w:rPr>
        <w:t>Medskaparinitiativet</w:t>
      </w:r>
      <w:r w:rsidR="005A766D">
        <w:rPr>
          <w:rFonts w:asciiTheme="majorHAnsi" w:eastAsiaTheme="minorEastAsia" w:hAnsiTheme="majorHAnsi" w:cs="Helvetica"/>
          <w:color w:val="000000"/>
          <w:sz w:val="28"/>
          <w:szCs w:val="28"/>
          <w:lang w:eastAsia="ja-JP"/>
        </w:rPr>
        <w:t>,</w:t>
      </w:r>
      <w:r w:rsidR="00626AB0" w:rsidRPr="00626AB0">
        <w:rPr>
          <w:rStyle w:val="textexposedshow"/>
          <w:rFonts w:asciiTheme="majorHAnsi" w:hAnsiTheme="majorHAnsi"/>
          <w:sz w:val="28"/>
          <w:szCs w:val="28"/>
        </w:rPr>
        <w:t xml:space="preserve"> </w:t>
      </w:r>
      <w:r w:rsidR="00626AB0">
        <w:rPr>
          <w:rStyle w:val="textexposedshow"/>
          <w:rFonts w:asciiTheme="majorHAnsi" w:hAnsiTheme="majorHAnsi"/>
          <w:sz w:val="28"/>
          <w:szCs w:val="28"/>
        </w:rPr>
        <w:t xml:space="preserve">Steg </w:t>
      </w:r>
      <w:r w:rsidR="00626AB0" w:rsidRPr="004A2980">
        <w:rPr>
          <w:rStyle w:val="textexposedshow"/>
          <w:rFonts w:asciiTheme="majorHAnsi" w:hAnsiTheme="majorHAnsi"/>
          <w:sz w:val="28"/>
          <w:szCs w:val="28"/>
        </w:rPr>
        <w:t>3,</w:t>
      </w:r>
      <w:r w:rsidR="005A766D">
        <w:rPr>
          <w:rFonts w:asciiTheme="majorHAnsi" w:eastAsiaTheme="minorEastAsia" w:hAnsiTheme="majorHAnsi" w:cs="Helvetica"/>
          <w:color w:val="000000"/>
          <w:sz w:val="28"/>
          <w:szCs w:val="28"/>
          <w:lang w:eastAsia="ja-JP"/>
        </w:rPr>
        <w:br/>
      </w:r>
      <w:proofErr w:type="spellStart"/>
      <w:r w:rsidR="004A2980" w:rsidRPr="004A2980">
        <w:rPr>
          <w:rFonts w:asciiTheme="majorHAnsi" w:eastAsiaTheme="minorEastAsia" w:hAnsiTheme="majorHAnsi" w:cs="Helvetica"/>
          <w:color w:val="000000"/>
          <w:sz w:val="28"/>
          <w:szCs w:val="28"/>
          <w:lang w:eastAsia="ja-JP"/>
        </w:rPr>
        <w:t>YIP</w:t>
      </w:r>
      <w:proofErr w:type="spellEnd"/>
      <w:r w:rsidR="004A2980" w:rsidRPr="004A2980">
        <w:rPr>
          <w:rFonts w:asciiTheme="majorHAnsi" w:eastAsiaTheme="minorEastAsia" w:hAnsiTheme="majorHAnsi" w:cs="Helvetica"/>
          <w:color w:val="000000"/>
          <w:sz w:val="28"/>
          <w:szCs w:val="28"/>
          <w:lang w:eastAsia="ja-JP"/>
        </w:rPr>
        <w:t xml:space="preserve"> – the International </w:t>
      </w:r>
      <w:proofErr w:type="spellStart"/>
      <w:r w:rsidR="004A2980" w:rsidRPr="004A2980">
        <w:rPr>
          <w:rFonts w:asciiTheme="majorHAnsi" w:eastAsiaTheme="minorEastAsia" w:hAnsiTheme="majorHAnsi" w:cs="Helvetica"/>
          <w:color w:val="000000"/>
          <w:sz w:val="28"/>
          <w:szCs w:val="28"/>
          <w:lang w:eastAsia="ja-JP"/>
        </w:rPr>
        <w:t>Youth</w:t>
      </w:r>
      <w:proofErr w:type="spellEnd"/>
      <w:r w:rsidR="004A2980" w:rsidRPr="004A2980">
        <w:rPr>
          <w:rFonts w:asciiTheme="majorHAnsi" w:eastAsiaTheme="minorEastAsia" w:hAnsiTheme="majorHAnsi" w:cs="Helvetica"/>
          <w:color w:val="000000"/>
          <w:sz w:val="28"/>
          <w:szCs w:val="28"/>
          <w:lang w:eastAsia="ja-JP"/>
        </w:rPr>
        <w:t xml:space="preserve"> </w:t>
      </w:r>
      <w:proofErr w:type="spellStart"/>
      <w:r w:rsidR="004A2980" w:rsidRPr="004A2980">
        <w:rPr>
          <w:rFonts w:asciiTheme="majorHAnsi" w:eastAsiaTheme="minorEastAsia" w:hAnsiTheme="majorHAnsi" w:cs="Helvetica"/>
          <w:color w:val="000000"/>
          <w:sz w:val="28"/>
          <w:szCs w:val="28"/>
          <w:lang w:eastAsia="ja-JP"/>
        </w:rPr>
        <w:t>Initiative</w:t>
      </w:r>
      <w:proofErr w:type="spellEnd"/>
      <w:r w:rsidR="004A2980" w:rsidRPr="004A2980">
        <w:rPr>
          <w:rFonts w:asciiTheme="majorHAnsi" w:eastAsiaTheme="minorEastAsia" w:hAnsiTheme="majorHAnsi" w:cs="Helvetica"/>
          <w:color w:val="000000"/>
          <w:sz w:val="28"/>
          <w:szCs w:val="28"/>
          <w:lang w:eastAsia="ja-JP"/>
        </w:rPr>
        <w:t xml:space="preserve"> </w:t>
      </w:r>
      <w:proofErr w:type="spellStart"/>
      <w:r w:rsidR="004A2980" w:rsidRPr="004A2980">
        <w:rPr>
          <w:rFonts w:asciiTheme="majorHAnsi" w:eastAsiaTheme="minorEastAsia" w:hAnsiTheme="majorHAnsi" w:cs="Helvetica"/>
          <w:color w:val="000000"/>
          <w:sz w:val="28"/>
          <w:szCs w:val="28"/>
          <w:lang w:eastAsia="ja-JP"/>
        </w:rPr>
        <w:t>Programme</w:t>
      </w:r>
      <w:proofErr w:type="spellEnd"/>
      <w:r w:rsidR="005A766D">
        <w:rPr>
          <w:rStyle w:val="textexposedshow"/>
          <w:rFonts w:asciiTheme="majorHAnsi" w:hAnsiTheme="majorHAnsi"/>
          <w:sz w:val="28"/>
          <w:szCs w:val="28"/>
        </w:rPr>
        <w:t xml:space="preserve">, </w:t>
      </w:r>
      <w:proofErr w:type="spellStart"/>
      <w:r w:rsidR="008E7554" w:rsidRPr="004A2980">
        <w:rPr>
          <w:rStyle w:val="textexposedshow"/>
          <w:rFonts w:asciiTheme="majorHAnsi" w:hAnsiTheme="majorHAnsi"/>
          <w:sz w:val="28"/>
          <w:szCs w:val="28"/>
        </w:rPr>
        <w:t>TGIM</w:t>
      </w:r>
      <w:proofErr w:type="spellEnd"/>
      <w:r w:rsidR="008E7554" w:rsidRPr="004A2980">
        <w:rPr>
          <w:rStyle w:val="textexposedshow"/>
          <w:rFonts w:asciiTheme="majorHAnsi" w:hAnsiTheme="majorHAnsi"/>
          <w:sz w:val="28"/>
          <w:szCs w:val="28"/>
        </w:rPr>
        <w:t xml:space="preserve"> - </w:t>
      </w:r>
      <w:proofErr w:type="spellStart"/>
      <w:r w:rsidR="008E7554" w:rsidRPr="004A2980">
        <w:rPr>
          <w:rStyle w:val="textexposedshow"/>
          <w:rFonts w:asciiTheme="majorHAnsi" w:hAnsiTheme="majorHAnsi"/>
          <w:sz w:val="28"/>
          <w:szCs w:val="28"/>
        </w:rPr>
        <w:t>Thank</w:t>
      </w:r>
      <w:proofErr w:type="spellEnd"/>
      <w:r w:rsidR="008E7554" w:rsidRPr="004A2980">
        <w:rPr>
          <w:rStyle w:val="textexposedshow"/>
          <w:rFonts w:asciiTheme="majorHAnsi" w:hAnsiTheme="majorHAnsi"/>
          <w:sz w:val="28"/>
          <w:szCs w:val="28"/>
        </w:rPr>
        <w:t xml:space="preserve"> God </w:t>
      </w:r>
      <w:proofErr w:type="spellStart"/>
      <w:r w:rsidR="008E7554" w:rsidRPr="004A2980">
        <w:rPr>
          <w:rStyle w:val="textexposedshow"/>
          <w:rFonts w:asciiTheme="majorHAnsi" w:hAnsiTheme="majorHAnsi"/>
          <w:sz w:val="28"/>
          <w:szCs w:val="28"/>
        </w:rPr>
        <w:t>It´s</w:t>
      </w:r>
      <w:proofErr w:type="spellEnd"/>
      <w:r w:rsidR="008E7554" w:rsidRPr="004A2980">
        <w:rPr>
          <w:rStyle w:val="textexposedshow"/>
          <w:rFonts w:asciiTheme="majorHAnsi" w:hAnsiTheme="majorHAnsi"/>
          <w:sz w:val="28"/>
          <w:szCs w:val="28"/>
        </w:rPr>
        <w:t xml:space="preserve"> </w:t>
      </w:r>
      <w:proofErr w:type="spellStart"/>
      <w:r w:rsidR="008E7554">
        <w:rPr>
          <w:rStyle w:val="textexposedshow"/>
          <w:rFonts w:asciiTheme="majorHAnsi" w:hAnsiTheme="majorHAnsi"/>
          <w:sz w:val="28"/>
          <w:szCs w:val="28"/>
        </w:rPr>
        <w:t>Monday</w:t>
      </w:r>
      <w:proofErr w:type="spellEnd"/>
      <w:r w:rsidR="008E7554">
        <w:rPr>
          <w:rStyle w:val="textexposedshow"/>
          <w:rFonts w:asciiTheme="majorHAnsi" w:hAnsiTheme="majorHAnsi"/>
          <w:sz w:val="28"/>
          <w:szCs w:val="28"/>
        </w:rPr>
        <w:t xml:space="preserve">, </w:t>
      </w:r>
      <w:r w:rsidR="005A766D">
        <w:rPr>
          <w:rStyle w:val="textexposedshow"/>
          <w:rFonts w:asciiTheme="majorHAnsi" w:hAnsiTheme="majorHAnsi"/>
          <w:sz w:val="28"/>
          <w:szCs w:val="28"/>
        </w:rPr>
        <w:br/>
      </w:r>
      <w:r w:rsidR="005D64CB">
        <w:rPr>
          <w:rStyle w:val="textexposedshow"/>
          <w:rFonts w:asciiTheme="majorHAnsi" w:hAnsiTheme="majorHAnsi"/>
          <w:sz w:val="28"/>
          <w:szCs w:val="28"/>
        </w:rPr>
        <w:t xml:space="preserve">PUSH Sverige </w:t>
      </w:r>
      <w:r w:rsidR="00577CF6">
        <w:rPr>
          <w:rStyle w:val="textexposedshow"/>
          <w:rFonts w:asciiTheme="majorHAnsi" w:hAnsiTheme="majorHAnsi"/>
          <w:sz w:val="28"/>
          <w:szCs w:val="28"/>
        </w:rPr>
        <w:t>och Stiftelsen God Banketik.</w:t>
      </w:r>
    </w:p>
    <w:p w14:paraId="3D3D334E" w14:textId="483F8CBD" w:rsidR="00D715AD" w:rsidRPr="00661907" w:rsidRDefault="00F36225" w:rsidP="00521051">
      <w:pPr>
        <w:spacing w:after="240"/>
        <w:rPr>
          <w:rFonts w:ascii="Calibri" w:hAnsi="Calibri"/>
          <w:sz w:val="28"/>
          <w:szCs w:val="28"/>
        </w:rPr>
      </w:pPr>
      <w:bookmarkStart w:id="0" w:name="_GoBack"/>
      <w:r w:rsidRPr="00BE4A90">
        <w:rPr>
          <w:rFonts w:ascii="Calibri" w:hAnsi="Calibri"/>
          <w:b/>
          <w:sz w:val="12"/>
          <w:szCs w:val="12"/>
        </w:rPr>
        <w:br/>
      </w:r>
      <w:bookmarkEnd w:id="0"/>
      <w:r w:rsidR="00D715AD">
        <w:rPr>
          <w:rFonts w:ascii="Calibri" w:hAnsi="Calibri"/>
          <w:b/>
          <w:sz w:val="28"/>
          <w:szCs w:val="28"/>
        </w:rPr>
        <w:t>Press</w:t>
      </w:r>
      <w:r>
        <w:rPr>
          <w:rFonts w:ascii="Calibri" w:hAnsi="Calibri"/>
          <w:b/>
          <w:sz w:val="28"/>
          <w:szCs w:val="28"/>
        </w:rPr>
        <w:t>ackreditering</w:t>
      </w:r>
      <w:r w:rsidR="00D715AD">
        <w:rPr>
          <w:rFonts w:ascii="Calibri" w:hAnsi="Calibri"/>
          <w:b/>
          <w:sz w:val="28"/>
          <w:szCs w:val="28"/>
        </w:rPr>
        <w:t>/Intervjuer</w:t>
      </w:r>
      <w:r w:rsidR="00D715AD">
        <w:rPr>
          <w:rFonts w:ascii="Calibri" w:hAnsi="Calibri"/>
          <w:b/>
          <w:sz w:val="28"/>
          <w:szCs w:val="28"/>
        </w:rPr>
        <w:br/>
      </w:r>
      <w:r>
        <w:rPr>
          <w:rFonts w:ascii="Calibri" w:hAnsi="Calibri"/>
          <w:sz w:val="28"/>
          <w:szCs w:val="28"/>
        </w:rPr>
        <w:t xml:space="preserve">Filmens regissör </w:t>
      </w:r>
      <w:proofErr w:type="spellStart"/>
      <w:r w:rsidRPr="00661907">
        <w:rPr>
          <w:rStyle w:val="fsl"/>
          <w:rFonts w:asciiTheme="majorHAnsi" w:hAnsiTheme="majorHAnsi"/>
          <w:sz w:val="28"/>
          <w:szCs w:val="28"/>
        </w:rPr>
        <w:t>Velcrow</w:t>
      </w:r>
      <w:proofErr w:type="spellEnd"/>
      <w:r w:rsidRPr="00661907">
        <w:rPr>
          <w:rStyle w:val="fsl"/>
          <w:rFonts w:asciiTheme="majorHAnsi" w:hAnsiTheme="majorHAnsi"/>
          <w:sz w:val="28"/>
          <w:szCs w:val="28"/>
        </w:rPr>
        <w:t xml:space="preserve"> </w:t>
      </w:r>
      <w:proofErr w:type="spellStart"/>
      <w:r w:rsidRPr="00661907">
        <w:rPr>
          <w:rStyle w:val="fsl"/>
          <w:rFonts w:asciiTheme="majorHAnsi" w:hAnsiTheme="majorHAnsi"/>
          <w:sz w:val="28"/>
          <w:szCs w:val="28"/>
        </w:rPr>
        <w:t>Ripper</w:t>
      </w:r>
      <w:proofErr w:type="spellEnd"/>
      <w:r>
        <w:rPr>
          <w:rStyle w:val="fsl"/>
          <w:rFonts w:asciiTheme="majorHAnsi" w:hAnsiTheme="majorHAnsi"/>
          <w:sz w:val="28"/>
          <w:szCs w:val="28"/>
        </w:rPr>
        <w:t xml:space="preserve"> och visionären Charles Eisenstein finns tillgängliga för intervjuer via </w:t>
      </w:r>
      <w:proofErr w:type="spellStart"/>
      <w:r>
        <w:rPr>
          <w:rStyle w:val="fsl"/>
          <w:rFonts w:asciiTheme="majorHAnsi" w:hAnsiTheme="majorHAnsi"/>
          <w:sz w:val="28"/>
          <w:szCs w:val="28"/>
        </w:rPr>
        <w:t>Skype</w:t>
      </w:r>
      <w:proofErr w:type="spellEnd"/>
      <w:r>
        <w:rPr>
          <w:rStyle w:val="fsl"/>
          <w:rFonts w:asciiTheme="majorHAnsi" w:hAnsiTheme="majorHAnsi"/>
          <w:sz w:val="28"/>
          <w:szCs w:val="28"/>
        </w:rPr>
        <w:t>. Charles Eisenstein kommer även till Sverige om 2 veckor.</w:t>
      </w:r>
      <w:r>
        <w:rPr>
          <w:rStyle w:val="fsl"/>
          <w:rFonts w:asciiTheme="majorHAnsi" w:hAnsiTheme="majorHAnsi"/>
          <w:sz w:val="28"/>
          <w:szCs w:val="28"/>
        </w:rPr>
        <w:br/>
        <w:t>Talespersoner från de olika nätverken som arrangerar visningen finns tillgängliga för intervjuer på plats innan och efter filmen.</w:t>
      </w:r>
      <w:r>
        <w:rPr>
          <w:rStyle w:val="fsl"/>
          <w:rFonts w:asciiTheme="majorHAnsi" w:hAnsiTheme="majorHAnsi"/>
          <w:sz w:val="28"/>
          <w:szCs w:val="28"/>
        </w:rPr>
        <w:br/>
      </w:r>
      <w:r w:rsidRPr="005D64CB">
        <w:rPr>
          <w:rStyle w:val="fsl"/>
          <w:rFonts w:asciiTheme="majorHAnsi" w:hAnsiTheme="majorHAnsi"/>
          <w:b/>
          <w:sz w:val="28"/>
          <w:szCs w:val="28"/>
        </w:rPr>
        <w:t>Kontakt:</w:t>
      </w:r>
      <w:r>
        <w:rPr>
          <w:rFonts w:ascii="Calibri" w:hAnsi="Calibri"/>
          <w:sz w:val="28"/>
          <w:szCs w:val="28"/>
        </w:rPr>
        <w:t xml:space="preserve"> </w:t>
      </w:r>
      <w:r w:rsidR="00D715AD">
        <w:rPr>
          <w:rFonts w:ascii="Calibri" w:hAnsi="Calibri"/>
          <w:sz w:val="28"/>
          <w:szCs w:val="28"/>
        </w:rPr>
        <w:t>Annette Ericsdotter Bettaieb, +46 70 777 91 00, annette@tgim.se</w:t>
      </w:r>
    </w:p>
    <w:sectPr w:rsidR="00D715AD" w:rsidRPr="00661907" w:rsidSect="00BE4A90">
      <w:pgSz w:w="11906" w:h="16838"/>
      <w:pgMar w:top="567" w:right="851" w:bottom="284" w:left="851" w:header="709" w:footer="709" w:gutter="0"/>
      <w:cols w:space="708"/>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5FD7B" w14:textId="77777777" w:rsidR="00BE4A90" w:rsidRDefault="00BE4A90" w:rsidP="00BE4A90">
      <w:r>
        <w:separator/>
      </w:r>
    </w:p>
  </w:endnote>
  <w:endnote w:type="continuationSeparator" w:id="0">
    <w:p w14:paraId="12C2D496" w14:textId="77777777" w:rsidR="00BE4A90" w:rsidRDefault="00BE4A90" w:rsidP="00BE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D9E02" w14:textId="77777777" w:rsidR="00BE4A90" w:rsidRDefault="00BE4A90" w:rsidP="00BE4A90">
      <w:r>
        <w:separator/>
      </w:r>
    </w:p>
  </w:footnote>
  <w:footnote w:type="continuationSeparator" w:id="0">
    <w:p w14:paraId="2EFEC1A4" w14:textId="77777777" w:rsidR="00BE4A90" w:rsidRDefault="00BE4A90" w:rsidP="00BE4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51"/>
    <w:rsid w:val="000330CC"/>
    <w:rsid w:val="001D5682"/>
    <w:rsid w:val="002A30A0"/>
    <w:rsid w:val="002A7782"/>
    <w:rsid w:val="003E2ACD"/>
    <w:rsid w:val="004A2980"/>
    <w:rsid w:val="004B46E3"/>
    <w:rsid w:val="00521051"/>
    <w:rsid w:val="00577CF6"/>
    <w:rsid w:val="005A766D"/>
    <w:rsid w:val="005D64CB"/>
    <w:rsid w:val="00626AB0"/>
    <w:rsid w:val="00661907"/>
    <w:rsid w:val="007673D4"/>
    <w:rsid w:val="00801858"/>
    <w:rsid w:val="008E7554"/>
    <w:rsid w:val="009F0867"/>
    <w:rsid w:val="00A07B07"/>
    <w:rsid w:val="00A1018B"/>
    <w:rsid w:val="00BE4A90"/>
    <w:rsid w:val="00D715AD"/>
    <w:rsid w:val="00F36225"/>
    <w:rsid w:val="00F5226D"/>
    <w:rsid w:val="00F81E7E"/>
    <w:rsid w:val="00FC7BA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96F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51"/>
    <w:pPr>
      <w:spacing w:after="0"/>
    </w:pPr>
    <w:rPr>
      <w:rFonts w:ascii="Garamond" w:eastAsia="Times New Roman" w:hAnsi="Garamond" w:cs="Times New Roman"/>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A1018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1018B"/>
    <w:rPr>
      <w:rFonts w:ascii="Lucida Grande" w:eastAsia="Times New Roman" w:hAnsi="Lucida Grande" w:cs="Lucida Grande"/>
      <w:sz w:val="18"/>
      <w:szCs w:val="18"/>
      <w:lang w:eastAsia="sv-SE"/>
    </w:rPr>
  </w:style>
  <w:style w:type="character" w:styleId="Hyperlnk">
    <w:name w:val="Hyperlink"/>
    <w:basedOn w:val="Standardstycketypsnitt"/>
    <w:uiPriority w:val="99"/>
    <w:unhideWhenUsed/>
    <w:rsid w:val="00A07B07"/>
    <w:rPr>
      <w:color w:val="0000FF" w:themeColor="hyperlink"/>
      <w:u w:val="single"/>
    </w:rPr>
  </w:style>
  <w:style w:type="character" w:customStyle="1" w:styleId="fsl">
    <w:name w:val="fsl"/>
    <w:basedOn w:val="Standardstycketypsnitt"/>
    <w:rsid w:val="00661907"/>
  </w:style>
  <w:style w:type="character" w:customStyle="1" w:styleId="textexposedshow">
    <w:name w:val="text_exposed_show"/>
    <w:basedOn w:val="Standardstycketypsnitt"/>
    <w:rsid w:val="00661907"/>
  </w:style>
  <w:style w:type="paragraph" w:styleId="Liststycke">
    <w:name w:val="List Paragraph"/>
    <w:basedOn w:val="Normal"/>
    <w:uiPriority w:val="34"/>
    <w:qFormat/>
    <w:rsid w:val="003E2ACD"/>
    <w:pPr>
      <w:ind w:left="720"/>
      <w:contextualSpacing/>
    </w:pPr>
  </w:style>
  <w:style w:type="paragraph" w:styleId="Sidhuvud">
    <w:name w:val="header"/>
    <w:basedOn w:val="Normal"/>
    <w:link w:val="SidhuvudChar"/>
    <w:uiPriority w:val="99"/>
    <w:unhideWhenUsed/>
    <w:rsid w:val="00BE4A90"/>
    <w:pPr>
      <w:tabs>
        <w:tab w:val="center" w:pos="4536"/>
        <w:tab w:val="right" w:pos="9072"/>
      </w:tabs>
    </w:pPr>
  </w:style>
  <w:style w:type="character" w:customStyle="1" w:styleId="SidhuvudChar">
    <w:name w:val="Sidhuvud Char"/>
    <w:basedOn w:val="Standardstycketypsnitt"/>
    <w:link w:val="Sidhuvud"/>
    <w:uiPriority w:val="99"/>
    <w:rsid w:val="00BE4A90"/>
    <w:rPr>
      <w:rFonts w:ascii="Garamond" w:eastAsia="Times New Roman" w:hAnsi="Garamond" w:cs="Times New Roman"/>
      <w:sz w:val="24"/>
      <w:szCs w:val="24"/>
      <w:lang w:eastAsia="sv-SE"/>
    </w:rPr>
  </w:style>
  <w:style w:type="paragraph" w:styleId="Sidfot">
    <w:name w:val="footer"/>
    <w:basedOn w:val="Normal"/>
    <w:link w:val="SidfotChar"/>
    <w:uiPriority w:val="99"/>
    <w:unhideWhenUsed/>
    <w:rsid w:val="00BE4A90"/>
    <w:pPr>
      <w:tabs>
        <w:tab w:val="center" w:pos="4536"/>
        <w:tab w:val="right" w:pos="9072"/>
      </w:tabs>
    </w:pPr>
  </w:style>
  <w:style w:type="character" w:customStyle="1" w:styleId="SidfotChar">
    <w:name w:val="Sidfot Char"/>
    <w:basedOn w:val="Standardstycketypsnitt"/>
    <w:link w:val="Sidfot"/>
    <w:uiPriority w:val="99"/>
    <w:rsid w:val="00BE4A90"/>
    <w:rPr>
      <w:rFonts w:ascii="Garamond" w:eastAsia="Times New Roman" w:hAnsi="Garamond" w:cs="Times New Roman"/>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51"/>
    <w:pPr>
      <w:spacing w:after="0"/>
    </w:pPr>
    <w:rPr>
      <w:rFonts w:ascii="Garamond" w:eastAsia="Times New Roman" w:hAnsi="Garamond" w:cs="Times New Roman"/>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A1018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1018B"/>
    <w:rPr>
      <w:rFonts w:ascii="Lucida Grande" w:eastAsia="Times New Roman" w:hAnsi="Lucida Grande" w:cs="Lucida Grande"/>
      <w:sz w:val="18"/>
      <w:szCs w:val="18"/>
      <w:lang w:eastAsia="sv-SE"/>
    </w:rPr>
  </w:style>
  <w:style w:type="character" w:styleId="Hyperlnk">
    <w:name w:val="Hyperlink"/>
    <w:basedOn w:val="Standardstycketypsnitt"/>
    <w:uiPriority w:val="99"/>
    <w:unhideWhenUsed/>
    <w:rsid w:val="00A07B07"/>
    <w:rPr>
      <w:color w:val="0000FF" w:themeColor="hyperlink"/>
      <w:u w:val="single"/>
    </w:rPr>
  </w:style>
  <w:style w:type="character" w:customStyle="1" w:styleId="fsl">
    <w:name w:val="fsl"/>
    <w:basedOn w:val="Standardstycketypsnitt"/>
    <w:rsid w:val="00661907"/>
  </w:style>
  <w:style w:type="character" w:customStyle="1" w:styleId="textexposedshow">
    <w:name w:val="text_exposed_show"/>
    <w:basedOn w:val="Standardstycketypsnitt"/>
    <w:rsid w:val="00661907"/>
  </w:style>
  <w:style w:type="paragraph" w:styleId="Liststycke">
    <w:name w:val="List Paragraph"/>
    <w:basedOn w:val="Normal"/>
    <w:uiPriority w:val="34"/>
    <w:qFormat/>
    <w:rsid w:val="003E2ACD"/>
    <w:pPr>
      <w:ind w:left="720"/>
      <w:contextualSpacing/>
    </w:pPr>
  </w:style>
  <w:style w:type="paragraph" w:styleId="Sidhuvud">
    <w:name w:val="header"/>
    <w:basedOn w:val="Normal"/>
    <w:link w:val="SidhuvudChar"/>
    <w:uiPriority w:val="99"/>
    <w:unhideWhenUsed/>
    <w:rsid w:val="00BE4A90"/>
    <w:pPr>
      <w:tabs>
        <w:tab w:val="center" w:pos="4536"/>
        <w:tab w:val="right" w:pos="9072"/>
      </w:tabs>
    </w:pPr>
  </w:style>
  <w:style w:type="character" w:customStyle="1" w:styleId="SidhuvudChar">
    <w:name w:val="Sidhuvud Char"/>
    <w:basedOn w:val="Standardstycketypsnitt"/>
    <w:link w:val="Sidhuvud"/>
    <w:uiPriority w:val="99"/>
    <w:rsid w:val="00BE4A90"/>
    <w:rPr>
      <w:rFonts w:ascii="Garamond" w:eastAsia="Times New Roman" w:hAnsi="Garamond" w:cs="Times New Roman"/>
      <w:sz w:val="24"/>
      <w:szCs w:val="24"/>
      <w:lang w:eastAsia="sv-SE"/>
    </w:rPr>
  </w:style>
  <w:style w:type="paragraph" w:styleId="Sidfot">
    <w:name w:val="footer"/>
    <w:basedOn w:val="Normal"/>
    <w:link w:val="SidfotChar"/>
    <w:uiPriority w:val="99"/>
    <w:unhideWhenUsed/>
    <w:rsid w:val="00BE4A90"/>
    <w:pPr>
      <w:tabs>
        <w:tab w:val="center" w:pos="4536"/>
        <w:tab w:val="right" w:pos="9072"/>
      </w:tabs>
    </w:pPr>
  </w:style>
  <w:style w:type="character" w:customStyle="1" w:styleId="SidfotChar">
    <w:name w:val="Sidfot Char"/>
    <w:basedOn w:val="Standardstycketypsnitt"/>
    <w:link w:val="Sidfot"/>
    <w:uiPriority w:val="99"/>
    <w:rsid w:val="00BE4A90"/>
    <w:rPr>
      <w:rFonts w:ascii="Garamond" w:eastAsia="Times New Roman" w:hAnsi="Garamond"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454</Words>
  <Characters>2408</Characters>
  <Application>Microsoft Macintosh Word</Application>
  <DocSecurity>0</DocSecurity>
  <Lines>20</Lines>
  <Paragraphs>5</Paragraphs>
  <ScaleCrop>false</ScaleCrop>
  <Company>ASK, Annette Sandgren Kommunikation</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8</cp:revision>
  <cp:lastPrinted>2013-05-03T09:35:00Z</cp:lastPrinted>
  <dcterms:created xsi:type="dcterms:W3CDTF">2013-05-03T09:06:00Z</dcterms:created>
  <dcterms:modified xsi:type="dcterms:W3CDTF">2013-05-03T11:37:00Z</dcterms:modified>
</cp:coreProperties>
</file>