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3F44" w14:textId="66AD6BE4" w:rsidR="00557A0B" w:rsidRDefault="0084749A">
      <w:pPr>
        <w:pStyle w:val="Normal1"/>
        <w:ind w:right="520"/>
      </w:pPr>
      <w:r w:rsidRPr="003B7274">
        <w:t xml:space="preserve">Pressmeddelande, </w:t>
      </w:r>
      <w:r w:rsidR="00227559">
        <w:t>6</w:t>
      </w:r>
      <w:bookmarkStart w:id="0" w:name="_GoBack"/>
      <w:bookmarkEnd w:id="0"/>
      <w:r w:rsidR="00672C97" w:rsidRPr="003B7274">
        <w:t xml:space="preserve"> december</w:t>
      </w:r>
      <w:r w:rsidRPr="003B7274">
        <w:t xml:space="preserve"> 2017</w:t>
      </w:r>
    </w:p>
    <w:p w14:paraId="3860FE67" w14:textId="77777777" w:rsidR="00557A0B" w:rsidRDefault="0084749A">
      <w:pPr>
        <w:pStyle w:val="Normal1"/>
        <w:ind w:right="520"/>
        <w:jc w:val="both"/>
      </w:pPr>
      <w:r>
        <w:t xml:space="preserve"> </w:t>
      </w:r>
    </w:p>
    <w:p w14:paraId="4D66DC9E" w14:textId="351D98C2" w:rsidR="00680788" w:rsidRPr="00F851C1" w:rsidRDefault="0095378D" w:rsidP="00A421A1">
      <w:pPr>
        <w:pStyle w:val="Normal1"/>
        <w:spacing w:after="120"/>
        <w:ind w:right="-185"/>
      </w:pPr>
      <w:r>
        <w:rPr>
          <w:sz w:val="24"/>
          <w:szCs w:val="24"/>
          <w:u w:val="single"/>
        </w:rPr>
        <w:t>Media</w:t>
      </w:r>
      <w:r w:rsidR="0084749A">
        <w:rPr>
          <w:sz w:val="24"/>
          <w:szCs w:val="24"/>
          <w:u w:val="single"/>
        </w:rPr>
        <w:t>Markts Teknikpanel visar:</w:t>
      </w:r>
      <w:r w:rsidR="00656FDA">
        <w:rPr>
          <w:sz w:val="24"/>
          <w:szCs w:val="24"/>
          <w:u w:val="single"/>
        </w:rPr>
        <w:br/>
      </w:r>
      <w:r w:rsidR="00F77DB8" w:rsidRPr="00656FDA">
        <w:rPr>
          <w:b/>
          <w:sz w:val="34"/>
          <w:szCs w:val="34"/>
        </w:rPr>
        <w:t xml:space="preserve">Här är </w:t>
      </w:r>
      <w:r w:rsidR="00672C97">
        <w:rPr>
          <w:b/>
          <w:sz w:val="34"/>
          <w:szCs w:val="34"/>
        </w:rPr>
        <w:t xml:space="preserve">årets </w:t>
      </w:r>
      <w:r w:rsidR="00F851C1">
        <w:rPr>
          <w:b/>
          <w:sz w:val="34"/>
          <w:szCs w:val="34"/>
        </w:rPr>
        <w:t>populära</w:t>
      </w:r>
      <w:r w:rsidR="00672C97">
        <w:rPr>
          <w:b/>
          <w:sz w:val="34"/>
          <w:szCs w:val="34"/>
        </w:rPr>
        <w:t>ste</w:t>
      </w:r>
      <w:r w:rsidR="00656FDA" w:rsidRPr="00656FDA">
        <w:rPr>
          <w:b/>
          <w:sz w:val="34"/>
          <w:szCs w:val="34"/>
        </w:rPr>
        <w:t xml:space="preserve"> julklappar inom </w:t>
      </w:r>
      <w:r w:rsidR="00F77DB8" w:rsidRPr="00656FDA">
        <w:rPr>
          <w:b/>
          <w:sz w:val="34"/>
          <w:szCs w:val="34"/>
        </w:rPr>
        <w:t>hemelektronik</w:t>
      </w:r>
      <w:r w:rsidR="00F77DB8">
        <w:rPr>
          <w:b/>
          <w:sz w:val="30"/>
          <w:szCs w:val="30"/>
        </w:rPr>
        <w:t xml:space="preserve"> </w:t>
      </w:r>
      <w:r w:rsidR="0084749A">
        <w:rPr>
          <w:b/>
          <w:sz w:val="30"/>
          <w:szCs w:val="30"/>
        </w:rPr>
        <w:br/>
      </w:r>
      <w:r w:rsidR="0084749A" w:rsidRPr="00F77DB8">
        <w:rPr>
          <w:b/>
        </w:rPr>
        <w:br/>
        <w:t>I Media</w:t>
      </w:r>
      <w:r>
        <w:rPr>
          <w:b/>
        </w:rPr>
        <w:t>Markts Teknikpanel har över 2</w:t>
      </w:r>
      <w:r w:rsidR="00EC3CDA">
        <w:rPr>
          <w:b/>
        </w:rPr>
        <w:t xml:space="preserve"> </w:t>
      </w:r>
      <w:r>
        <w:rPr>
          <w:b/>
        </w:rPr>
        <w:t>650</w:t>
      </w:r>
      <w:r w:rsidR="0084749A" w:rsidRPr="00F77DB8">
        <w:rPr>
          <w:b/>
        </w:rPr>
        <w:t xml:space="preserve"> svenskar svarat på frågor om </w:t>
      </w:r>
      <w:r w:rsidR="007F4D6A">
        <w:rPr>
          <w:b/>
        </w:rPr>
        <w:t>julklappar</w:t>
      </w:r>
      <w:r w:rsidR="0084749A" w:rsidRPr="00F77DB8">
        <w:rPr>
          <w:b/>
        </w:rPr>
        <w:t xml:space="preserve"> för att kartlägga</w:t>
      </w:r>
      <w:r>
        <w:rPr>
          <w:b/>
        </w:rPr>
        <w:t xml:space="preserve"> trenderna kring julhandeln</w:t>
      </w:r>
      <w:r w:rsidR="00F77DB8" w:rsidRPr="00F77DB8">
        <w:rPr>
          <w:b/>
        </w:rPr>
        <w:t xml:space="preserve">. Enligt undersökningen toppar </w:t>
      </w:r>
      <w:r w:rsidR="00F77DB8">
        <w:rPr>
          <w:b/>
        </w:rPr>
        <w:t>h</w:t>
      </w:r>
      <w:r w:rsidR="00F77DB8" w:rsidRPr="00F77DB8">
        <w:rPr>
          <w:b/>
        </w:rPr>
        <w:t xml:space="preserve">ushållsprodukter, </w:t>
      </w:r>
      <w:r w:rsidR="00F77DB8">
        <w:rPr>
          <w:b/>
        </w:rPr>
        <w:t>mobiltelefoner, speltillbehör och trådlö</w:t>
      </w:r>
      <w:r>
        <w:rPr>
          <w:b/>
        </w:rPr>
        <w:t xml:space="preserve">sa hörlurar listan över de </w:t>
      </w:r>
      <w:r w:rsidR="00F77DB8">
        <w:rPr>
          <w:b/>
        </w:rPr>
        <w:t>populära</w:t>
      </w:r>
      <w:r>
        <w:rPr>
          <w:b/>
        </w:rPr>
        <w:t>ste klapparna att ge bort</w:t>
      </w:r>
      <w:r w:rsidR="003E7834">
        <w:rPr>
          <w:b/>
        </w:rPr>
        <w:t xml:space="preserve"> inom hemelektronik</w:t>
      </w:r>
      <w:r>
        <w:rPr>
          <w:b/>
        </w:rPr>
        <w:t xml:space="preserve">. När det kommer till vad teknikälskarna </w:t>
      </w:r>
      <w:r w:rsidRPr="0095378D">
        <w:rPr>
          <w:b/>
          <w:i/>
        </w:rPr>
        <w:t xml:space="preserve">inte </w:t>
      </w:r>
      <w:r>
        <w:rPr>
          <w:b/>
        </w:rPr>
        <w:t xml:space="preserve">vill hitta under granen uppger var tredje person </w:t>
      </w:r>
      <w:r w:rsidR="00656FDA">
        <w:rPr>
          <w:b/>
        </w:rPr>
        <w:t xml:space="preserve">att </w:t>
      </w:r>
      <w:r>
        <w:rPr>
          <w:b/>
        </w:rPr>
        <w:t>böcker eller träningskläder</w:t>
      </w:r>
      <w:r w:rsidR="00EC3CDA">
        <w:rPr>
          <w:b/>
        </w:rPr>
        <w:t xml:space="preserve"> hamnar längst ner på önskelistan</w:t>
      </w:r>
      <w:r>
        <w:rPr>
          <w:b/>
        </w:rPr>
        <w:t xml:space="preserve">. </w:t>
      </w:r>
      <w:r w:rsidR="0084749A">
        <w:rPr>
          <w:b/>
        </w:rPr>
        <w:br/>
      </w:r>
      <w:r w:rsidR="0084749A">
        <w:rPr>
          <w:b/>
        </w:rPr>
        <w:br/>
      </w:r>
      <w:r w:rsidR="0084749A">
        <w:t xml:space="preserve">MediaMarkt har frågat </w:t>
      </w:r>
      <w:r w:rsidR="00656FDA">
        <w:t>Sve</w:t>
      </w:r>
      <w:r w:rsidR="00672C97">
        <w:t>riges teknikintresserade om julhandeln</w:t>
      </w:r>
      <w:r w:rsidR="00E74B4D">
        <w:t xml:space="preserve"> 2017.</w:t>
      </w:r>
      <w:r w:rsidR="00A44766">
        <w:t xml:space="preserve"> U</w:t>
      </w:r>
      <w:r w:rsidR="0084749A">
        <w:t>ndersökn</w:t>
      </w:r>
      <w:r w:rsidR="00672C97">
        <w:t>ingen</w:t>
      </w:r>
      <w:r w:rsidR="00515CE8">
        <w:t xml:space="preserve"> </w:t>
      </w:r>
      <w:r w:rsidR="00672C97">
        <w:t xml:space="preserve">som </w:t>
      </w:r>
      <w:r w:rsidR="00656FDA">
        <w:t>besvarats av 2</w:t>
      </w:r>
      <w:r w:rsidR="00EC3CDA">
        <w:t xml:space="preserve"> </w:t>
      </w:r>
      <w:r w:rsidR="00656FDA">
        <w:t>656</w:t>
      </w:r>
      <w:r w:rsidR="0084749A">
        <w:t xml:space="preserve"> medlemmar i Med</w:t>
      </w:r>
      <w:r w:rsidR="00656FDA">
        <w:t>iaMarkts kundk</w:t>
      </w:r>
      <w:r w:rsidR="00EC3CDA">
        <w:t>lubb</w:t>
      </w:r>
      <w:r w:rsidR="00515CE8">
        <w:t xml:space="preserve"> </w:t>
      </w:r>
      <w:r w:rsidR="00A44766">
        <w:t>visar att hushålls</w:t>
      </w:r>
      <w:r w:rsidR="00AC74B0">
        <w:t>teknik</w:t>
      </w:r>
      <w:r w:rsidR="00A44766">
        <w:t>produkter</w:t>
      </w:r>
      <w:r w:rsidR="0082592C">
        <w:t xml:space="preserve">, </w:t>
      </w:r>
      <w:r w:rsidR="00AC74B0">
        <w:t>till exempel kaffebryggare eller hårfön,</w:t>
      </w:r>
      <w:r w:rsidR="00A44766">
        <w:t xml:space="preserve"> toppar listan över vad de teknikintresserade planerar att </w:t>
      </w:r>
      <w:r w:rsidR="003574D4">
        <w:t xml:space="preserve">ge bort </w:t>
      </w:r>
      <w:r w:rsidR="00A44766">
        <w:t xml:space="preserve">i julklapp. Det uppger närmare var femte person (19 procent). Nästan lika många, 18 procent, planerar att lägga en mobiltelefon eller speltillbehör under granen. </w:t>
      </w:r>
      <w:r w:rsidR="00AC74B0">
        <w:t>T</w:t>
      </w:r>
      <w:r w:rsidR="00A44766">
        <w:t xml:space="preserve">rådlösa hörlurar är även </w:t>
      </w:r>
      <w:r w:rsidR="00683057">
        <w:t xml:space="preserve">det </w:t>
      </w:r>
      <w:r w:rsidR="00A44766">
        <w:t xml:space="preserve">en populär </w:t>
      </w:r>
      <w:r w:rsidR="00683057">
        <w:t>julklapp</w:t>
      </w:r>
      <w:r w:rsidR="00AC74B0">
        <w:t xml:space="preserve"> (15 procent).</w:t>
      </w:r>
      <w:r w:rsidR="003574D4">
        <w:rPr>
          <w:b/>
        </w:rPr>
        <w:br/>
      </w:r>
      <w:r w:rsidR="003574D4">
        <w:br/>
      </w:r>
      <w:r w:rsidR="003574D4" w:rsidRPr="003574D4">
        <w:rPr>
          <w:b/>
        </w:rPr>
        <w:t xml:space="preserve">Böcker och träningskläder </w:t>
      </w:r>
      <w:r w:rsidR="00515CE8">
        <w:rPr>
          <w:b/>
        </w:rPr>
        <w:t>mindre up</w:t>
      </w:r>
      <w:r w:rsidR="003E7834">
        <w:rPr>
          <w:b/>
        </w:rPr>
        <w:t>p</w:t>
      </w:r>
      <w:r w:rsidR="00515CE8">
        <w:rPr>
          <w:b/>
        </w:rPr>
        <w:t>skattade</w:t>
      </w:r>
      <w:r w:rsidR="003574D4" w:rsidRPr="003574D4">
        <w:rPr>
          <w:b/>
        </w:rPr>
        <w:t xml:space="preserve"> klapp</w:t>
      </w:r>
      <w:r w:rsidR="009C2021">
        <w:rPr>
          <w:b/>
        </w:rPr>
        <w:t>ar</w:t>
      </w:r>
      <w:r w:rsidR="004D46BD">
        <w:rPr>
          <w:b/>
        </w:rPr>
        <w:t xml:space="preserve"> bland</w:t>
      </w:r>
      <w:r w:rsidR="003574D4" w:rsidRPr="003574D4">
        <w:rPr>
          <w:b/>
        </w:rPr>
        <w:t xml:space="preserve"> teknikintressera</w:t>
      </w:r>
      <w:r w:rsidR="004D46BD">
        <w:rPr>
          <w:b/>
        </w:rPr>
        <w:t>de</w:t>
      </w:r>
      <w:r w:rsidR="003574D4">
        <w:br/>
        <w:t xml:space="preserve">De </w:t>
      </w:r>
      <w:r w:rsidR="009C2021">
        <w:t>teknikintresserade</w:t>
      </w:r>
      <w:r w:rsidR="003574D4" w:rsidRPr="00AC74B0">
        <w:t xml:space="preserve"> </w:t>
      </w:r>
      <w:r w:rsidR="003574D4">
        <w:t xml:space="preserve">uppger i undersökningen att de skulle bli mest besvikna om de får </w:t>
      </w:r>
      <w:r w:rsidR="003574D4" w:rsidRPr="00AC74B0">
        <w:t>böcker (33 procent), träningskläder (30 procent) eller kläder (19 procent)</w:t>
      </w:r>
      <w:r w:rsidR="003574D4">
        <w:t xml:space="preserve"> i julklapp</w:t>
      </w:r>
      <w:r w:rsidR="00515CE8">
        <w:t>.</w:t>
      </w:r>
      <w:r w:rsidR="003574D4" w:rsidRPr="00AC74B0">
        <w:t xml:space="preserve"> </w:t>
      </w:r>
      <w:r w:rsidR="00A44766">
        <w:br/>
      </w:r>
      <w:r w:rsidR="00F851C1">
        <w:br/>
        <w:t xml:space="preserve">– Det har varit riktigt spännande att fråga landets teknikintresserade om deras julklappsfavoriter. Till exempel kan vi se </w:t>
      </w:r>
      <w:r w:rsidR="00515CE8">
        <w:t xml:space="preserve">att </w:t>
      </w:r>
      <w:r w:rsidR="00A0547A">
        <w:t>TV</w:t>
      </w:r>
      <w:r w:rsidR="003E7834">
        <w:t xml:space="preserve"> och trådlösa hörlurar är populära klappar medan</w:t>
      </w:r>
      <w:r w:rsidR="00F851C1">
        <w:t xml:space="preserve"> förra årets</w:t>
      </w:r>
      <w:r w:rsidR="00E74B4D">
        <w:t xml:space="preserve"> storsäljare, </w:t>
      </w:r>
      <w:r w:rsidR="00672C97">
        <w:t xml:space="preserve">VR-glasögon, </w:t>
      </w:r>
      <w:r w:rsidR="00F851C1">
        <w:t>verkar vara en</w:t>
      </w:r>
      <w:r w:rsidR="00672C97">
        <w:t xml:space="preserve"> mindre</w:t>
      </w:r>
      <w:r w:rsidR="0095644D">
        <w:t xml:space="preserve"> </w:t>
      </w:r>
      <w:r w:rsidR="003E7834">
        <w:t xml:space="preserve">vanlig </w:t>
      </w:r>
      <w:r w:rsidR="0095644D">
        <w:t>present</w:t>
      </w:r>
      <w:r w:rsidR="00F851C1">
        <w:t xml:space="preserve"> </w:t>
      </w:r>
      <w:r w:rsidR="00C253E7">
        <w:t xml:space="preserve">att ge bort </w:t>
      </w:r>
      <w:r w:rsidR="00F851C1">
        <w:t xml:space="preserve">i </w:t>
      </w:r>
      <w:r w:rsidR="00672C97">
        <w:t>år</w:t>
      </w:r>
      <w:r w:rsidR="00A0547A">
        <w:t>,</w:t>
      </w:r>
      <w:r w:rsidR="00F851C1">
        <w:t xml:space="preserve"> </w:t>
      </w:r>
      <w:r w:rsidR="00BA264E" w:rsidRPr="009A5F56">
        <w:rPr>
          <w:b/>
          <w:bCs/>
        </w:rPr>
        <w:t xml:space="preserve">säger Per Kaufmann, vd på MediaMarkt </w:t>
      </w:r>
      <w:r w:rsidR="00BA264E">
        <w:rPr>
          <w:b/>
          <w:bCs/>
        </w:rPr>
        <w:t xml:space="preserve">i </w:t>
      </w:r>
      <w:r w:rsidR="00BA264E" w:rsidRPr="009A5F56">
        <w:rPr>
          <w:b/>
          <w:bCs/>
        </w:rPr>
        <w:t>Sverige.</w:t>
      </w:r>
      <w:r w:rsidR="00AC74B0">
        <w:rPr>
          <w:b/>
        </w:rPr>
        <w:br/>
      </w:r>
      <w:r w:rsidR="00AC74B0">
        <w:rPr>
          <w:b/>
        </w:rPr>
        <w:br/>
      </w:r>
      <w:r w:rsidR="00AC74B0" w:rsidRPr="00AC74B0">
        <w:rPr>
          <w:b/>
        </w:rPr>
        <w:t>Många</w:t>
      </w:r>
      <w:r w:rsidR="00AC74B0">
        <w:rPr>
          <w:b/>
        </w:rPr>
        <w:t xml:space="preserve"> planerar</w:t>
      </w:r>
      <w:r w:rsidR="00AC74B0" w:rsidRPr="00AC74B0">
        <w:rPr>
          <w:b/>
        </w:rPr>
        <w:t xml:space="preserve"> </w:t>
      </w:r>
      <w:r w:rsidR="00AC74B0">
        <w:rPr>
          <w:b/>
        </w:rPr>
        <w:t xml:space="preserve">att </w:t>
      </w:r>
      <w:r w:rsidR="00515CE8">
        <w:rPr>
          <w:b/>
        </w:rPr>
        <w:t>lägg</w:t>
      </w:r>
      <w:r w:rsidR="00A0547A">
        <w:rPr>
          <w:b/>
        </w:rPr>
        <w:t>a</w:t>
      </w:r>
      <w:r w:rsidR="00515CE8">
        <w:rPr>
          <w:b/>
        </w:rPr>
        <w:t xml:space="preserve"> mer pengar på </w:t>
      </w:r>
      <w:r w:rsidR="00AC74B0">
        <w:rPr>
          <w:b/>
        </w:rPr>
        <w:t xml:space="preserve">hårda </w:t>
      </w:r>
      <w:r w:rsidR="00AC74B0" w:rsidRPr="00AC74B0">
        <w:rPr>
          <w:b/>
        </w:rPr>
        <w:t>julklappar i år</w:t>
      </w:r>
      <w:r w:rsidR="00AC74B0" w:rsidRPr="00AC74B0">
        <w:rPr>
          <w:b/>
        </w:rPr>
        <w:br/>
      </w:r>
      <w:r w:rsidR="00A44766" w:rsidRPr="00AC74B0">
        <w:t>Var fjärde person planerar att spendera mer pengar på julklappar inom hemelektronik i år</w:t>
      </w:r>
      <w:r w:rsidR="00336B24" w:rsidRPr="00AC74B0">
        <w:t xml:space="preserve"> </w:t>
      </w:r>
      <w:r w:rsidR="00A44766" w:rsidRPr="00AC74B0">
        <w:t xml:space="preserve">jämfört med förra året. Närmare fyra av tio kommer att lägga ungefär lika mycket pengar som föregående jul. 14 procent av de svarande planerar att köpa </w:t>
      </w:r>
      <w:r w:rsidR="00E74B4D">
        <w:t xml:space="preserve">hemelektronikrelaterade julklappar </w:t>
      </w:r>
      <w:r w:rsidR="00A44766" w:rsidRPr="00AC74B0">
        <w:t>för 5 001 – 10 000 kronor i år. Nästan lika många, var tionde person, kommer att spendera 1 001 – 2 000 kronor.</w:t>
      </w:r>
      <w:r w:rsidR="00A44766" w:rsidRPr="00AC74B0">
        <w:br/>
      </w:r>
      <w:r w:rsidR="00AC74B0">
        <w:rPr>
          <w:b/>
        </w:rPr>
        <w:br/>
      </w:r>
      <w:r w:rsidR="007F4D6A">
        <w:rPr>
          <w:b/>
        </w:rPr>
        <w:t>Spelkonsol årets storsäljare enligt MediaMarkts medarbetare</w:t>
      </w:r>
      <w:r w:rsidR="007F4D6A" w:rsidDel="007F4D6A">
        <w:rPr>
          <w:b/>
        </w:rPr>
        <w:t xml:space="preserve"> </w:t>
      </w:r>
      <w:r w:rsidR="0084749A">
        <w:rPr>
          <w:b/>
        </w:rPr>
        <w:br/>
      </w:r>
      <w:r w:rsidR="0084749A">
        <w:t xml:space="preserve">MediaMarkt har </w:t>
      </w:r>
      <w:r w:rsidR="004F2B51">
        <w:t xml:space="preserve">även </w:t>
      </w:r>
      <w:r w:rsidR="0084749A">
        <w:t xml:space="preserve">ställt frågor </w:t>
      </w:r>
      <w:r w:rsidR="004F2B51">
        <w:t xml:space="preserve">om julhandeln </w:t>
      </w:r>
      <w:r w:rsidR="0084749A">
        <w:t>till medarbetarna i landets olika varuhus.</w:t>
      </w:r>
      <w:r w:rsidR="00A44766">
        <w:t xml:space="preserve"> </w:t>
      </w:r>
      <w:r w:rsidR="00A421A1">
        <w:br/>
      </w:r>
      <w:r w:rsidR="004F2B51">
        <w:t>När det kommer till vilka julklappar inom hemelektronik som personalen tror kommer bli årets storsäljare toppar spelkonsol</w:t>
      </w:r>
      <w:r w:rsidR="00683057">
        <w:t>er</w:t>
      </w:r>
      <w:r w:rsidR="004F2B51">
        <w:t xml:space="preserve"> listan</w:t>
      </w:r>
      <w:r w:rsidR="00336B24">
        <w:t xml:space="preserve">, hela 41 </w:t>
      </w:r>
      <w:r w:rsidR="007F4D6A">
        <w:t>procent</w:t>
      </w:r>
      <w:r w:rsidR="00336B24">
        <w:t xml:space="preserve"> av de som deltagit i undersökningen uppger detta. Nästan lika många, 38 </w:t>
      </w:r>
      <w:r w:rsidR="007F4D6A">
        <w:t>procent</w:t>
      </w:r>
      <w:r w:rsidR="00E74B4D">
        <w:t xml:space="preserve">, </w:t>
      </w:r>
      <w:r w:rsidR="004D46BD">
        <w:t>tro</w:t>
      </w:r>
      <w:r w:rsidR="00E74B4D">
        <w:t>r</w:t>
      </w:r>
      <w:r w:rsidR="00336B24">
        <w:t xml:space="preserve"> att trådlösa hörlurar kommer att bli </w:t>
      </w:r>
      <w:r w:rsidR="00AC74B0">
        <w:t xml:space="preserve">en </w:t>
      </w:r>
      <w:r w:rsidR="00336B24">
        <w:t>storsäljare</w:t>
      </w:r>
      <w:r w:rsidR="004F2B51">
        <w:t>. Fler än va</w:t>
      </w:r>
      <w:r w:rsidR="00661902">
        <w:t>r</w:t>
      </w:r>
      <w:r w:rsidR="004F2B51">
        <w:t xml:space="preserve"> tredje medarbetare</w:t>
      </w:r>
      <w:r w:rsidR="00683057">
        <w:t xml:space="preserve"> (</w:t>
      </w:r>
      <w:r w:rsidR="00AC74B0">
        <w:t>35 procent)</w:t>
      </w:r>
      <w:r w:rsidR="004F2B51">
        <w:t xml:space="preserve"> tror också att </w:t>
      </w:r>
      <w:r w:rsidR="00AC74B0">
        <w:t xml:space="preserve">smarta </w:t>
      </w:r>
      <w:r w:rsidR="004F2B51">
        <w:t>högtalare</w:t>
      </w:r>
      <w:r w:rsidR="00661902">
        <w:t xml:space="preserve"> </w:t>
      </w:r>
      <w:r w:rsidR="004F2B51">
        <w:t xml:space="preserve">kommer att vara den populäraste klappen. </w:t>
      </w:r>
      <w:r w:rsidR="00680788">
        <w:br/>
      </w:r>
    </w:p>
    <w:p w14:paraId="256B0883" w14:textId="5424F9EE" w:rsidR="00BA264E" w:rsidRPr="00680788" w:rsidRDefault="00680788" w:rsidP="00F851C1">
      <w:pPr>
        <w:pStyle w:val="Normal1"/>
        <w:spacing w:after="120" w:line="240" w:lineRule="auto"/>
        <w:ind w:right="-300"/>
        <w:rPr>
          <w:b/>
          <w:sz w:val="20"/>
          <w:szCs w:val="20"/>
        </w:rPr>
      </w:pPr>
      <w:r>
        <w:rPr>
          <w:b/>
          <w:sz w:val="20"/>
          <w:szCs w:val="20"/>
        </w:rPr>
        <w:t>Om MediaMarkts Teknikpanel</w:t>
      </w:r>
      <w:r>
        <w:rPr>
          <w:b/>
          <w:sz w:val="20"/>
          <w:szCs w:val="20"/>
        </w:rPr>
        <w:br/>
      </w:r>
      <w:r w:rsidR="00BA264E" w:rsidRPr="009A5F56">
        <w:rPr>
          <w:sz w:val="20"/>
          <w:szCs w:val="20"/>
        </w:rPr>
        <w:t>Undersökningen genom</w:t>
      </w:r>
      <w:r w:rsidR="00172100">
        <w:rPr>
          <w:sz w:val="20"/>
          <w:szCs w:val="20"/>
        </w:rPr>
        <w:t>fördes med webbenkät under november</w:t>
      </w:r>
      <w:r w:rsidR="00BA264E" w:rsidRPr="009A5F56">
        <w:rPr>
          <w:sz w:val="20"/>
          <w:szCs w:val="20"/>
        </w:rPr>
        <w:t xml:space="preserve"> 2017. Undersökning</w:t>
      </w:r>
      <w:r w:rsidR="00E74B4D">
        <w:rPr>
          <w:sz w:val="20"/>
          <w:szCs w:val="20"/>
        </w:rPr>
        <w:t xml:space="preserve">en </w:t>
      </w:r>
      <w:r w:rsidR="009E0194">
        <w:rPr>
          <w:sz w:val="20"/>
          <w:szCs w:val="20"/>
        </w:rPr>
        <w:t>skickades ut till Media</w:t>
      </w:r>
      <w:r w:rsidR="00172100">
        <w:rPr>
          <w:sz w:val="20"/>
          <w:szCs w:val="20"/>
        </w:rPr>
        <w:t xml:space="preserve">Markt Club-medlemmar </w:t>
      </w:r>
      <w:r w:rsidR="00E74B4D">
        <w:rPr>
          <w:sz w:val="20"/>
          <w:szCs w:val="20"/>
        </w:rPr>
        <w:t xml:space="preserve">och </w:t>
      </w:r>
      <w:r w:rsidR="00172100">
        <w:rPr>
          <w:sz w:val="20"/>
          <w:szCs w:val="20"/>
        </w:rPr>
        <w:t>hade 2</w:t>
      </w:r>
      <w:r w:rsidR="00863A3A">
        <w:rPr>
          <w:sz w:val="20"/>
          <w:szCs w:val="20"/>
        </w:rPr>
        <w:t xml:space="preserve"> </w:t>
      </w:r>
      <w:r w:rsidR="00172100">
        <w:rPr>
          <w:sz w:val="20"/>
          <w:szCs w:val="20"/>
        </w:rPr>
        <w:t>656</w:t>
      </w:r>
      <w:r w:rsidR="00BA264E" w:rsidRPr="009A5F56">
        <w:rPr>
          <w:sz w:val="20"/>
          <w:szCs w:val="20"/>
        </w:rPr>
        <w:t xml:space="preserve"> respondenter. MediaMarkt har också </w:t>
      </w:r>
      <w:r w:rsidR="00172100">
        <w:rPr>
          <w:sz w:val="20"/>
          <w:szCs w:val="20"/>
        </w:rPr>
        <w:t>skickat en webbenkät under november</w:t>
      </w:r>
      <w:r w:rsidR="00BA264E" w:rsidRPr="009A5F56">
        <w:rPr>
          <w:sz w:val="20"/>
          <w:szCs w:val="20"/>
        </w:rPr>
        <w:t xml:space="preserve"> 2017 som besvarats av medarbetare i olika MediaMarkt-varuhus runt om i landet.</w:t>
      </w:r>
      <w:r w:rsidR="00BA264E" w:rsidRPr="00680788">
        <w:rPr>
          <w:b/>
          <w:sz w:val="20"/>
          <w:szCs w:val="20"/>
        </w:rPr>
        <w:t xml:space="preserve"> </w:t>
      </w:r>
    </w:p>
    <w:p w14:paraId="5F61B759" w14:textId="77777777" w:rsidR="00680788" w:rsidRDefault="00680788">
      <w:pPr>
        <w:pStyle w:val="Normal1"/>
        <w:spacing w:after="120"/>
        <w:ind w:right="-300"/>
      </w:pPr>
    </w:p>
    <w:p w14:paraId="1442657D" w14:textId="77777777" w:rsidR="00A44766" w:rsidRDefault="00A44766">
      <w:pPr>
        <w:pStyle w:val="Normal1"/>
        <w:spacing w:after="120"/>
        <w:ind w:right="-300"/>
      </w:pPr>
    </w:p>
    <w:p w14:paraId="0EF7FC0A" w14:textId="03055C2B" w:rsidR="00680788" w:rsidRPr="00172100" w:rsidRDefault="003C5246">
      <w:pPr>
        <w:pStyle w:val="Normal1"/>
        <w:spacing w:after="120"/>
        <w:ind w:right="-300"/>
        <w:rPr>
          <w:b/>
          <w:sz w:val="21"/>
          <w:szCs w:val="21"/>
          <w:u w:val="single"/>
        </w:rPr>
      </w:pPr>
      <w:r>
        <w:lastRenderedPageBreak/>
        <w:br/>
      </w:r>
      <w:r w:rsidR="00863A3A">
        <w:rPr>
          <w:b/>
          <w:sz w:val="21"/>
          <w:szCs w:val="21"/>
          <w:u w:val="single"/>
        </w:rPr>
        <w:t xml:space="preserve">Bilaga: </w:t>
      </w:r>
      <w:r w:rsidR="007B23DA" w:rsidRPr="00172100">
        <w:rPr>
          <w:b/>
          <w:sz w:val="21"/>
          <w:szCs w:val="21"/>
          <w:u w:val="single"/>
        </w:rPr>
        <w:t>Resultat från</w:t>
      </w:r>
      <w:r w:rsidRPr="00172100">
        <w:rPr>
          <w:b/>
          <w:sz w:val="21"/>
          <w:szCs w:val="21"/>
          <w:u w:val="single"/>
        </w:rPr>
        <w:t xml:space="preserve"> undersökningen</w:t>
      </w:r>
      <w:r w:rsidR="00863A3A">
        <w:rPr>
          <w:b/>
          <w:sz w:val="21"/>
          <w:szCs w:val="21"/>
          <w:u w:val="single"/>
        </w:rPr>
        <w:t xml:space="preserve"> - topplistor</w:t>
      </w:r>
    </w:p>
    <w:p w14:paraId="1468ED6E" w14:textId="77777777" w:rsidR="00A0547A" w:rsidRPr="00172100" w:rsidRDefault="00A0547A" w:rsidP="00A0547A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172100">
        <w:rPr>
          <w:b/>
          <w:sz w:val="21"/>
          <w:szCs w:val="21"/>
        </w:rPr>
        <w:t>Vilken/vilka av följande teknikprylar planerar du att köpa i julklapp till någon annan i år?</w:t>
      </w:r>
    </w:p>
    <w:p w14:paraId="18694AB0" w14:textId="3BD17891" w:rsidR="00A0547A" w:rsidRPr="00172100" w:rsidRDefault="00A0547A" w:rsidP="00A0547A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172100">
        <w:rPr>
          <w:sz w:val="21"/>
          <w:szCs w:val="21"/>
        </w:rPr>
        <w:t xml:space="preserve">Hushållsprodukter 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19 %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>2.</w:t>
      </w:r>
      <w:r w:rsidRPr="00172100">
        <w:rPr>
          <w:sz w:val="21"/>
          <w:szCs w:val="21"/>
        </w:rPr>
        <w:t xml:space="preserve"> Mobiltelefon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18 %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>2.</w:t>
      </w:r>
      <w:r w:rsidRPr="00172100">
        <w:rPr>
          <w:sz w:val="21"/>
          <w:szCs w:val="21"/>
        </w:rPr>
        <w:t xml:space="preserve"> Speltillbehör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18 %</w:t>
      </w:r>
      <w:r w:rsidRPr="00172100">
        <w:rPr>
          <w:sz w:val="21"/>
          <w:szCs w:val="21"/>
        </w:rPr>
        <w:tab/>
        <w:t xml:space="preserve"> 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>3.</w:t>
      </w:r>
      <w:r w:rsidRPr="00172100">
        <w:rPr>
          <w:sz w:val="21"/>
          <w:szCs w:val="21"/>
        </w:rPr>
        <w:t xml:space="preserve"> Trådlösa hörlurar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15 %</w:t>
      </w:r>
    </w:p>
    <w:p w14:paraId="0C0B14D8" w14:textId="7635463A" w:rsidR="009E0194" w:rsidRPr="0082592C" w:rsidRDefault="00A0547A" w:rsidP="0082592C">
      <w:pPr>
        <w:pStyle w:val="Normal1"/>
        <w:spacing w:after="120"/>
        <w:ind w:right="-300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172100">
        <w:rPr>
          <w:sz w:val="21"/>
          <w:szCs w:val="21"/>
        </w:rPr>
        <w:t>TV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15 %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 xml:space="preserve">4. </w:t>
      </w:r>
      <w:r w:rsidRPr="00172100">
        <w:rPr>
          <w:sz w:val="21"/>
          <w:szCs w:val="21"/>
        </w:rPr>
        <w:t>Surfplatta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14 %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 xml:space="preserve">5. </w:t>
      </w:r>
      <w:r w:rsidRPr="00172100">
        <w:rPr>
          <w:sz w:val="21"/>
          <w:szCs w:val="21"/>
        </w:rPr>
        <w:t>Spelkonsol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11 %</w:t>
      </w:r>
      <w:r w:rsidRPr="00172100">
        <w:rPr>
          <w:sz w:val="21"/>
          <w:szCs w:val="21"/>
        </w:rPr>
        <w:br/>
      </w:r>
      <w:r>
        <w:rPr>
          <w:sz w:val="21"/>
          <w:szCs w:val="21"/>
        </w:rPr>
        <w:t xml:space="preserve">5. </w:t>
      </w:r>
      <w:r w:rsidRPr="00172100">
        <w:rPr>
          <w:sz w:val="21"/>
          <w:szCs w:val="21"/>
        </w:rPr>
        <w:t xml:space="preserve">Mobiltillbehör </w:t>
      </w:r>
      <w:r w:rsidRPr="00172100">
        <w:rPr>
          <w:sz w:val="21"/>
          <w:szCs w:val="21"/>
        </w:rPr>
        <w:tab/>
      </w:r>
      <w:r w:rsidRPr="00172100">
        <w:rPr>
          <w:sz w:val="21"/>
          <w:szCs w:val="21"/>
        </w:rPr>
        <w:tab/>
        <w:t>11</w:t>
      </w:r>
      <w:proofErr w:type="gramStart"/>
      <w:r w:rsidRPr="00172100">
        <w:rPr>
          <w:sz w:val="21"/>
          <w:szCs w:val="21"/>
        </w:rPr>
        <w:t xml:space="preserve"> %</w:t>
      </w:r>
      <w:r w:rsidR="0082592C">
        <w:rPr>
          <w:sz w:val="21"/>
          <w:szCs w:val="21"/>
        </w:rPr>
        <w:br/>
      </w:r>
      <w:proofErr w:type="gramEnd"/>
      <w:r w:rsidR="003C5246" w:rsidRPr="00172100">
        <w:rPr>
          <w:sz w:val="21"/>
          <w:szCs w:val="21"/>
        </w:rPr>
        <w:br/>
      </w:r>
      <w:r w:rsidR="009E0194" w:rsidRPr="00172100">
        <w:rPr>
          <w:b/>
          <w:sz w:val="21"/>
          <w:szCs w:val="21"/>
        </w:rPr>
        <w:t>Vilken/vilka av följande teknikprylar kommer du att önska dig i julklapp i år?</w:t>
      </w:r>
    </w:p>
    <w:p w14:paraId="44AFB934" w14:textId="21B6C131" w:rsidR="00A0547A" w:rsidRPr="0082592C" w:rsidRDefault="00863A3A" w:rsidP="007E4877">
      <w:pPr>
        <w:pStyle w:val="Normal1"/>
        <w:spacing w:after="120"/>
        <w:ind w:right="-300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3144E4" w:rsidRPr="00172100">
        <w:rPr>
          <w:sz w:val="21"/>
          <w:szCs w:val="21"/>
        </w:rPr>
        <w:t xml:space="preserve">Mobiltelefon 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20 %</w:t>
      </w:r>
      <w:r w:rsidR="003144E4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>1.</w:t>
      </w:r>
      <w:r w:rsidR="003144E4" w:rsidRPr="00172100">
        <w:rPr>
          <w:sz w:val="21"/>
          <w:szCs w:val="21"/>
        </w:rPr>
        <w:t xml:space="preserve"> TV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20 %</w:t>
      </w:r>
      <w:r w:rsidR="003144E4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>2.</w:t>
      </w:r>
      <w:r w:rsidR="003144E4" w:rsidRPr="00172100">
        <w:rPr>
          <w:sz w:val="21"/>
          <w:szCs w:val="21"/>
        </w:rPr>
        <w:t xml:space="preserve"> Hushållsprodukter 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18 %</w:t>
      </w:r>
      <w:r w:rsidR="003144E4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3. </w:t>
      </w:r>
      <w:r w:rsidR="009E0194" w:rsidRPr="00172100">
        <w:rPr>
          <w:sz w:val="21"/>
          <w:szCs w:val="21"/>
        </w:rPr>
        <w:t>T</w:t>
      </w:r>
      <w:r w:rsidR="003144E4" w:rsidRPr="00172100">
        <w:rPr>
          <w:sz w:val="21"/>
          <w:szCs w:val="21"/>
        </w:rPr>
        <w:t>rådlösa hörlurar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15 %</w:t>
      </w:r>
      <w:r w:rsidR="003144E4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4. </w:t>
      </w:r>
      <w:r w:rsidR="009E0194" w:rsidRPr="00172100">
        <w:rPr>
          <w:sz w:val="21"/>
          <w:szCs w:val="21"/>
        </w:rPr>
        <w:t>Surfplatta</w:t>
      </w:r>
      <w:r w:rsidR="009E0194" w:rsidRPr="00172100">
        <w:rPr>
          <w:sz w:val="21"/>
          <w:szCs w:val="21"/>
        </w:rPr>
        <w:tab/>
      </w:r>
      <w:r w:rsidR="009E0194" w:rsidRPr="00172100">
        <w:rPr>
          <w:sz w:val="21"/>
          <w:szCs w:val="21"/>
        </w:rPr>
        <w:tab/>
      </w:r>
      <w:r w:rsidR="009E0194" w:rsidRPr="00172100">
        <w:rPr>
          <w:sz w:val="21"/>
          <w:szCs w:val="21"/>
        </w:rPr>
        <w:tab/>
        <w:t>14 %</w:t>
      </w:r>
      <w:r w:rsidR="009E0194" w:rsidRPr="00172100">
        <w:rPr>
          <w:sz w:val="21"/>
          <w:szCs w:val="21"/>
        </w:rPr>
        <w:tab/>
        <w:t xml:space="preserve"> 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5. </w:t>
      </w:r>
      <w:r w:rsidR="00A6009C" w:rsidRPr="00172100">
        <w:rPr>
          <w:sz w:val="21"/>
          <w:szCs w:val="21"/>
        </w:rPr>
        <w:t>Bärbar dator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13 %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6. </w:t>
      </w:r>
      <w:r w:rsidR="00A6009C" w:rsidRPr="00172100">
        <w:rPr>
          <w:sz w:val="21"/>
          <w:szCs w:val="21"/>
        </w:rPr>
        <w:t xml:space="preserve">Speltillbehör 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11 %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6. </w:t>
      </w:r>
      <w:r w:rsidR="00BE2818">
        <w:rPr>
          <w:sz w:val="21"/>
          <w:szCs w:val="21"/>
        </w:rPr>
        <w:t>S</w:t>
      </w:r>
      <w:r w:rsidR="00A6009C" w:rsidRPr="00172100">
        <w:rPr>
          <w:sz w:val="21"/>
          <w:szCs w:val="21"/>
        </w:rPr>
        <w:t>pelkonsol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11</w:t>
      </w:r>
      <w:proofErr w:type="gramStart"/>
      <w:r w:rsidR="00A6009C" w:rsidRPr="00172100">
        <w:rPr>
          <w:sz w:val="21"/>
          <w:szCs w:val="21"/>
        </w:rPr>
        <w:t xml:space="preserve"> %</w:t>
      </w:r>
      <w:r w:rsidR="009E0194" w:rsidRPr="00172100">
        <w:rPr>
          <w:sz w:val="21"/>
          <w:szCs w:val="21"/>
        </w:rPr>
        <w:br/>
      </w:r>
      <w:proofErr w:type="gramEnd"/>
      <w:r w:rsidR="00A6009C" w:rsidRPr="00172100">
        <w:rPr>
          <w:sz w:val="21"/>
          <w:szCs w:val="21"/>
        </w:rPr>
        <w:br/>
      </w:r>
      <w:r w:rsidR="0082592C">
        <w:rPr>
          <w:b/>
          <w:sz w:val="21"/>
          <w:szCs w:val="21"/>
        </w:rPr>
        <w:t xml:space="preserve">Vad blir du </w:t>
      </w:r>
      <w:r w:rsidR="003144E4" w:rsidRPr="00172100">
        <w:rPr>
          <w:b/>
          <w:sz w:val="21"/>
          <w:szCs w:val="21"/>
        </w:rPr>
        <w:t>mest besviken över att få i julklapp?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1. </w:t>
      </w:r>
      <w:r w:rsidR="003144E4" w:rsidRPr="00172100">
        <w:rPr>
          <w:sz w:val="21"/>
          <w:szCs w:val="21"/>
        </w:rPr>
        <w:t>B</w:t>
      </w:r>
      <w:r w:rsidR="00A6009C" w:rsidRPr="00172100">
        <w:rPr>
          <w:sz w:val="21"/>
          <w:szCs w:val="21"/>
        </w:rPr>
        <w:t>öcker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33 %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2. </w:t>
      </w:r>
      <w:r w:rsidR="00A6009C" w:rsidRPr="00172100">
        <w:rPr>
          <w:sz w:val="21"/>
          <w:szCs w:val="21"/>
        </w:rPr>
        <w:t>Träningskläder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30 %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3. </w:t>
      </w:r>
      <w:r w:rsidR="00A6009C" w:rsidRPr="00172100">
        <w:rPr>
          <w:sz w:val="21"/>
          <w:szCs w:val="21"/>
        </w:rPr>
        <w:t>Kläder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19</w:t>
      </w:r>
      <w:r w:rsidR="003144E4" w:rsidRPr="00172100">
        <w:rPr>
          <w:sz w:val="21"/>
          <w:szCs w:val="21"/>
        </w:rPr>
        <w:t xml:space="preserve"> %</w:t>
      </w:r>
      <w:r w:rsidR="003144E4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4. </w:t>
      </w:r>
      <w:r w:rsidR="00A6009C" w:rsidRPr="00172100">
        <w:rPr>
          <w:sz w:val="21"/>
          <w:szCs w:val="21"/>
        </w:rPr>
        <w:t>Heminredning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18 %</w:t>
      </w:r>
      <w:r w:rsidR="00A6009C" w:rsidRPr="00172100">
        <w:rPr>
          <w:sz w:val="21"/>
          <w:szCs w:val="21"/>
        </w:rPr>
        <w:br/>
      </w:r>
      <w:r w:rsidR="00A0547A">
        <w:rPr>
          <w:sz w:val="21"/>
          <w:szCs w:val="21"/>
        </w:rPr>
        <w:t xml:space="preserve">5. </w:t>
      </w:r>
      <w:r w:rsidR="00A6009C" w:rsidRPr="00172100">
        <w:rPr>
          <w:sz w:val="21"/>
          <w:szCs w:val="21"/>
        </w:rPr>
        <w:t>Presentkort</w:t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</w:r>
      <w:r w:rsidR="00A6009C" w:rsidRPr="00172100">
        <w:rPr>
          <w:sz w:val="21"/>
          <w:szCs w:val="21"/>
        </w:rPr>
        <w:tab/>
        <w:t>15</w:t>
      </w:r>
      <w:proofErr w:type="gramStart"/>
      <w:r w:rsidR="0082592C">
        <w:rPr>
          <w:sz w:val="21"/>
          <w:szCs w:val="21"/>
        </w:rPr>
        <w:t xml:space="preserve"> </w:t>
      </w:r>
      <w:r w:rsidR="003144E4" w:rsidRPr="00172100">
        <w:rPr>
          <w:sz w:val="21"/>
          <w:szCs w:val="21"/>
        </w:rPr>
        <w:t>%</w:t>
      </w:r>
      <w:r w:rsidR="003144E4" w:rsidRPr="00172100">
        <w:rPr>
          <w:sz w:val="21"/>
          <w:szCs w:val="21"/>
        </w:rPr>
        <w:tab/>
      </w:r>
      <w:proofErr w:type="gramEnd"/>
      <w:r w:rsidR="0082592C">
        <w:rPr>
          <w:sz w:val="21"/>
          <w:szCs w:val="21"/>
        </w:rPr>
        <w:br/>
      </w:r>
      <w:r w:rsidR="0082592C">
        <w:rPr>
          <w:sz w:val="21"/>
          <w:szCs w:val="21"/>
        </w:rPr>
        <w:br/>
      </w:r>
      <w:r w:rsidR="003C5246" w:rsidRPr="00172100">
        <w:rPr>
          <w:b/>
          <w:sz w:val="21"/>
          <w:szCs w:val="21"/>
        </w:rPr>
        <w:t xml:space="preserve">Planerar du att spendera mer pengar på </w:t>
      </w:r>
      <w:r w:rsidR="003144E4" w:rsidRPr="00172100">
        <w:rPr>
          <w:b/>
          <w:sz w:val="21"/>
          <w:szCs w:val="21"/>
        </w:rPr>
        <w:t xml:space="preserve">hemelektronikrelaterade julklappar </w:t>
      </w:r>
      <w:r w:rsidR="003C5246" w:rsidRPr="00172100">
        <w:rPr>
          <w:b/>
          <w:sz w:val="21"/>
          <w:szCs w:val="21"/>
        </w:rPr>
        <w:t>under 2017 jämfört med förra året?</w:t>
      </w:r>
      <w:r w:rsidR="003C5246" w:rsidRPr="00172100">
        <w:rPr>
          <w:b/>
          <w:sz w:val="21"/>
          <w:szCs w:val="21"/>
        </w:rPr>
        <w:br/>
      </w:r>
      <w:proofErr w:type="gramStart"/>
      <w:r w:rsidR="009E0194" w:rsidRPr="00172100">
        <w:rPr>
          <w:sz w:val="21"/>
          <w:szCs w:val="21"/>
        </w:rPr>
        <w:t>-</w:t>
      </w:r>
      <w:proofErr w:type="gramEnd"/>
      <w:r w:rsidR="009E0194" w:rsidRPr="00172100">
        <w:rPr>
          <w:sz w:val="21"/>
          <w:szCs w:val="21"/>
        </w:rPr>
        <w:t xml:space="preserve"> Ja, m</w:t>
      </w:r>
      <w:r w:rsidR="003144E4" w:rsidRPr="00172100">
        <w:rPr>
          <w:sz w:val="21"/>
          <w:szCs w:val="21"/>
        </w:rPr>
        <w:t>er</w:t>
      </w:r>
      <w:r w:rsidR="009E0194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84749A" w:rsidRPr="00172100">
        <w:rPr>
          <w:sz w:val="21"/>
          <w:szCs w:val="21"/>
        </w:rPr>
        <w:t xml:space="preserve"> </w:t>
      </w:r>
      <w:r w:rsidR="003144E4" w:rsidRPr="00172100">
        <w:rPr>
          <w:sz w:val="21"/>
          <w:szCs w:val="21"/>
        </w:rPr>
        <w:tab/>
        <w:t>25 %</w:t>
      </w:r>
      <w:r w:rsidR="003144E4" w:rsidRPr="00172100">
        <w:rPr>
          <w:sz w:val="21"/>
          <w:szCs w:val="21"/>
        </w:rPr>
        <w:br/>
        <w:t>- Nej, mindre,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17 %</w:t>
      </w:r>
      <w:r w:rsidR="003144E4" w:rsidRPr="00172100">
        <w:rPr>
          <w:sz w:val="21"/>
          <w:szCs w:val="21"/>
        </w:rPr>
        <w:br/>
        <w:t>- Ungefär samma summa</w:t>
      </w:r>
      <w:r w:rsidR="003144E4" w:rsidRPr="00172100">
        <w:rPr>
          <w:sz w:val="21"/>
          <w:szCs w:val="21"/>
        </w:rPr>
        <w:tab/>
        <w:t>38</w:t>
      </w:r>
      <w:r w:rsidR="00680788" w:rsidRPr="00172100">
        <w:rPr>
          <w:sz w:val="21"/>
          <w:szCs w:val="21"/>
        </w:rPr>
        <w:t xml:space="preserve"> %</w:t>
      </w:r>
      <w:r w:rsidR="00680788" w:rsidRPr="00172100">
        <w:rPr>
          <w:sz w:val="21"/>
          <w:szCs w:val="21"/>
        </w:rPr>
        <w:br/>
        <w:t>- Vet ej</w:t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>20</w:t>
      </w:r>
      <w:r w:rsidR="0082592C">
        <w:rPr>
          <w:sz w:val="21"/>
          <w:szCs w:val="21"/>
        </w:rPr>
        <w:t xml:space="preserve"> %</w:t>
      </w:r>
      <w:r w:rsidR="0082592C">
        <w:rPr>
          <w:sz w:val="21"/>
          <w:szCs w:val="21"/>
        </w:rPr>
        <w:br/>
      </w:r>
      <w:r w:rsidR="0084749A" w:rsidRPr="00172100">
        <w:rPr>
          <w:sz w:val="21"/>
          <w:szCs w:val="21"/>
        </w:rPr>
        <w:br/>
      </w:r>
      <w:r w:rsidR="0084749A" w:rsidRPr="00172100">
        <w:rPr>
          <w:b/>
          <w:sz w:val="21"/>
          <w:szCs w:val="21"/>
        </w:rPr>
        <w:t>Hur mycket planerar du att spendera på hemelektronik</w:t>
      </w:r>
      <w:r w:rsidR="003144E4" w:rsidRPr="00172100">
        <w:rPr>
          <w:b/>
          <w:sz w:val="21"/>
          <w:szCs w:val="21"/>
        </w:rPr>
        <w:t>relaterade julklappar</w:t>
      </w:r>
      <w:r w:rsidR="0084749A" w:rsidRPr="00172100">
        <w:rPr>
          <w:b/>
          <w:sz w:val="21"/>
          <w:szCs w:val="21"/>
        </w:rPr>
        <w:t xml:space="preserve"> under 2017?</w:t>
      </w:r>
      <w:r w:rsidR="0084749A" w:rsidRPr="00172100">
        <w:rPr>
          <w:b/>
          <w:sz w:val="21"/>
          <w:szCs w:val="21"/>
        </w:rPr>
        <w:br/>
      </w:r>
      <w:proofErr w:type="gramStart"/>
      <w:r w:rsidR="0082592C">
        <w:rPr>
          <w:sz w:val="21"/>
          <w:szCs w:val="21"/>
        </w:rPr>
        <w:t>-</w:t>
      </w:r>
      <w:proofErr w:type="gramEnd"/>
      <w:r w:rsidR="0082592C">
        <w:rPr>
          <w:sz w:val="21"/>
          <w:szCs w:val="21"/>
        </w:rPr>
        <w:t xml:space="preserve"> </w:t>
      </w:r>
      <w:r w:rsidR="00680788" w:rsidRPr="00172100">
        <w:rPr>
          <w:sz w:val="21"/>
          <w:szCs w:val="21"/>
        </w:rPr>
        <w:t>0 kr</w:t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  <w:t xml:space="preserve">     </w:t>
      </w:r>
      <w:r w:rsidR="00DF6203">
        <w:rPr>
          <w:sz w:val="21"/>
          <w:szCs w:val="21"/>
        </w:rPr>
        <w:t xml:space="preserve">       5 %</w:t>
      </w:r>
      <w:r w:rsidR="00DF6203">
        <w:rPr>
          <w:sz w:val="21"/>
          <w:szCs w:val="21"/>
        </w:rPr>
        <w:br/>
        <w:t xml:space="preserve">- 1 – </w:t>
      </w:r>
      <w:r w:rsidR="003144E4" w:rsidRPr="00172100">
        <w:rPr>
          <w:sz w:val="21"/>
          <w:szCs w:val="21"/>
        </w:rPr>
        <w:t>99 kr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 xml:space="preserve">            1 %</w:t>
      </w:r>
      <w:r w:rsidR="003144E4" w:rsidRPr="00172100">
        <w:rPr>
          <w:sz w:val="21"/>
          <w:szCs w:val="21"/>
        </w:rPr>
        <w:br/>
        <w:t xml:space="preserve">- </w:t>
      </w:r>
      <w:r w:rsidR="00680788" w:rsidRPr="00172100">
        <w:rPr>
          <w:sz w:val="21"/>
          <w:szCs w:val="21"/>
        </w:rPr>
        <w:t>1</w:t>
      </w:r>
      <w:r w:rsidR="003144E4" w:rsidRPr="00172100">
        <w:rPr>
          <w:sz w:val="21"/>
          <w:szCs w:val="21"/>
        </w:rPr>
        <w:t>0</w:t>
      </w:r>
      <w:r w:rsidR="00DF6203">
        <w:rPr>
          <w:sz w:val="21"/>
          <w:szCs w:val="21"/>
        </w:rPr>
        <w:t xml:space="preserve">0 – </w:t>
      </w:r>
      <w:r w:rsidR="00E74B4D">
        <w:rPr>
          <w:sz w:val="21"/>
          <w:szCs w:val="21"/>
        </w:rPr>
        <w:t>500 kr</w:t>
      </w:r>
      <w:r w:rsidR="00E74B4D">
        <w:rPr>
          <w:sz w:val="21"/>
          <w:szCs w:val="21"/>
        </w:rPr>
        <w:tab/>
        <w:t xml:space="preserve">           </w:t>
      </w:r>
      <w:r w:rsidR="00E74B4D">
        <w:rPr>
          <w:sz w:val="21"/>
          <w:szCs w:val="21"/>
        </w:rPr>
        <w:tab/>
      </w:r>
      <w:r w:rsidR="00E74B4D">
        <w:rPr>
          <w:sz w:val="21"/>
          <w:szCs w:val="21"/>
        </w:rPr>
        <w:tab/>
        <w:t>5 %</w:t>
      </w:r>
      <w:r w:rsidR="00E74B4D">
        <w:rPr>
          <w:sz w:val="21"/>
          <w:szCs w:val="21"/>
        </w:rPr>
        <w:br/>
        <w:t xml:space="preserve">- </w:t>
      </w:r>
      <w:r w:rsidR="00DF6203">
        <w:rPr>
          <w:sz w:val="21"/>
          <w:szCs w:val="21"/>
        </w:rPr>
        <w:t>501 –</w:t>
      </w:r>
      <w:r w:rsidR="003144E4" w:rsidRPr="00172100">
        <w:rPr>
          <w:sz w:val="21"/>
          <w:szCs w:val="21"/>
        </w:rPr>
        <w:t xml:space="preserve">1 </w:t>
      </w:r>
      <w:r w:rsidR="00680788" w:rsidRPr="00172100">
        <w:rPr>
          <w:sz w:val="21"/>
          <w:szCs w:val="21"/>
        </w:rPr>
        <w:t>000 kr</w:t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DF6203">
        <w:rPr>
          <w:sz w:val="21"/>
          <w:szCs w:val="21"/>
        </w:rPr>
        <w:tab/>
        <w:t>10 %</w:t>
      </w:r>
      <w:r w:rsidR="00DF6203">
        <w:rPr>
          <w:sz w:val="21"/>
          <w:szCs w:val="21"/>
        </w:rPr>
        <w:br/>
        <w:t>- 1 001 – 2 000 kr</w:t>
      </w:r>
      <w:r w:rsidR="00DF6203">
        <w:rPr>
          <w:sz w:val="21"/>
          <w:szCs w:val="21"/>
        </w:rPr>
        <w:tab/>
      </w:r>
      <w:r w:rsidR="00DF6203">
        <w:rPr>
          <w:sz w:val="21"/>
          <w:szCs w:val="21"/>
        </w:rPr>
        <w:tab/>
        <w:t>11 %</w:t>
      </w:r>
      <w:r w:rsidR="00DF6203">
        <w:rPr>
          <w:sz w:val="21"/>
          <w:szCs w:val="21"/>
        </w:rPr>
        <w:br/>
        <w:t xml:space="preserve">- 2 001 – </w:t>
      </w:r>
      <w:r w:rsidR="003144E4" w:rsidRPr="00172100">
        <w:rPr>
          <w:sz w:val="21"/>
          <w:szCs w:val="21"/>
        </w:rPr>
        <w:t>3 000 kr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10</w:t>
      </w:r>
      <w:r w:rsidR="00680788" w:rsidRPr="00172100">
        <w:rPr>
          <w:sz w:val="21"/>
          <w:szCs w:val="21"/>
        </w:rPr>
        <w:t xml:space="preserve"> %</w:t>
      </w:r>
      <w:r w:rsidR="00DF6203">
        <w:rPr>
          <w:sz w:val="21"/>
          <w:szCs w:val="21"/>
        </w:rPr>
        <w:br/>
        <w:t>- 3 001 – 4 000 kr</w:t>
      </w:r>
      <w:r w:rsidR="00DF6203">
        <w:rPr>
          <w:sz w:val="21"/>
          <w:szCs w:val="21"/>
        </w:rPr>
        <w:tab/>
      </w:r>
      <w:r w:rsidR="00DF6203">
        <w:rPr>
          <w:sz w:val="21"/>
          <w:szCs w:val="21"/>
        </w:rPr>
        <w:tab/>
        <w:t>7 %</w:t>
      </w:r>
      <w:r w:rsidR="00DF6203">
        <w:rPr>
          <w:sz w:val="21"/>
          <w:szCs w:val="21"/>
        </w:rPr>
        <w:br/>
        <w:t>- 4 00</w:t>
      </w:r>
      <w:r w:rsidR="003144E4" w:rsidRPr="00172100">
        <w:rPr>
          <w:sz w:val="21"/>
          <w:szCs w:val="21"/>
        </w:rPr>
        <w:t>1 – 5 000 kr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7 %</w:t>
      </w:r>
      <w:r w:rsidR="003144E4" w:rsidRPr="00172100">
        <w:rPr>
          <w:sz w:val="21"/>
          <w:szCs w:val="21"/>
        </w:rPr>
        <w:br/>
        <w:t>- 5 001 – 10 000 kr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 xml:space="preserve">14 </w:t>
      </w:r>
      <w:r w:rsidR="0082592C">
        <w:rPr>
          <w:sz w:val="21"/>
          <w:szCs w:val="21"/>
        </w:rPr>
        <w:t>%</w:t>
      </w:r>
      <w:r w:rsidR="0082592C">
        <w:rPr>
          <w:sz w:val="21"/>
          <w:szCs w:val="21"/>
        </w:rPr>
        <w:br/>
        <w:t>- 10 001 – 15 000 kr</w:t>
      </w:r>
      <w:r w:rsidR="0082592C">
        <w:rPr>
          <w:sz w:val="21"/>
          <w:szCs w:val="21"/>
        </w:rPr>
        <w:tab/>
      </w:r>
      <w:r w:rsidR="0082592C">
        <w:rPr>
          <w:sz w:val="21"/>
          <w:szCs w:val="21"/>
        </w:rPr>
        <w:tab/>
        <w:t>5 %</w:t>
      </w:r>
      <w:r w:rsidR="0082592C">
        <w:rPr>
          <w:sz w:val="21"/>
          <w:szCs w:val="21"/>
        </w:rPr>
        <w:br/>
        <w:t xml:space="preserve">- </w:t>
      </w:r>
      <w:r w:rsidR="00BE2818">
        <w:rPr>
          <w:sz w:val="21"/>
          <w:szCs w:val="21"/>
        </w:rPr>
        <w:t>Ö</w:t>
      </w:r>
      <w:r w:rsidR="00DF6203">
        <w:rPr>
          <w:sz w:val="21"/>
          <w:szCs w:val="21"/>
        </w:rPr>
        <w:t xml:space="preserve">ver </w:t>
      </w:r>
      <w:r w:rsidR="003144E4" w:rsidRPr="00172100">
        <w:rPr>
          <w:sz w:val="21"/>
          <w:szCs w:val="21"/>
        </w:rPr>
        <w:t>15 000</w:t>
      </w:r>
      <w:r w:rsidR="00680788" w:rsidRPr="00172100">
        <w:rPr>
          <w:sz w:val="21"/>
          <w:szCs w:val="21"/>
        </w:rPr>
        <w:t xml:space="preserve"> kr </w:t>
      </w:r>
      <w:r w:rsidR="00680788" w:rsidRPr="00172100">
        <w:rPr>
          <w:sz w:val="21"/>
          <w:szCs w:val="21"/>
        </w:rPr>
        <w:tab/>
      </w:r>
      <w:r w:rsidR="00680788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 xml:space="preserve">5 </w:t>
      </w:r>
      <w:r w:rsidR="00F82FBE" w:rsidRPr="00172100">
        <w:rPr>
          <w:sz w:val="21"/>
          <w:szCs w:val="21"/>
        </w:rPr>
        <w:t>%</w:t>
      </w:r>
      <w:r w:rsidR="003144E4" w:rsidRPr="00172100">
        <w:rPr>
          <w:sz w:val="21"/>
          <w:szCs w:val="21"/>
        </w:rPr>
        <w:br/>
        <w:t>- Vet ej</w:t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</w:r>
      <w:r w:rsidR="003144E4" w:rsidRPr="00172100">
        <w:rPr>
          <w:sz w:val="21"/>
          <w:szCs w:val="21"/>
        </w:rPr>
        <w:tab/>
        <w:t>20 %</w:t>
      </w:r>
      <w:r w:rsidR="00F82FBE" w:rsidRPr="00A6009C">
        <w:rPr>
          <w:sz w:val="20"/>
          <w:szCs w:val="20"/>
        </w:rPr>
        <w:br/>
      </w:r>
    </w:p>
    <w:p w14:paraId="3508F007" w14:textId="77777777" w:rsidR="00A0547A" w:rsidRDefault="00A0547A" w:rsidP="007E4877">
      <w:pPr>
        <w:pStyle w:val="Normal1"/>
        <w:spacing w:after="120"/>
        <w:ind w:right="-300"/>
        <w:rPr>
          <w:color w:val="1155CC"/>
          <w:sz w:val="20"/>
          <w:szCs w:val="20"/>
          <w:u w:val="single"/>
        </w:rPr>
      </w:pPr>
    </w:p>
    <w:p w14:paraId="32ECF989" w14:textId="77777777" w:rsidR="00A0547A" w:rsidRDefault="00A0547A" w:rsidP="007E4877">
      <w:pPr>
        <w:pStyle w:val="Normal1"/>
        <w:spacing w:after="120"/>
        <w:ind w:right="-300"/>
        <w:rPr>
          <w:color w:val="1155CC"/>
          <w:sz w:val="20"/>
          <w:szCs w:val="20"/>
          <w:u w:val="single"/>
        </w:rPr>
      </w:pPr>
    </w:p>
    <w:p w14:paraId="60F01BF7" w14:textId="049C009E" w:rsidR="00A0547A" w:rsidRPr="00C253E7" w:rsidRDefault="00A0547A" w:rsidP="00A0547A">
      <w:pPr>
        <w:widowControl w:val="0"/>
        <w:autoSpaceDE w:val="0"/>
        <w:autoSpaceDN w:val="0"/>
        <w:adjustRightInd w:val="0"/>
        <w:spacing w:line="240" w:lineRule="auto"/>
        <w:rPr>
          <w:i/>
          <w:sz w:val="21"/>
          <w:szCs w:val="21"/>
        </w:rPr>
      </w:pPr>
      <w:r w:rsidRPr="00C253E7">
        <w:rPr>
          <w:b/>
          <w:sz w:val="21"/>
          <w:szCs w:val="21"/>
        </w:rPr>
        <w:lastRenderedPageBreak/>
        <w:br/>
      </w:r>
      <w:r w:rsidR="00C253E7" w:rsidRPr="00C253E7">
        <w:rPr>
          <w:b/>
          <w:i/>
          <w:sz w:val="21"/>
          <w:szCs w:val="21"/>
        </w:rPr>
        <w:t>Fråga s</w:t>
      </w:r>
      <w:r w:rsidRPr="00C253E7">
        <w:rPr>
          <w:b/>
          <w:i/>
          <w:sz w:val="21"/>
          <w:szCs w:val="21"/>
        </w:rPr>
        <w:t>tälld till medarbetare på MediaMarkt</w:t>
      </w:r>
      <w:r w:rsidR="00C253E7" w:rsidRPr="00C253E7">
        <w:rPr>
          <w:i/>
          <w:sz w:val="21"/>
          <w:szCs w:val="21"/>
        </w:rPr>
        <w:br/>
      </w:r>
      <w:r w:rsidRPr="00A0547A">
        <w:rPr>
          <w:b/>
          <w:sz w:val="21"/>
          <w:szCs w:val="21"/>
        </w:rPr>
        <w:t>Vilken av följande produkter/kategorier tror du blir storsäljande när det kommer till julklappshandeln hos MediaMarkt i år?</w:t>
      </w:r>
    </w:p>
    <w:p w14:paraId="65DEDC59" w14:textId="6FD05B1A" w:rsidR="00A0547A" w:rsidRPr="00BE2818" w:rsidRDefault="00BE2818" w:rsidP="007E4877">
      <w:pPr>
        <w:pStyle w:val="Normal1"/>
        <w:spacing w:after="120"/>
        <w:ind w:right="-300"/>
        <w:rPr>
          <w:sz w:val="21"/>
          <w:szCs w:val="21"/>
        </w:rPr>
      </w:pPr>
      <w:r>
        <w:rPr>
          <w:sz w:val="21"/>
          <w:szCs w:val="21"/>
        </w:rPr>
        <w:t>1. S</w:t>
      </w:r>
      <w:r w:rsidR="00A0547A">
        <w:rPr>
          <w:sz w:val="21"/>
          <w:szCs w:val="21"/>
        </w:rPr>
        <w:t>pelkonsol</w:t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  <w:t>41</w:t>
      </w:r>
      <w:r w:rsidR="00A0547A" w:rsidRPr="00172100">
        <w:rPr>
          <w:sz w:val="21"/>
          <w:szCs w:val="21"/>
        </w:rPr>
        <w:t xml:space="preserve"> %</w:t>
      </w:r>
      <w:r w:rsidR="00A0547A">
        <w:rPr>
          <w:sz w:val="21"/>
          <w:szCs w:val="21"/>
        </w:rPr>
        <w:br/>
        <w:t xml:space="preserve">2. </w:t>
      </w:r>
      <w:r w:rsidR="00A0547A" w:rsidRPr="00172100">
        <w:rPr>
          <w:sz w:val="21"/>
          <w:szCs w:val="21"/>
        </w:rPr>
        <w:t>T</w:t>
      </w:r>
      <w:r w:rsidR="00A0547A">
        <w:rPr>
          <w:sz w:val="21"/>
          <w:szCs w:val="21"/>
        </w:rPr>
        <w:t>rådlösa hörlurar</w:t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  <w:t>38</w:t>
      </w:r>
      <w:r w:rsidR="00A0547A" w:rsidRPr="00172100">
        <w:rPr>
          <w:sz w:val="21"/>
          <w:szCs w:val="21"/>
        </w:rPr>
        <w:t xml:space="preserve"> %</w:t>
      </w:r>
      <w:r w:rsidR="00A0547A">
        <w:rPr>
          <w:sz w:val="21"/>
          <w:szCs w:val="21"/>
        </w:rPr>
        <w:br/>
        <w:t>3. Uppkopplade högtalare</w:t>
      </w:r>
      <w:r w:rsidR="00A0547A">
        <w:rPr>
          <w:sz w:val="21"/>
          <w:szCs w:val="21"/>
        </w:rPr>
        <w:tab/>
        <w:t>35 %</w:t>
      </w:r>
      <w:r w:rsidR="00A0547A">
        <w:rPr>
          <w:sz w:val="21"/>
          <w:szCs w:val="21"/>
        </w:rPr>
        <w:br/>
        <w:t xml:space="preserve">4. Mobiltelefon </w:t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  <w:t>29</w:t>
      </w:r>
      <w:r w:rsidR="00A0547A" w:rsidRPr="00172100">
        <w:rPr>
          <w:sz w:val="21"/>
          <w:szCs w:val="21"/>
        </w:rPr>
        <w:t xml:space="preserve"> %</w:t>
      </w:r>
      <w:r w:rsidR="00A0547A">
        <w:rPr>
          <w:sz w:val="21"/>
          <w:szCs w:val="21"/>
        </w:rPr>
        <w:br/>
        <w:t>5.</w:t>
      </w:r>
      <w:r w:rsidR="00C253E7">
        <w:rPr>
          <w:sz w:val="21"/>
          <w:szCs w:val="21"/>
        </w:rPr>
        <w:t xml:space="preserve"> </w:t>
      </w:r>
      <w:r w:rsidR="00A0547A">
        <w:rPr>
          <w:sz w:val="21"/>
          <w:szCs w:val="21"/>
        </w:rPr>
        <w:t>Hushållsprodukter</w:t>
      </w:r>
      <w:r w:rsidR="00A0547A">
        <w:rPr>
          <w:sz w:val="21"/>
          <w:szCs w:val="21"/>
        </w:rPr>
        <w:tab/>
      </w:r>
      <w:r w:rsidR="00A0547A">
        <w:rPr>
          <w:sz w:val="21"/>
          <w:szCs w:val="21"/>
        </w:rPr>
        <w:tab/>
      </w:r>
      <w:r>
        <w:rPr>
          <w:sz w:val="21"/>
          <w:szCs w:val="21"/>
        </w:rPr>
        <w:t>21 %</w:t>
      </w:r>
    </w:p>
    <w:p w14:paraId="31B8320D" w14:textId="77777777" w:rsidR="00A0547A" w:rsidRDefault="00A0547A" w:rsidP="007E4877">
      <w:pPr>
        <w:pStyle w:val="Normal1"/>
        <w:spacing w:after="120"/>
        <w:ind w:right="-300"/>
        <w:rPr>
          <w:color w:val="1155CC"/>
          <w:sz w:val="20"/>
          <w:szCs w:val="20"/>
          <w:u w:val="single"/>
        </w:rPr>
      </w:pPr>
    </w:p>
    <w:p w14:paraId="4F57AE0D" w14:textId="2460EA4A" w:rsidR="00557A0B" w:rsidRPr="00A6009C" w:rsidRDefault="007E4877" w:rsidP="007E4877">
      <w:pPr>
        <w:pStyle w:val="Normal1"/>
        <w:spacing w:after="120"/>
        <w:ind w:right="-300"/>
        <w:rPr>
          <w:sz w:val="20"/>
          <w:szCs w:val="20"/>
        </w:rPr>
      </w:pPr>
      <w:r>
        <w:rPr>
          <w:color w:val="1155CC"/>
          <w:sz w:val="20"/>
          <w:szCs w:val="20"/>
          <w:u w:val="single"/>
        </w:rPr>
        <w:br/>
      </w:r>
      <w:r w:rsidR="0084749A">
        <w:rPr>
          <w:b/>
          <w:sz w:val="18"/>
          <w:szCs w:val="18"/>
        </w:rPr>
        <w:t>För ytterligare information vänligen kontakta:</w:t>
      </w:r>
    </w:p>
    <w:p w14:paraId="71BD1930" w14:textId="45DFA348" w:rsidR="00557A0B" w:rsidRDefault="008929D3">
      <w:pPr>
        <w:pStyle w:val="Normal1"/>
        <w:ind w:right="520"/>
        <w:rPr>
          <w:sz w:val="18"/>
          <w:szCs w:val="18"/>
        </w:rPr>
      </w:pPr>
      <w:r>
        <w:rPr>
          <w:sz w:val="18"/>
          <w:szCs w:val="18"/>
        </w:rPr>
        <w:t>Jenny</w:t>
      </w:r>
      <w:r w:rsidR="00037D12">
        <w:rPr>
          <w:sz w:val="18"/>
          <w:szCs w:val="18"/>
        </w:rPr>
        <w:t xml:space="preserve"> Pedersé</w:t>
      </w:r>
      <w:r w:rsidR="00303662">
        <w:rPr>
          <w:sz w:val="18"/>
          <w:szCs w:val="18"/>
        </w:rPr>
        <w:t>n</w:t>
      </w:r>
      <w:r w:rsidR="0084749A">
        <w:rPr>
          <w:sz w:val="18"/>
          <w:szCs w:val="18"/>
        </w:rPr>
        <w:t xml:space="preserve"> | Pr- &amp; kommunikationschef | +46 8 555 02 335 | E-post: press.sverige@mediasaturn.com</w:t>
      </w:r>
    </w:p>
    <w:p w14:paraId="7E7C38ED" w14:textId="77777777" w:rsidR="00557A0B" w:rsidRDefault="0084749A">
      <w:pPr>
        <w:pStyle w:val="Normal1"/>
      </w:pPr>
      <w:r>
        <w:t xml:space="preserve"> </w:t>
      </w:r>
    </w:p>
    <w:p w14:paraId="7EA0CAEA" w14:textId="77777777" w:rsidR="00557A0B" w:rsidRDefault="00557A0B">
      <w:pPr>
        <w:pStyle w:val="Normal1"/>
      </w:pPr>
    </w:p>
    <w:sectPr w:rsidR="00557A0B" w:rsidSect="00EC3CDA">
      <w:headerReference w:type="even" r:id="rId9"/>
      <w:headerReference w:type="default" r:id="rId10"/>
      <w:pgSz w:w="11909" w:h="16834"/>
      <w:pgMar w:top="1440" w:right="1136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504C" w14:textId="77777777" w:rsidR="00A0547A" w:rsidRDefault="00A0547A" w:rsidP="00C3149E">
      <w:pPr>
        <w:spacing w:line="240" w:lineRule="auto"/>
      </w:pPr>
      <w:r>
        <w:separator/>
      </w:r>
    </w:p>
  </w:endnote>
  <w:endnote w:type="continuationSeparator" w:id="0">
    <w:p w14:paraId="27A2BDDC" w14:textId="77777777" w:rsidR="00A0547A" w:rsidRDefault="00A0547A" w:rsidP="00C3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07C27" w14:textId="77777777" w:rsidR="00A0547A" w:rsidRDefault="00A0547A" w:rsidP="00C3149E">
      <w:pPr>
        <w:spacing w:line="240" w:lineRule="auto"/>
      </w:pPr>
      <w:r>
        <w:separator/>
      </w:r>
    </w:p>
  </w:footnote>
  <w:footnote w:type="continuationSeparator" w:id="0">
    <w:p w14:paraId="7A20AE2B" w14:textId="77777777" w:rsidR="00A0547A" w:rsidRDefault="00A0547A" w:rsidP="00C31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84"/>
      <w:gridCol w:w="1269"/>
      <w:gridCol w:w="3976"/>
    </w:tblGrid>
    <w:tr w:rsidR="00A0547A" w:rsidRPr="008E0D90" w14:paraId="0FF311B6" w14:textId="77777777" w:rsidTr="00F77DB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78C041" w14:textId="77777777" w:rsidR="00A0547A" w:rsidRDefault="00A0547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97443BF" w14:textId="77777777" w:rsidR="00A0547A" w:rsidRDefault="00227559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A20FFFF850C6043AC5E461E5BC2E323"/>
              </w:placeholder>
              <w:temporary/>
              <w:showingPlcHdr/>
            </w:sdtPr>
            <w:sdtEndPr/>
            <w:sdtContent>
              <w:r w:rsidR="00A0547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57D0D3" w14:textId="77777777" w:rsidR="00A0547A" w:rsidRDefault="00A0547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0547A" w:rsidRPr="008E0D90" w14:paraId="3C3069F4" w14:textId="77777777" w:rsidTr="00F77DB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FB2B89" w14:textId="77777777" w:rsidR="00A0547A" w:rsidRDefault="00A0547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0C21E5C" w14:textId="77777777" w:rsidR="00A0547A" w:rsidRDefault="00A0547A">
          <w:pPr>
            <w:spacing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135F01" w14:textId="77777777" w:rsidR="00A0547A" w:rsidRDefault="00A0547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6736335" w14:textId="77777777" w:rsidR="00A0547A" w:rsidRDefault="00A0547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1BB3" w14:textId="77777777" w:rsidR="00A0547A" w:rsidRDefault="00A0547A" w:rsidP="00C3149E">
    <w:pPr>
      <w:pStyle w:val="Sidhuvud"/>
    </w:pPr>
  </w:p>
  <w:p w14:paraId="6A6A9EDB" w14:textId="77777777" w:rsidR="00A0547A" w:rsidRDefault="00A0547A" w:rsidP="00C3149E">
    <w:pPr>
      <w:pStyle w:val="Sidhuvud"/>
    </w:pPr>
  </w:p>
  <w:p w14:paraId="6EA14D24" w14:textId="77777777" w:rsidR="00A0547A" w:rsidRDefault="00A0547A" w:rsidP="00C3149E">
    <w:pPr>
      <w:pStyle w:val="Sidhuvud"/>
    </w:pPr>
    <w:r>
      <w:rPr>
        <w:noProof/>
      </w:rPr>
      <w:drawing>
        <wp:inline distT="0" distB="0" distL="0" distR="0" wp14:anchorId="3D19633A" wp14:editId="1200795F">
          <wp:extent cx="5760720" cy="76708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_re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7364" w14:textId="77777777" w:rsidR="00A0547A" w:rsidRPr="00C3149E" w:rsidRDefault="00A0547A" w:rsidP="00C3149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233"/>
    <w:multiLevelType w:val="hybridMultilevel"/>
    <w:tmpl w:val="53680DA8"/>
    <w:lvl w:ilvl="0" w:tplc="0F5EC7AA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A0B"/>
    <w:rsid w:val="00037D12"/>
    <w:rsid w:val="0012355A"/>
    <w:rsid w:val="00172100"/>
    <w:rsid w:val="00227559"/>
    <w:rsid w:val="002D4EFA"/>
    <w:rsid w:val="00303662"/>
    <w:rsid w:val="003144E4"/>
    <w:rsid w:val="00336B24"/>
    <w:rsid w:val="003574D4"/>
    <w:rsid w:val="003B7274"/>
    <w:rsid w:val="003C2CE1"/>
    <w:rsid w:val="003C5246"/>
    <w:rsid w:val="003E7834"/>
    <w:rsid w:val="004250F9"/>
    <w:rsid w:val="004D46BD"/>
    <w:rsid w:val="004F2B51"/>
    <w:rsid w:val="00515CE8"/>
    <w:rsid w:val="00557A0B"/>
    <w:rsid w:val="0060641C"/>
    <w:rsid w:val="00656FDA"/>
    <w:rsid w:val="00661902"/>
    <w:rsid w:val="00672C97"/>
    <w:rsid w:val="00680788"/>
    <w:rsid w:val="00683057"/>
    <w:rsid w:val="007530F4"/>
    <w:rsid w:val="007B23DA"/>
    <w:rsid w:val="007E4877"/>
    <w:rsid w:val="007F4D6A"/>
    <w:rsid w:val="0080662D"/>
    <w:rsid w:val="0082592C"/>
    <w:rsid w:val="0084749A"/>
    <w:rsid w:val="00863A3A"/>
    <w:rsid w:val="008929D3"/>
    <w:rsid w:val="0095378D"/>
    <w:rsid w:val="0095644D"/>
    <w:rsid w:val="009C2021"/>
    <w:rsid w:val="009E0194"/>
    <w:rsid w:val="00A0547A"/>
    <w:rsid w:val="00A421A1"/>
    <w:rsid w:val="00A44766"/>
    <w:rsid w:val="00A6009C"/>
    <w:rsid w:val="00AC74B0"/>
    <w:rsid w:val="00BA264E"/>
    <w:rsid w:val="00BE2818"/>
    <w:rsid w:val="00C253E7"/>
    <w:rsid w:val="00C3149E"/>
    <w:rsid w:val="00C42445"/>
    <w:rsid w:val="00CA04D9"/>
    <w:rsid w:val="00D56745"/>
    <w:rsid w:val="00DF6203"/>
    <w:rsid w:val="00E74B4D"/>
    <w:rsid w:val="00EC3CDA"/>
    <w:rsid w:val="00F77DB8"/>
    <w:rsid w:val="00F82FBE"/>
    <w:rsid w:val="00F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3C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D4EF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4EFA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8078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14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149E"/>
  </w:style>
  <w:style w:type="paragraph" w:styleId="Sidfot">
    <w:name w:val="footer"/>
    <w:basedOn w:val="Normal"/>
    <w:link w:val="SidfotChar"/>
    <w:uiPriority w:val="99"/>
    <w:unhideWhenUsed/>
    <w:rsid w:val="00C314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149E"/>
  </w:style>
  <w:style w:type="paragraph" w:styleId="Ingetavstnd">
    <w:name w:val="No Spacing"/>
    <w:link w:val="IngetavstndChar"/>
    <w:qFormat/>
    <w:rsid w:val="00C3149E"/>
    <w:pPr>
      <w:spacing w:line="240" w:lineRule="auto"/>
    </w:pPr>
    <w:rPr>
      <w:rFonts w:ascii="PMingLiU" w:eastAsiaTheme="minorEastAsia" w:hAnsi="PMingLiU" w:cstheme="minorBidi"/>
      <w:color w:val="auto"/>
    </w:rPr>
  </w:style>
  <w:style w:type="character" w:customStyle="1" w:styleId="IngetavstndChar">
    <w:name w:val="Inget avstånd Char"/>
    <w:basedOn w:val="Standardstycketypsnitt"/>
    <w:link w:val="Ingetavstnd"/>
    <w:rsid w:val="00C3149E"/>
    <w:rPr>
      <w:rFonts w:ascii="PMingLiU" w:eastAsiaTheme="minorEastAsia" w:hAnsi="PMingLiU" w:cstheme="minorBidi"/>
      <w:color w:val="auto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30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30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30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30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30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D4EF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4EFA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8078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14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149E"/>
  </w:style>
  <w:style w:type="paragraph" w:styleId="Sidfot">
    <w:name w:val="footer"/>
    <w:basedOn w:val="Normal"/>
    <w:link w:val="SidfotChar"/>
    <w:uiPriority w:val="99"/>
    <w:unhideWhenUsed/>
    <w:rsid w:val="00C314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149E"/>
  </w:style>
  <w:style w:type="paragraph" w:styleId="Ingetavstnd">
    <w:name w:val="No Spacing"/>
    <w:link w:val="IngetavstndChar"/>
    <w:qFormat/>
    <w:rsid w:val="00C3149E"/>
    <w:pPr>
      <w:spacing w:line="240" w:lineRule="auto"/>
    </w:pPr>
    <w:rPr>
      <w:rFonts w:ascii="PMingLiU" w:eastAsiaTheme="minorEastAsia" w:hAnsi="PMingLiU" w:cstheme="minorBidi"/>
      <w:color w:val="auto"/>
    </w:rPr>
  </w:style>
  <w:style w:type="character" w:customStyle="1" w:styleId="IngetavstndChar">
    <w:name w:val="Inget avstånd Char"/>
    <w:basedOn w:val="Standardstycketypsnitt"/>
    <w:link w:val="Ingetavstnd"/>
    <w:rsid w:val="00C3149E"/>
    <w:rPr>
      <w:rFonts w:ascii="PMingLiU" w:eastAsiaTheme="minorEastAsia" w:hAnsi="PMingLiU" w:cstheme="minorBidi"/>
      <w:color w:val="auto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30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30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30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30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20FFFF850C6043AC5E461E5BC2E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B2642-7EF0-854E-9E95-68B7CB3DAA24}"/>
      </w:docPartPr>
      <w:docPartBody>
        <w:p w:rsidR="00776F1B" w:rsidRDefault="006A254F" w:rsidP="006A254F">
          <w:pPr>
            <w:pStyle w:val="4A20FFFF850C6043AC5E461E5BC2E323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F"/>
    <w:rsid w:val="000B14ED"/>
    <w:rsid w:val="002F5367"/>
    <w:rsid w:val="006A254F"/>
    <w:rsid w:val="00776F1B"/>
    <w:rsid w:val="00C747E3"/>
    <w:rsid w:val="00E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20FFFF850C6043AC5E461E5BC2E323">
    <w:name w:val="4A20FFFF850C6043AC5E461E5BC2E323"/>
    <w:rsid w:val="006A254F"/>
  </w:style>
  <w:style w:type="paragraph" w:customStyle="1" w:styleId="1BA727EA23343148B491BBB39441BCD7">
    <w:name w:val="1BA727EA23343148B491BBB39441BCD7"/>
    <w:rsid w:val="006A254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20FFFF850C6043AC5E461E5BC2E323">
    <w:name w:val="4A20FFFF850C6043AC5E461E5BC2E323"/>
    <w:rsid w:val="006A254F"/>
  </w:style>
  <w:style w:type="paragraph" w:customStyle="1" w:styleId="1BA727EA23343148B491BBB39441BCD7">
    <w:name w:val="1BA727EA23343148B491BBB39441BCD7"/>
    <w:rsid w:val="006A2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4DF59-5C42-514B-9726-9667EB53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Jenny</dc:creator>
  <cp:lastModifiedBy>Emma Nilsson</cp:lastModifiedBy>
  <cp:revision>2</cp:revision>
  <dcterms:created xsi:type="dcterms:W3CDTF">2017-12-05T10:23:00Z</dcterms:created>
  <dcterms:modified xsi:type="dcterms:W3CDTF">2017-12-05T10:23:00Z</dcterms:modified>
</cp:coreProperties>
</file>