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51D85" w14:textId="69B11BCC" w:rsidR="000F0CE4" w:rsidRPr="00492FC4" w:rsidRDefault="000F0CE4" w:rsidP="000F0CE4">
      <w:pPr>
        <w:rPr>
          <w:rFonts w:asciiTheme="minorHAnsi" w:hAnsiTheme="minorHAnsi"/>
        </w:rPr>
      </w:pPr>
      <w:r w:rsidRPr="00492FC4">
        <w:rPr>
          <w:rFonts w:asciiTheme="minorHAnsi" w:hAnsiTheme="minorHAnsi"/>
        </w:rPr>
        <w:t>PRESSMEDDELANDE</w:t>
      </w:r>
      <w:r w:rsidRPr="00492FC4">
        <w:rPr>
          <w:rFonts w:asciiTheme="minorHAnsi" w:hAnsiTheme="minorHAnsi"/>
          <w:color w:val="FF0000"/>
        </w:rPr>
        <w:t xml:space="preserve"> </w:t>
      </w:r>
      <w:r w:rsidRPr="00492FC4">
        <w:rPr>
          <w:rFonts w:asciiTheme="minorHAnsi" w:hAnsiTheme="minorHAnsi"/>
        </w:rPr>
        <w:t>140</w:t>
      </w:r>
      <w:r w:rsidR="000B27E3">
        <w:rPr>
          <w:rFonts w:asciiTheme="minorHAnsi" w:hAnsiTheme="minorHAnsi"/>
        </w:rPr>
        <w:t>2</w:t>
      </w:r>
      <w:r w:rsidR="007B61DC">
        <w:rPr>
          <w:rFonts w:asciiTheme="minorHAnsi" w:hAnsiTheme="minorHAnsi"/>
          <w:color w:val="FF0000"/>
        </w:rPr>
        <w:t>25</w:t>
      </w:r>
    </w:p>
    <w:p w14:paraId="742A56FF" w14:textId="50E6FBDD" w:rsidR="000F0CE4" w:rsidRPr="009F08D8" w:rsidRDefault="009F08D8" w:rsidP="000F0CE4">
      <w:pPr>
        <w:rPr>
          <w:rFonts w:asciiTheme="minorHAnsi" w:hAnsiTheme="minorHAnsi"/>
          <w:b/>
          <w:sz w:val="24"/>
          <w:szCs w:val="24"/>
        </w:rPr>
      </w:pPr>
      <w:r>
        <w:rPr>
          <w:rFonts w:asciiTheme="minorHAnsi" w:hAnsiTheme="minorHAnsi"/>
          <w:b/>
          <w:sz w:val="32"/>
          <w:szCs w:val="32"/>
        </w:rPr>
        <w:t xml:space="preserve">Två småländska stoltheter ingår nytt samarbete. </w:t>
      </w:r>
      <w:r>
        <w:rPr>
          <w:rFonts w:asciiTheme="minorHAnsi" w:hAnsiTheme="minorHAnsi"/>
          <w:b/>
          <w:sz w:val="32"/>
          <w:szCs w:val="32"/>
        </w:rPr>
        <w:br/>
      </w:r>
      <w:r>
        <w:rPr>
          <w:rFonts w:asciiTheme="minorHAnsi" w:hAnsiTheme="minorHAnsi"/>
          <w:b/>
          <w:sz w:val="24"/>
          <w:szCs w:val="24"/>
        </w:rPr>
        <w:t xml:space="preserve">Åbro Bryggeri blir huvudsponsor till Kalmar FF. </w:t>
      </w:r>
    </w:p>
    <w:p w14:paraId="6FA08132" w14:textId="0DE84868" w:rsidR="000F0CE4" w:rsidRPr="009F08D8" w:rsidRDefault="000F0CE4" w:rsidP="009F08D8">
      <w:pPr>
        <w:rPr>
          <w:rFonts w:asciiTheme="minorHAnsi" w:hAnsiTheme="minorHAnsi"/>
          <w:b/>
          <w:sz w:val="24"/>
          <w:szCs w:val="24"/>
        </w:rPr>
      </w:pPr>
      <w:bookmarkStart w:id="0" w:name="_GoBack"/>
      <w:bookmarkEnd w:id="0"/>
      <w:r w:rsidRPr="00492FC4">
        <w:rPr>
          <w:rFonts w:asciiTheme="minorHAnsi" w:hAnsiTheme="minorHAnsi"/>
          <w:sz w:val="24"/>
          <w:szCs w:val="24"/>
        </w:rPr>
        <w:br/>
      </w:r>
      <w:r w:rsidRPr="00492FC4">
        <w:rPr>
          <w:rFonts w:asciiTheme="minorHAnsi" w:hAnsiTheme="minorHAnsi"/>
          <w:b/>
          <w:sz w:val="24"/>
          <w:szCs w:val="24"/>
        </w:rPr>
        <w:t xml:space="preserve">Nu </w:t>
      </w:r>
      <w:r w:rsidR="007815EC">
        <w:rPr>
          <w:rFonts w:asciiTheme="minorHAnsi" w:hAnsiTheme="minorHAnsi"/>
          <w:b/>
          <w:sz w:val="24"/>
          <w:szCs w:val="24"/>
        </w:rPr>
        <w:t xml:space="preserve">slår </w:t>
      </w:r>
      <w:r w:rsidRPr="00492FC4">
        <w:rPr>
          <w:rFonts w:asciiTheme="minorHAnsi" w:hAnsiTheme="minorHAnsi"/>
          <w:b/>
          <w:sz w:val="24"/>
          <w:szCs w:val="24"/>
        </w:rPr>
        <w:t xml:space="preserve">Åbro </w:t>
      </w:r>
      <w:r w:rsidR="007815EC">
        <w:rPr>
          <w:rFonts w:asciiTheme="minorHAnsi" w:hAnsiTheme="minorHAnsi"/>
          <w:b/>
          <w:sz w:val="24"/>
          <w:szCs w:val="24"/>
        </w:rPr>
        <w:t xml:space="preserve">Bryggeri ytterligare ett slag för svensk fotboll </w:t>
      </w:r>
      <w:r w:rsidRPr="00492FC4">
        <w:rPr>
          <w:rFonts w:asciiTheme="minorHAnsi" w:hAnsiTheme="minorHAnsi"/>
          <w:b/>
          <w:sz w:val="24"/>
          <w:szCs w:val="24"/>
        </w:rPr>
        <w:t xml:space="preserve">genom att bli </w:t>
      </w:r>
      <w:r w:rsidR="009F08D8" w:rsidRPr="009F08D8">
        <w:rPr>
          <w:rFonts w:asciiTheme="minorHAnsi" w:hAnsiTheme="minorHAnsi"/>
          <w:b/>
          <w:sz w:val="24"/>
          <w:szCs w:val="24"/>
        </w:rPr>
        <w:t xml:space="preserve">huvudsponsor till </w:t>
      </w:r>
      <w:r w:rsidR="007E09D5" w:rsidRPr="009F08D8">
        <w:rPr>
          <w:rFonts w:asciiTheme="minorHAnsi" w:hAnsiTheme="minorHAnsi"/>
          <w:b/>
          <w:bCs/>
          <w:sz w:val="24"/>
          <w:szCs w:val="24"/>
        </w:rPr>
        <w:t>Kalmar FF och o</w:t>
      </w:r>
      <w:r w:rsidR="003A4AC1" w:rsidRPr="009F08D8">
        <w:rPr>
          <w:rFonts w:asciiTheme="minorHAnsi" w:hAnsiTheme="minorHAnsi"/>
          <w:b/>
          <w:bCs/>
          <w:sz w:val="24"/>
          <w:szCs w:val="24"/>
        </w:rPr>
        <w:t>f</w:t>
      </w:r>
      <w:r w:rsidR="007E09D5" w:rsidRPr="009F08D8">
        <w:rPr>
          <w:rFonts w:asciiTheme="minorHAnsi" w:hAnsiTheme="minorHAnsi"/>
          <w:b/>
          <w:bCs/>
          <w:sz w:val="24"/>
          <w:szCs w:val="24"/>
        </w:rPr>
        <w:t xml:space="preserve">ficiell </w:t>
      </w:r>
      <w:r w:rsidR="009F08D8">
        <w:rPr>
          <w:rFonts w:asciiTheme="minorHAnsi" w:hAnsiTheme="minorHAnsi"/>
          <w:b/>
          <w:bCs/>
          <w:sz w:val="24"/>
          <w:szCs w:val="24"/>
        </w:rPr>
        <w:t>dryckes</w:t>
      </w:r>
      <w:r w:rsidR="007E09D5" w:rsidRPr="009F08D8">
        <w:rPr>
          <w:rFonts w:asciiTheme="minorHAnsi" w:hAnsiTheme="minorHAnsi"/>
          <w:b/>
          <w:bCs/>
          <w:sz w:val="24"/>
          <w:szCs w:val="24"/>
        </w:rPr>
        <w:t xml:space="preserve">leverantör till </w:t>
      </w:r>
      <w:r w:rsidR="009F08D8" w:rsidRPr="009F08D8">
        <w:rPr>
          <w:rFonts w:asciiTheme="minorHAnsi" w:hAnsiTheme="minorHAnsi"/>
          <w:b/>
          <w:bCs/>
          <w:sz w:val="24"/>
          <w:szCs w:val="24"/>
        </w:rPr>
        <w:t>lagets hemmaarena Guldfågeln Arena.</w:t>
      </w:r>
      <w:r w:rsidR="009F08D8">
        <w:rPr>
          <w:rFonts w:asciiTheme="minorHAnsi" w:hAnsiTheme="minorHAnsi"/>
          <w:bCs/>
          <w:sz w:val="24"/>
          <w:szCs w:val="24"/>
        </w:rPr>
        <w:t xml:space="preserve"> </w:t>
      </w:r>
      <w:r w:rsidR="007E09D5">
        <w:rPr>
          <w:rFonts w:asciiTheme="minorHAnsi" w:hAnsiTheme="minorHAnsi"/>
          <w:bCs/>
          <w:sz w:val="24"/>
          <w:szCs w:val="24"/>
        </w:rPr>
        <w:t xml:space="preserve"> </w:t>
      </w:r>
    </w:p>
    <w:p w14:paraId="1B0BCAA1" w14:textId="6712F08D" w:rsidR="009F08D8" w:rsidRDefault="000F0CE4" w:rsidP="000F0CE4">
      <w:pPr>
        <w:shd w:val="clear" w:color="auto" w:fill="FFFFFF"/>
        <w:spacing w:after="0" w:line="240" w:lineRule="auto"/>
        <w:rPr>
          <w:rFonts w:asciiTheme="minorHAnsi" w:hAnsiTheme="minorHAnsi"/>
          <w:sz w:val="24"/>
          <w:szCs w:val="24"/>
        </w:rPr>
      </w:pPr>
      <w:r w:rsidRPr="007E09D5">
        <w:rPr>
          <w:rFonts w:asciiTheme="minorHAnsi" w:hAnsiTheme="minorHAnsi"/>
          <w:sz w:val="24"/>
          <w:szCs w:val="24"/>
        </w:rPr>
        <w:br/>
      </w:r>
      <w:r w:rsidR="007E09D5" w:rsidRPr="007E09D5">
        <w:rPr>
          <w:rFonts w:asciiTheme="minorHAnsi" w:hAnsiTheme="minorHAnsi"/>
          <w:sz w:val="24"/>
          <w:szCs w:val="24"/>
        </w:rPr>
        <w:t>Kalmar FF är en idee</w:t>
      </w:r>
      <w:r w:rsidR="007B628B">
        <w:rPr>
          <w:rFonts w:asciiTheme="minorHAnsi" w:hAnsiTheme="minorHAnsi"/>
          <w:sz w:val="24"/>
          <w:szCs w:val="24"/>
        </w:rPr>
        <w:t xml:space="preserve">ll förening etablerad 1910. </w:t>
      </w:r>
      <w:r w:rsidR="009F08D8" w:rsidRPr="007E09D5">
        <w:rPr>
          <w:rFonts w:asciiTheme="minorHAnsi" w:hAnsiTheme="minorHAnsi"/>
          <w:sz w:val="24"/>
          <w:szCs w:val="24"/>
        </w:rPr>
        <w:t xml:space="preserve">Genom åren har Kalmar FF </w:t>
      </w:r>
      <w:r w:rsidR="007815EC">
        <w:rPr>
          <w:rFonts w:asciiTheme="minorHAnsi" w:hAnsiTheme="minorHAnsi"/>
          <w:sz w:val="24"/>
          <w:szCs w:val="24"/>
        </w:rPr>
        <w:t>blivit regionens starkaste varum</w:t>
      </w:r>
      <w:r w:rsidR="009F08D8" w:rsidRPr="007E09D5">
        <w:rPr>
          <w:rFonts w:asciiTheme="minorHAnsi" w:hAnsiTheme="minorHAnsi"/>
          <w:sz w:val="24"/>
          <w:szCs w:val="24"/>
        </w:rPr>
        <w:t>ärke. Tillsammans med Ölandsbron och Kalmar Slott har föreningen satt residensstaden Kalmar på kartan.</w:t>
      </w:r>
      <w:r w:rsidR="007815EC">
        <w:rPr>
          <w:rFonts w:asciiTheme="minorHAnsi" w:hAnsiTheme="minorHAnsi"/>
          <w:sz w:val="24"/>
          <w:szCs w:val="24"/>
        </w:rPr>
        <w:t xml:space="preserve"> Sedan</w:t>
      </w:r>
      <w:r w:rsidR="007815EC" w:rsidRPr="007E09D5">
        <w:rPr>
          <w:rFonts w:asciiTheme="minorHAnsi" w:hAnsiTheme="minorHAnsi"/>
          <w:sz w:val="24"/>
          <w:szCs w:val="24"/>
        </w:rPr>
        <w:t xml:space="preserve"> återkomsten till Allsvenskan 2004 har Ka</w:t>
      </w:r>
      <w:r w:rsidR="007815EC">
        <w:rPr>
          <w:rFonts w:asciiTheme="minorHAnsi" w:hAnsiTheme="minorHAnsi"/>
          <w:sz w:val="24"/>
          <w:szCs w:val="24"/>
        </w:rPr>
        <w:t>l</w:t>
      </w:r>
      <w:r w:rsidR="007815EC" w:rsidRPr="007E09D5">
        <w:rPr>
          <w:rFonts w:asciiTheme="minorHAnsi" w:hAnsiTheme="minorHAnsi"/>
          <w:sz w:val="24"/>
          <w:szCs w:val="24"/>
        </w:rPr>
        <w:t>mar FF s</w:t>
      </w:r>
      <w:r w:rsidR="007815EC">
        <w:rPr>
          <w:rFonts w:asciiTheme="minorHAnsi" w:hAnsiTheme="minorHAnsi"/>
          <w:sz w:val="24"/>
          <w:szCs w:val="24"/>
        </w:rPr>
        <w:t xml:space="preserve">portsligt sett varit </w:t>
      </w:r>
      <w:r w:rsidR="006A1633">
        <w:rPr>
          <w:rFonts w:asciiTheme="minorHAnsi" w:hAnsiTheme="minorHAnsi"/>
          <w:sz w:val="24"/>
          <w:szCs w:val="24"/>
        </w:rPr>
        <w:t xml:space="preserve">ett av </w:t>
      </w:r>
      <w:proofErr w:type="gramStart"/>
      <w:r w:rsidR="006A1633">
        <w:rPr>
          <w:rFonts w:asciiTheme="minorHAnsi" w:hAnsiTheme="minorHAnsi"/>
          <w:sz w:val="24"/>
          <w:szCs w:val="24"/>
        </w:rPr>
        <w:t>de</w:t>
      </w:r>
      <w:proofErr w:type="gramEnd"/>
      <w:r w:rsidR="007815EC" w:rsidRPr="007E09D5">
        <w:rPr>
          <w:rFonts w:asciiTheme="minorHAnsi" w:hAnsiTheme="minorHAnsi"/>
          <w:sz w:val="24"/>
          <w:szCs w:val="24"/>
        </w:rPr>
        <w:t xml:space="preserve"> mest framgångsrika </w:t>
      </w:r>
      <w:proofErr w:type="gramStart"/>
      <w:r w:rsidR="007815EC" w:rsidRPr="007E09D5">
        <w:rPr>
          <w:rFonts w:asciiTheme="minorHAnsi" w:hAnsiTheme="minorHAnsi"/>
          <w:sz w:val="24"/>
          <w:szCs w:val="24"/>
        </w:rPr>
        <w:t>laget</w:t>
      </w:r>
      <w:proofErr w:type="gramEnd"/>
      <w:r w:rsidR="007815EC" w:rsidRPr="007E09D5">
        <w:rPr>
          <w:rFonts w:asciiTheme="minorHAnsi" w:hAnsiTheme="minorHAnsi"/>
          <w:sz w:val="24"/>
          <w:szCs w:val="24"/>
        </w:rPr>
        <w:t xml:space="preserve"> i A</w:t>
      </w:r>
      <w:r w:rsidR="007815EC">
        <w:rPr>
          <w:rFonts w:asciiTheme="minorHAnsi" w:hAnsiTheme="minorHAnsi"/>
          <w:sz w:val="24"/>
          <w:szCs w:val="24"/>
        </w:rPr>
        <w:t>llsvenskan och 2008 stod föreni</w:t>
      </w:r>
      <w:r w:rsidR="007815EC" w:rsidRPr="007E09D5">
        <w:rPr>
          <w:rFonts w:asciiTheme="minorHAnsi" w:hAnsiTheme="minorHAnsi"/>
          <w:sz w:val="24"/>
          <w:szCs w:val="24"/>
        </w:rPr>
        <w:t>ngen som svenska mästare för f</w:t>
      </w:r>
      <w:r w:rsidR="007815EC">
        <w:rPr>
          <w:rFonts w:asciiTheme="minorHAnsi" w:hAnsiTheme="minorHAnsi"/>
          <w:sz w:val="24"/>
          <w:szCs w:val="24"/>
        </w:rPr>
        <w:t>örsta gången.</w:t>
      </w:r>
      <w:r w:rsidR="009F08D8">
        <w:rPr>
          <w:rFonts w:asciiTheme="minorHAnsi" w:hAnsiTheme="minorHAnsi"/>
          <w:sz w:val="24"/>
          <w:szCs w:val="24"/>
        </w:rPr>
        <w:br/>
      </w:r>
      <w:r w:rsidR="009F08D8">
        <w:rPr>
          <w:rFonts w:asciiTheme="minorHAnsi" w:hAnsiTheme="minorHAnsi"/>
          <w:sz w:val="24"/>
          <w:szCs w:val="24"/>
        </w:rPr>
        <w:br/>
      </w:r>
      <w:r w:rsidR="00535DC1">
        <w:rPr>
          <w:rFonts w:asciiTheme="minorHAnsi" w:hAnsiTheme="minorHAnsi"/>
          <w:sz w:val="24"/>
          <w:szCs w:val="24"/>
        </w:rPr>
        <w:t>Som än</w:t>
      </w:r>
      <w:r w:rsidR="007815EC">
        <w:rPr>
          <w:rFonts w:asciiTheme="minorHAnsi" w:hAnsiTheme="minorHAnsi"/>
          <w:sz w:val="24"/>
          <w:szCs w:val="24"/>
        </w:rPr>
        <w:t>nu ett led i Åbro Bryggeris stora engagemang inom svensk fotboll inleds nu ett samarbete med Kalmar FF. Syftet är att f</w:t>
      </w:r>
      <w:r w:rsidR="009F08D8">
        <w:rPr>
          <w:rFonts w:asciiTheme="minorHAnsi" w:hAnsiTheme="minorHAnsi"/>
          <w:sz w:val="24"/>
          <w:szCs w:val="24"/>
        </w:rPr>
        <w:t xml:space="preserve">örstärka </w:t>
      </w:r>
      <w:r w:rsidR="007815EC">
        <w:rPr>
          <w:rFonts w:asciiTheme="minorHAnsi" w:hAnsiTheme="minorHAnsi"/>
          <w:sz w:val="24"/>
          <w:szCs w:val="24"/>
        </w:rPr>
        <w:t>bryggeriets</w:t>
      </w:r>
      <w:r w:rsidR="009F08D8">
        <w:rPr>
          <w:rFonts w:asciiTheme="minorHAnsi" w:hAnsiTheme="minorHAnsi"/>
          <w:sz w:val="24"/>
          <w:szCs w:val="24"/>
        </w:rPr>
        <w:t xml:space="preserve"> varumä</w:t>
      </w:r>
      <w:r w:rsidR="007E09D5" w:rsidRPr="007E09D5">
        <w:rPr>
          <w:rFonts w:asciiTheme="minorHAnsi" w:hAnsiTheme="minorHAnsi"/>
          <w:sz w:val="24"/>
          <w:szCs w:val="24"/>
        </w:rPr>
        <w:t>r</w:t>
      </w:r>
      <w:r w:rsidR="009F08D8">
        <w:rPr>
          <w:rFonts w:asciiTheme="minorHAnsi" w:hAnsiTheme="minorHAnsi"/>
          <w:sz w:val="24"/>
          <w:szCs w:val="24"/>
        </w:rPr>
        <w:t>k</w:t>
      </w:r>
      <w:r w:rsidR="007815EC">
        <w:rPr>
          <w:rFonts w:asciiTheme="minorHAnsi" w:hAnsiTheme="minorHAnsi"/>
          <w:sz w:val="24"/>
          <w:szCs w:val="24"/>
        </w:rPr>
        <w:t xml:space="preserve">e, öka </w:t>
      </w:r>
      <w:r w:rsidR="007E09D5" w:rsidRPr="007E09D5">
        <w:rPr>
          <w:rFonts w:asciiTheme="minorHAnsi" w:hAnsiTheme="minorHAnsi"/>
          <w:sz w:val="24"/>
          <w:szCs w:val="24"/>
        </w:rPr>
        <w:t>försäljning</w:t>
      </w:r>
      <w:r w:rsidR="007815EC">
        <w:rPr>
          <w:rFonts w:asciiTheme="minorHAnsi" w:hAnsiTheme="minorHAnsi"/>
          <w:sz w:val="24"/>
          <w:szCs w:val="24"/>
        </w:rPr>
        <w:t>en</w:t>
      </w:r>
      <w:r w:rsidR="007E09D5" w:rsidRPr="007E09D5">
        <w:rPr>
          <w:rFonts w:asciiTheme="minorHAnsi" w:hAnsiTheme="minorHAnsi"/>
          <w:sz w:val="24"/>
          <w:szCs w:val="24"/>
        </w:rPr>
        <w:t xml:space="preserve"> </w:t>
      </w:r>
      <w:r w:rsidR="007815EC">
        <w:rPr>
          <w:rFonts w:asciiTheme="minorHAnsi" w:hAnsiTheme="minorHAnsi"/>
          <w:sz w:val="24"/>
          <w:szCs w:val="24"/>
        </w:rPr>
        <w:t>och u</w:t>
      </w:r>
      <w:r w:rsidR="007E09D5" w:rsidRPr="007E09D5">
        <w:rPr>
          <w:rFonts w:asciiTheme="minorHAnsi" w:hAnsiTheme="minorHAnsi"/>
          <w:sz w:val="24"/>
          <w:szCs w:val="24"/>
        </w:rPr>
        <w:t xml:space="preserve">tveckla kommunikationen </w:t>
      </w:r>
      <w:r w:rsidR="00535DC1">
        <w:rPr>
          <w:rFonts w:asciiTheme="minorHAnsi" w:hAnsiTheme="minorHAnsi"/>
          <w:sz w:val="24"/>
          <w:szCs w:val="24"/>
        </w:rPr>
        <w:t>samt</w:t>
      </w:r>
      <w:r w:rsidR="007E09D5" w:rsidRPr="007E09D5">
        <w:rPr>
          <w:rFonts w:asciiTheme="minorHAnsi" w:hAnsiTheme="minorHAnsi"/>
          <w:sz w:val="24"/>
          <w:szCs w:val="24"/>
        </w:rPr>
        <w:t xml:space="preserve"> interaktionen med supporters, medlemmar, publik och sponsorer. </w:t>
      </w:r>
      <w:r w:rsidR="00535DC1">
        <w:rPr>
          <w:rFonts w:asciiTheme="minorHAnsi" w:hAnsiTheme="minorHAnsi"/>
          <w:sz w:val="24"/>
          <w:szCs w:val="24"/>
        </w:rPr>
        <w:br/>
      </w:r>
      <w:r w:rsidR="00535DC1">
        <w:rPr>
          <w:rFonts w:asciiTheme="minorHAnsi" w:hAnsiTheme="minorHAnsi"/>
          <w:sz w:val="24"/>
          <w:szCs w:val="24"/>
        </w:rPr>
        <w:br/>
      </w:r>
      <w:proofErr w:type="gramStart"/>
      <w:r w:rsidR="00535DC1">
        <w:rPr>
          <w:rFonts w:asciiTheme="minorHAnsi" w:hAnsiTheme="minorHAnsi"/>
          <w:sz w:val="24"/>
          <w:szCs w:val="24"/>
        </w:rPr>
        <w:t>-</w:t>
      </w:r>
      <w:proofErr w:type="gramEnd"/>
      <w:r w:rsidR="00535DC1">
        <w:rPr>
          <w:rFonts w:asciiTheme="minorHAnsi" w:hAnsiTheme="minorHAnsi"/>
          <w:sz w:val="24"/>
          <w:szCs w:val="24"/>
        </w:rPr>
        <w:t xml:space="preserve"> </w:t>
      </w:r>
      <w:r w:rsidR="007B628B">
        <w:rPr>
          <w:rFonts w:asciiTheme="minorHAnsi" w:hAnsiTheme="minorHAnsi"/>
          <w:sz w:val="24"/>
          <w:szCs w:val="24"/>
        </w:rPr>
        <w:t xml:space="preserve">I och med det nya samarbetet slår vi på Åbro ytterligare ett slag för svensk fotboll. Som fotbollsfantaster och smålänningar känner vi en stark gemenskap med den småländska styrkan Kalmar FF. </w:t>
      </w:r>
      <w:r w:rsidR="007E09D5">
        <w:rPr>
          <w:rFonts w:asciiTheme="minorHAnsi" w:hAnsiTheme="minorHAnsi"/>
          <w:sz w:val="24"/>
          <w:szCs w:val="24"/>
        </w:rPr>
        <w:br/>
      </w:r>
    </w:p>
    <w:p w14:paraId="3CB6FA8D" w14:textId="6F3E8D05" w:rsidR="003A4AC1" w:rsidRPr="00535DC1" w:rsidRDefault="00535DC1" w:rsidP="00535DC1">
      <w:pPr>
        <w:spacing w:after="0" w:line="240" w:lineRule="auto"/>
        <w:rPr>
          <w:rFonts w:asciiTheme="minorHAnsi" w:eastAsia="Times New Roman" w:hAnsiTheme="minorHAnsi"/>
          <w:sz w:val="24"/>
          <w:szCs w:val="24"/>
          <w:lang w:eastAsia="sv-SE"/>
        </w:rPr>
      </w:pPr>
      <w:r>
        <w:rPr>
          <w:rFonts w:asciiTheme="minorHAnsi" w:eastAsia="Times New Roman" w:hAnsiTheme="minorHAnsi" w:cs="Arial"/>
          <w:color w:val="000000"/>
          <w:sz w:val="24"/>
          <w:szCs w:val="24"/>
          <w:shd w:val="clear" w:color="auto" w:fill="FFFFFF"/>
          <w:lang w:eastAsia="sv-SE"/>
        </w:rPr>
        <w:t>Kalmar FF:s hemmaarena</w:t>
      </w:r>
      <w:r w:rsidR="009F08D8" w:rsidRPr="00535DC1">
        <w:rPr>
          <w:rFonts w:asciiTheme="minorHAnsi" w:eastAsia="Times New Roman" w:hAnsiTheme="minorHAnsi" w:cs="Arial"/>
          <w:color w:val="000000"/>
          <w:sz w:val="24"/>
          <w:szCs w:val="24"/>
          <w:shd w:val="clear" w:color="auto" w:fill="FFFFFF"/>
          <w:lang w:eastAsia="sv-SE"/>
        </w:rPr>
        <w:t xml:space="preserve"> Guldfågeln Arena</w:t>
      </w:r>
      <w:r>
        <w:rPr>
          <w:rFonts w:asciiTheme="minorHAnsi" w:eastAsia="Times New Roman" w:hAnsiTheme="minorHAnsi" w:cs="Arial"/>
          <w:color w:val="000000"/>
          <w:sz w:val="24"/>
          <w:szCs w:val="24"/>
          <w:shd w:val="clear" w:color="auto" w:fill="FFFFFF"/>
          <w:lang w:eastAsia="sv-SE"/>
        </w:rPr>
        <w:t xml:space="preserve"> erbjuder</w:t>
      </w:r>
      <w:r w:rsidR="009F08D8" w:rsidRPr="00535DC1">
        <w:rPr>
          <w:rFonts w:asciiTheme="minorHAnsi" w:eastAsia="Times New Roman" w:hAnsiTheme="minorHAnsi" w:cs="Arial"/>
          <w:color w:val="000000"/>
          <w:sz w:val="24"/>
          <w:szCs w:val="24"/>
          <w:shd w:val="clear" w:color="auto" w:fill="FFFFFF"/>
          <w:lang w:eastAsia="sv-SE"/>
        </w:rPr>
        <w:t xml:space="preserve"> möjlighet att se fotboll på</w:t>
      </w:r>
      <w:r>
        <w:rPr>
          <w:rFonts w:asciiTheme="minorHAnsi" w:eastAsia="Times New Roman" w:hAnsiTheme="minorHAnsi" w:cs="Arial"/>
          <w:color w:val="000000"/>
          <w:sz w:val="24"/>
          <w:szCs w:val="24"/>
          <w:shd w:val="clear" w:color="auto" w:fill="FFFFFF"/>
          <w:lang w:eastAsia="sv-SE"/>
        </w:rPr>
        <w:t xml:space="preserve"> bästa sätt från alla platser. S</w:t>
      </w:r>
      <w:r w:rsidR="009F08D8" w:rsidRPr="00535DC1">
        <w:rPr>
          <w:rFonts w:asciiTheme="minorHAnsi" w:eastAsia="Times New Roman" w:hAnsiTheme="minorHAnsi" w:cs="Arial"/>
          <w:color w:val="000000"/>
          <w:sz w:val="24"/>
          <w:szCs w:val="24"/>
          <w:shd w:val="clear" w:color="auto" w:fill="FFFFFF"/>
          <w:lang w:eastAsia="sv-SE"/>
        </w:rPr>
        <w:t>amtliga 12</w:t>
      </w:r>
      <w:r>
        <w:rPr>
          <w:rFonts w:asciiTheme="minorHAnsi" w:eastAsia="Times New Roman" w:hAnsiTheme="minorHAnsi" w:cs="Arial"/>
          <w:color w:val="000000"/>
          <w:sz w:val="24"/>
          <w:szCs w:val="24"/>
          <w:shd w:val="clear" w:color="auto" w:fill="FFFFFF"/>
          <w:lang w:eastAsia="sv-SE"/>
        </w:rPr>
        <w:t xml:space="preserve"> </w:t>
      </w:r>
      <w:r w:rsidR="009F08D8" w:rsidRPr="00535DC1">
        <w:rPr>
          <w:rFonts w:asciiTheme="minorHAnsi" w:eastAsia="Times New Roman" w:hAnsiTheme="minorHAnsi" w:cs="Arial"/>
          <w:color w:val="000000"/>
          <w:sz w:val="24"/>
          <w:szCs w:val="24"/>
          <w:shd w:val="clear" w:color="auto" w:fill="FFFFFF"/>
          <w:lang w:eastAsia="sv-SE"/>
        </w:rPr>
        <w:t xml:space="preserve">000 platser har full sikt mot planen och utformningen av arenan </w:t>
      </w:r>
      <w:r>
        <w:rPr>
          <w:rFonts w:asciiTheme="minorHAnsi" w:eastAsia="Times New Roman" w:hAnsiTheme="minorHAnsi" w:cs="Arial"/>
          <w:color w:val="000000"/>
          <w:sz w:val="24"/>
          <w:szCs w:val="24"/>
          <w:shd w:val="clear" w:color="auto" w:fill="FFFFFF"/>
          <w:lang w:eastAsia="sv-SE"/>
        </w:rPr>
        <w:t>skapar en</w:t>
      </w:r>
      <w:r w:rsidR="009F08D8" w:rsidRPr="00535DC1">
        <w:rPr>
          <w:rFonts w:asciiTheme="minorHAnsi" w:eastAsia="Times New Roman" w:hAnsiTheme="minorHAnsi" w:cs="Arial"/>
          <w:color w:val="000000"/>
          <w:sz w:val="24"/>
          <w:szCs w:val="24"/>
          <w:shd w:val="clear" w:color="auto" w:fill="FFFFFF"/>
          <w:lang w:eastAsia="sv-SE"/>
        </w:rPr>
        <w:t xml:space="preserve"> tät atmosfär och </w:t>
      </w:r>
      <w:r>
        <w:rPr>
          <w:rFonts w:asciiTheme="minorHAnsi" w:eastAsia="Times New Roman" w:hAnsiTheme="minorHAnsi" w:cs="Arial"/>
          <w:color w:val="000000"/>
          <w:sz w:val="24"/>
          <w:szCs w:val="24"/>
          <w:shd w:val="clear" w:color="auto" w:fill="FFFFFF"/>
          <w:lang w:eastAsia="sv-SE"/>
        </w:rPr>
        <w:t>härlig stämning under matcherna. Som huvudleverantör till Kalmar FF kommer Åbros varumärke att e</w:t>
      </w:r>
      <w:r>
        <w:rPr>
          <w:rFonts w:asciiTheme="minorHAnsi" w:hAnsiTheme="minorHAnsi"/>
          <w:sz w:val="24"/>
          <w:szCs w:val="24"/>
        </w:rPr>
        <w:t>xponeras tydligt vid entréer, läktare</w:t>
      </w:r>
      <w:r w:rsidR="007E09D5">
        <w:rPr>
          <w:rFonts w:asciiTheme="minorHAnsi" w:hAnsiTheme="minorHAnsi"/>
          <w:sz w:val="24"/>
          <w:szCs w:val="24"/>
        </w:rPr>
        <w:t xml:space="preserve"> och arenan. </w:t>
      </w:r>
      <w:r>
        <w:rPr>
          <w:rFonts w:asciiTheme="minorHAnsi" w:hAnsiTheme="minorHAnsi"/>
          <w:sz w:val="24"/>
          <w:szCs w:val="24"/>
        </w:rPr>
        <w:t xml:space="preserve">Åbro Bryggeri blir i och med det nya samarbetet även officiell dryckesleverantör </w:t>
      </w:r>
      <w:r w:rsidR="007E09D5">
        <w:rPr>
          <w:rFonts w:asciiTheme="minorHAnsi" w:hAnsiTheme="minorHAnsi"/>
          <w:sz w:val="24"/>
          <w:szCs w:val="24"/>
        </w:rPr>
        <w:t>inom maltdrycker och cider till Guldfågeln</w:t>
      </w:r>
      <w:r>
        <w:rPr>
          <w:rFonts w:asciiTheme="minorHAnsi" w:hAnsiTheme="minorHAnsi"/>
          <w:sz w:val="24"/>
          <w:szCs w:val="24"/>
        </w:rPr>
        <w:t>s</w:t>
      </w:r>
      <w:r w:rsidR="007E09D5">
        <w:rPr>
          <w:rFonts w:asciiTheme="minorHAnsi" w:hAnsiTheme="minorHAnsi"/>
          <w:sz w:val="24"/>
          <w:szCs w:val="24"/>
        </w:rPr>
        <w:t xml:space="preserve"> Arena. </w:t>
      </w:r>
      <w:r w:rsidR="007E09D5">
        <w:rPr>
          <w:rFonts w:asciiTheme="minorHAnsi" w:hAnsiTheme="minorHAnsi"/>
          <w:sz w:val="24"/>
          <w:szCs w:val="24"/>
        </w:rPr>
        <w:br/>
      </w:r>
    </w:p>
    <w:p w14:paraId="1BBFB286" w14:textId="4A49DA2A" w:rsidR="009F08D8" w:rsidRDefault="003C7358" w:rsidP="000F0CE4">
      <w:pPr>
        <w:shd w:val="clear" w:color="auto" w:fill="FFFFFF"/>
        <w:spacing w:after="0" w:line="240" w:lineRule="auto"/>
        <w:rPr>
          <w:rFonts w:asciiTheme="minorHAnsi" w:hAnsiTheme="minorHAnsi"/>
          <w:bCs/>
          <w:sz w:val="24"/>
          <w:szCs w:val="24"/>
        </w:rPr>
      </w:pPr>
      <w:proofErr w:type="gramStart"/>
      <w:r>
        <w:rPr>
          <w:rFonts w:asciiTheme="minorHAnsi" w:hAnsiTheme="minorHAnsi"/>
          <w:bCs/>
          <w:sz w:val="24"/>
          <w:szCs w:val="24"/>
        </w:rPr>
        <w:t>-</w:t>
      </w:r>
      <w:proofErr w:type="gramEnd"/>
      <w:r>
        <w:rPr>
          <w:rFonts w:asciiTheme="minorHAnsi" w:hAnsiTheme="minorHAnsi"/>
          <w:bCs/>
          <w:sz w:val="24"/>
          <w:szCs w:val="24"/>
        </w:rPr>
        <w:t xml:space="preserve"> Vi på Kalmar FF är stolta över att samarbeta med Åbro, som precis som vi är ett av Smålands starkaste varumärken. Dessutom delar vi ett brinnande intresse för fotboll, vilket kan göra ett framtida samarbete extra givande, </w:t>
      </w:r>
      <w:r w:rsidRPr="007E09D5">
        <w:rPr>
          <w:rFonts w:asciiTheme="minorHAnsi" w:hAnsiTheme="minorHAnsi"/>
          <w:bCs/>
          <w:sz w:val="24"/>
          <w:szCs w:val="24"/>
        </w:rPr>
        <w:t>säger Per Rosenqvist, marknadschef på Kalmar FF.</w:t>
      </w:r>
      <w:r>
        <w:rPr>
          <w:rFonts w:asciiTheme="minorHAnsi" w:hAnsiTheme="minorHAnsi"/>
          <w:bCs/>
          <w:sz w:val="24"/>
          <w:szCs w:val="24"/>
        </w:rPr>
        <w:br/>
      </w:r>
    </w:p>
    <w:p w14:paraId="3E5C9A35" w14:textId="77777777" w:rsidR="000F0CE4" w:rsidRPr="00740A06" w:rsidRDefault="000F0CE4" w:rsidP="000F0CE4">
      <w:pPr>
        <w:shd w:val="clear" w:color="auto" w:fill="FFFFFF"/>
        <w:spacing w:after="0" w:line="240" w:lineRule="auto"/>
        <w:rPr>
          <w:rFonts w:asciiTheme="minorHAnsi" w:eastAsiaTheme="minorEastAsia" w:hAnsiTheme="minorHAnsi" w:cs="Arial"/>
          <w:color w:val="222222"/>
          <w:sz w:val="20"/>
          <w:szCs w:val="20"/>
          <w:lang w:eastAsia="sv-SE"/>
        </w:rPr>
      </w:pPr>
      <w:r w:rsidRPr="00492FC4">
        <w:rPr>
          <w:rFonts w:asciiTheme="minorHAnsi" w:hAnsiTheme="minorHAnsi"/>
          <w:b/>
          <w:sz w:val="24"/>
          <w:szCs w:val="24"/>
        </w:rPr>
        <w:t>För mer information, kontakta:</w:t>
      </w:r>
    </w:p>
    <w:p w14:paraId="0194ABF0" w14:textId="3E54A500" w:rsidR="000F0CE4" w:rsidRDefault="000F0CE4" w:rsidP="000F0CE4">
      <w:pPr>
        <w:rPr>
          <w:rStyle w:val="Hyperlnk"/>
          <w:rFonts w:asciiTheme="minorHAnsi" w:hAnsiTheme="minorHAnsi"/>
          <w:sz w:val="24"/>
          <w:szCs w:val="24"/>
        </w:rPr>
      </w:pPr>
      <w:r w:rsidRPr="00492FC4">
        <w:rPr>
          <w:rFonts w:asciiTheme="minorHAnsi" w:hAnsiTheme="minorHAnsi"/>
          <w:sz w:val="24"/>
          <w:szCs w:val="24"/>
        </w:rPr>
        <w:t>Henrik Dunge, VD Åbro Bryggeri</w:t>
      </w:r>
      <w:r w:rsidRPr="00492FC4">
        <w:rPr>
          <w:rFonts w:asciiTheme="minorHAnsi" w:hAnsiTheme="minorHAnsi"/>
          <w:sz w:val="24"/>
          <w:szCs w:val="24"/>
        </w:rPr>
        <w:tab/>
      </w:r>
      <w:r w:rsidRPr="00492FC4">
        <w:rPr>
          <w:rFonts w:asciiTheme="minorHAnsi" w:hAnsiTheme="minorHAnsi"/>
          <w:sz w:val="24"/>
          <w:szCs w:val="24"/>
        </w:rPr>
        <w:tab/>
      </w:r>
      <w:r w:rsidRPr="00492FC4">
        <w:rPr>
          <w:rFonts w:asciiTheme="minorHAnsi" w:hAnsiTheme="minorHAnsi"/>
          <w:sz w:val="24"/>
          <w:szCs w:val="24"/>
        </w:rPr>
        <w:br/>
        <w:t>Telefon:</w:t>
      </w:r>
      <w:proofErr w:type="gramStart"/>
      <w:r w:rsidRPr="00492FC4">
        <w:rPr>
          <w:rFonts w:asciiTheme="minorHAnsi" w:hAnsiTheme="minorHAnsi"/>
          <w:sz w:val="24"/>
          <w:szCs w:val="24"/>
        </w:rPr>
        <w:t xml:space="preserve"> </w:t>
      </w:r>
      <w:r w:rsidR="00EE42A2">
        <w:rPr>
          <w:rFonts w:asciiTheme="minorHAnsi" w:hAnsiTheme="minorHAnsi"/>
          <w:sz w:val="24"/>
          <w:szCs w:val="24"/>
        </w:rPr>
        <w:t>0</w:t>
      </w:r>
      <w:r w:rsidR="00EE42A2" w:rsidRPr="00EE42A2">
        <w:rPr>
          <w:rFonts w:asciiTheme="minorHAnsi" w:hAnsiTheme="minorHAnsi"/>
          <w:sz w:val="24"/>
          <w:szCs w:val="24"/>
        </w:rPr>
        <w:t>70</w:t>
      </w:r>
      <w:r w:rsidR="00EE42A2">
        <w:rPr>
          <w:rFonts w:asciiTheme="minorHAnsi" w:hAnsiTheme="minorHAnsi"/>
          <w:sz w:val="24"/>
          <w:szCs w:val="24"/>
        </w:rPr>
        <w:t>-</w:t>
      </w:r>
      <w:r w:rsidR="00EE42A2" w:rsidRPr="00EE42A2">
        <w:rPr>
          <w:rFonts w:asciiTheme="minorHAnsi" w:hAnsiTheme="minorHAnsi"/>
          <w:sz w:val="24"/>
          <w:szCs w:val="24"/>
        </w:rPr>
        <w:t>5570817</w:t>
      </w:r>
      <w:proofErr w:type="gramEnd"/>
      <w:r w:rsidRPr="00492FC4">
        <w:rPr>
          <w:rFonts w:asciiTheme="minorHAnsi" w:hAnsiTheme="minorHAnsi"/>
          <w:sz w:val="24"/>
          <w:szCs w:val="24"/>
        </w:rPr>
        <w:tab/>
      </w:r>
      <w:r w:rsidRPr="00492FC4">
        <w:rPr>
          <w:rFonts w:asciiTheme="minorHAnsi" w:hAnsiTheme="minorHAnsi"/>
          <w:sz w:val="24"/>
          <w:szCs w:val="24"/>
        </w:rPr>
        <w:tab/>
        <w:t xml:space="preserve">  </w:t>
      </w:r>
      <w:r w:rsidRPr="00492FC4">
        <w:rPr>
          <w:rFonts w:asciiTheme="minorHAnsi" w:hAnsiTheme="minorHAnsi"/>
          <w:sz w:val="24"/>
          <w:szCs w:val="24"/>
        </w:rPr>
        <w:tab/>
      </w:r>
      <w:r w:rsidRPr="00492FC4">
        <w:rPr>
          <w:rFonts w:asciiTheme="minorHAnsi" w:hAnsiTheme="minorHAnsi"/>
          <w:sz w:val="24"/>
          <w:szCs w:val="24"/>
        </w:rPr>
        <w:br/>
        <w:t xml:space="preserve">Mail: </w:t>
      </w:r>
      <w:hyperlink r:id="rId6" w:history="1">
        <w:r w:rsidRPr="00492FC4">
          <w:rPr>
            <w:rStyle w:val="Hyperlnk"/>
            <w:rFonts w:asciiTheme="minorHAnsi" w:hAnsiTheme="minorHAnsi"/>
            <w:sz w:val="24"/>
            <w:szCs w:val="24"/>
          </w:rPr>
          <w:t>henrik.dunge@abro.se</w:t>
        </w:r>
      </w:hyperlink>
    </w:p>
    <w:p w14:paraId="636E9AA7" w14:textId="766066E3" w:rsidR="00EE42A2" w:rsidRPr="00EE42A2" w:rsidRDefault="00EE42A2">
      <w:pPr>
        <w:rPr>
          <w:rFonts w:asciiTheme="minorHAnsi" w:eastAsia="Cambria" w:hAnsiTheme="minorHAnsi" w:cs="TradeGothic"/>
          <w:color w:val="000000" w:themeColor="text1"/>
          <w:sz w:val="24"/>
          <w:szCs w:val="24"/>
        </w:rPr>
      </w:pPr>
      <w:r w:rsidRPr="00EE42A2">
        <w:rPr>
          <w:rFonts w:asciiTheme="minorHAnsi" w:eastAsia="Cambria" w:hAnsiTheme="minorHAnsi" w:cs="TradeGothic"/>
          <w:color w:val="000000" w:themeColor="text1"/>
          <w:sz w:val="24"/>
          <w:szCs w:val="24"/>
        </w:rPr>
        <w:t xml:space="preserve">Per Rosenqvist, </w:t>
      </w:r>
      <w:r>
        <w:rPr>
          <w:rFonts w:asciiTheme="minorHAnsi" w:eastAsia="Cambria" w:hAnsiTheme="minorHAnsi" w:cs="TradeGothic"/>
          <w:color w:val="000000" w:themeColor="text1"/>
          <w:sz w:val="24"/>
          <w:szCs w:val="24"/>
        </w:rPr>
        <w:t>M</w:t>
      </w:r>
      <w:r w:rsidRPr="00EE42A2">
        <w:rPr>
          <w:rFonts w:asciiTheme="minorHAnsi" w:eastAsia="Cambria" w:hAnsiTheme="minorHAnsi" w:cs="TradeGothic"/>
          <w:color w:val="000000" w:themeColor="text1"/>
          <w:sz w:val="24"/>
          <w:szCs w:val="24"/>
        </w:rPr>
        <w:t>arknadschef</w:t>
      </w:r>
      <w:r>
        <w:rPr>
          <w:rFonts w:asciiTheme="minorHAnsi" w:eastAsia="Cambria" w:hAnsiTheme="minorHAnsi" w:cs="TradeGothic"/>
          <w:color w:val="000000" w:themeColor="text1"/>
          <w:sz w:val="24"/>
          <w:szCs w:val="24"/>
        </w:rPr>
        <w:t xml:space="preserve">, </w:t>
      </w:r>
      <w:r w:rsidRPr="00EE42A2">
        <w:rPr>
          <w:rFonts w:asciiTheme="minorHAnsi" w:eastAsia="Cambria" w:hAnsiTheme="minorHAnsi" w:cs="TradeGothic"/>
          <w:color w:val="000000" w:themeColor="text1"/>
          <w:sz w:val="24"/>
          <w:szCs w:val="24"/>
        </w:rPr>
        <w:t>Kalmar FF</w:t>
      </w:r>
      <w:r w:rsidRPr="00EE42A2">
        <w:rPr>
          <w:rFonts w:asciiTheme="minorHAnsi" w:eastAsia="Cambria" w:hAnsiTheme="minorHAnsi" w:cs="TradeGothic"/>
          <w:color w:val="000000" w:themeColor="text1"/>
          <w:sz w:val="24"/>
          <w:szCs w:val="24"/>
        </w:rPr>
        <w:br/>
      </w:r>
      <w:r>
        <w:rPr>
          <w:rFonts w:asciiTheme="minorHAnsi" w:eastAsia="Cambria" w:hAnsiTheme="minorHAnsi" w:cs="TradeGothic"/>
          <w:color w:val="000000" w:themeColor="text1"/>
          <w:sz w:val="24"/>
          <w:szCs w:val="24"/>
        </w:rPr>
        <w:t>Telefon: 0</w:t>
      </w:r>
      <w:r w:rsidRPr="00EE42A2">
        <w:rPr>
          <w:rFonts w:asciiTheme="minorHAnsi" w:eastAsia="Cambria" w:hAnsiTheme="minorHAnsi" w:cs="TradeGothic"/>
          <w:color w:val="000000" w:themeColor="text1"/>
          <w:sz w:val="24"/>
          <w:szCs w:val="24"/>
        </w:rPr>
        <w:t>70-629 43 40</w:t>
      </w:r>
      <w:r w:rsidR="00F838C3" w:rsidRPr="00EE42A2">
        <w:rPr>
          <w:rFonts w:asciiTheme="minorHAnsi" w:eastAsia="Cambria" w:hAnsiTheme="minorHAnsi" w:cs="TradeGothic"/>
          <w:color w:val="000000" w:themeColor="text1"/>
          <w:sz w:val="24"/>
          <w:szCs w:val="24"/>
        </w:rPr>
        <w:br/>
      </w:r>
      <w:r>
        <w:rPr>
          <w:rFonts w:asciiTheme="minorHAnsi" w:eastAsia="Cambria" w:hAnsiTheme="minorHAnsi" w:cs="TradeGothic"/>
          <w:color w:val="000000" w:themeColor="text1"/>
          <w:sz w:val="24"/>
          <w:szCs w:val="24"/>
        </w:rPr>
        <w:t xml:space="preserve">Mail: </w:t>
      </w:r>
      <w:r w:rsidRPr="00EE42A2">
        <w:rPr>
          <w:rFonts w:asciiTheme="minorHAnsi" w:eastAsia="Cambria" w:hAnsiTheme="minorHAnsi" w:cs="TradeGothic"/>
          <w:color w:val="000000" w:themeColor="text1"/>
          <w:sz w:val="24"/>
          <w:szCs w:val="24"/>
        </w:rPr>
        <w:t>per.rosenqvist@kalmarff.se</w:t>
      </w:r>
    </w:p>
    <w:p w14:paraId="1953FA1A" w14:textId="252FD847" w:rsidR="005D0EF2" w:rsidRDefault="00FB03AD">
      <w:r w:rsidRPr="005904CA">
        <w:rPr>
          <w:rFonts w:asciiTheme="minorHAnsi" w:eastAsia="Cambria" w:hAnsiTheme="minorHAnsi" w:cs="TradeGothic"/>
          <w:color w:val="000000" w:themeColor="text1"/>
          <w:sz w:val="20"/>
        </w:rPr>
        <w:t xml:space="preserve">Åbro Bryggeri är </w:t>
      </w:r>
      <w:r w:rsidRPr="005904CA">
        <w:rPr>
          <w:rFonts w:asciiTheme="minorHAnsi" w:eastAsia="Cambria" w:hAnsiTheme="minorHAnsi" w:cs="TradeGothic"/>
          <w:color w:val="000000" w:themeColor="text1"/>
          <w:sz w:val="20"/>
          <w:szCs w:val="20"/>
        </w:rPr>
        <w:t>Sveriges</w:t>
      </w:r>
      <w:r w:rsidRPr="005904CA">
        <w:rPr>
          <w:rFonts w:asciiTheme="minorHAnsi" w:eastAsia="Cambria" w:hAnsiTheme="minorHAnsi" w:cs="TradeGothic"/>
          <w:color w:val="000000" w:themeColor="text1"/>
          <w:sz w:val="20"/>
        </w:rPr>
        <w:t xml:space="preserve"> äldsta, men också ett av Europas modernaste familjebryggeri. Vi är </w:t>
      </w:r>
      <w:r w:rsidRPr="005904CA">
        <w:rPr>
          <w:rFonts w:asciiTheme="minorHAnsi" w:eastAsia="Cambria" w:hAnsiTheme="minorHAnsi" w:cs="TradeGothic"/>
          <w:color w:val="000000" w:themeColor="text1"/>
          <w:sz w:val="20"/>
          <w:szCs w:val="20"/>
        </w:rPr>
        <w:t>idag</w:t>
      </w:r>
      <w:r w:rsidRPr="005904CA">
        <w:rPr>
          <w:rFonts w:asciiTheme="minorHAnsi" w:eastAsia="Cambria" w:hAnsiTheme="minorHAnsi" w:cs="TradeGothic"/>
          <w:color w:val="000000" w:themeColor="text1"/>
          <w:sz w:val="20"/>
        </w:rPr>
        <w:t xml:space="preserve"> 190 anställda och omsätter ca 900 miljoner kronor. Sedan 1856 har vi bryggt Åbro Original med vatten från en </w:t>
      </w:r>
      <w:r w:rsidRPr="005904CA">
        <w:rPr>
          <w:rFonts w:asciiTheme="minorHAnsi" w:eastAsia="Cambria" w:hAnsiTheme="minorHAnsi" w:cs="TradeGothic"/>
          <w:color w:val="000000" w:themeColor="text1"/>
          <w:sz w:val="20"/>
        </w:rPr>
        <w:lastRenderedPageBreak/>
        <w:t xml:space="preserve">och samma källa i Vimmerby. Under åren har sortimentet även breddats med en rad andra ölsorter samt drycker som Rekorderlig Cider och </w:t>
      </w:r>
      <w:proofErr w:type="spellStart"/>
      <w:r w:rsidRPr="005904CA">
        <w:rPr>
          <w:rFonts w:asciiTheme="minorHAnsi" w:eastAsia="Cambria" w:hAnsiTheme="minorHAnsi" w:cs="TradeGothic"/>
          <w:color w:val="000000" w:themeColor="text1"/>
          <w:sz w:val="20"/>
        </w:rPr>
        <w:t>Hwila</w:t>
      </w:r>
      <w:proofErr w:type="spellEnd"/>
      <w:r w:rsidRPr="005904CA">
        <w:rPr>
          <w:rFonts w:asciiTheme="minorHAnsi" w:eastAsia="Cambria" w:hAnsiTheme="minorHAnsi" w:cs="TradeGothic"/>
          <w:color w:val="000000" w:themeColor="text1"/>
          <w:sz w:val="20"/>
        </w:rPr>
        <w:t xml:space="preserve">. </w:t>
      </w:r>
      <w:r w:rsidRPr="005904CA">
        <w:rPr>
          <w:rStyle w:val="A3"/>
          <w:rFonts w:asciiTheme="minorHAnsi" w:hAnsiTheme="minorHAnsi"/>
          <w:sz w:val="20"/>
          <w:szCs w:val="20"/>
        </w:rPr>
        <w:t xml:space="preserve">– Åbro Bryggeri har passion för mer än </w:t>
      </w:r>
      <w:r>
        <w:rPr>
          <w:rStyle w:val="A3"/>
          <w:rFonts w:asciiTheme="minorHAnsi" w:hAnsiTheme="minorHAnsi"/>
          <w:sz w:val="20"/>
          <w:szCs w:val="20"/>
        </w:rPr>
        <w:t>bara öl, cider, vatten och läsk, sedan 2013 är även vin en viktig del i vårt sortiment.</w:t>
      </w:r>
    </w:p>
    <w:sectPr w:rsidR="005D0EF2" w:rsidSect="007E0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Cloister">
    <w:panose1 w:val="020005070000000000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5700F"/>
    <w:multiLevelType w:val="hybridMultilevel"/>
    <w:tmpl w:val="604A95CE"/>
    <w:lvl w:ilvl="0" w:tplc="323A5098">
      <w:start w:val="3"/>
      <w:numFmt w:val="bullet"/>
      <w:lvlText w:val="-"/>
      <w:lvlJc w:val="left"/>
      <w:pPr>
        <w:ind w:left="720" w:hanging="360"/>
      </w:pPr>
      <w:rPr>
        <w:rFonts w:ascii="Cambria" w:eastAsia="Calibri"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F12269F"/>
    <w:multiLevelType w:val="multilevel"/>
    <w:tmpl w:val="CDE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E4"/>
    <w:rsid w:val="000B27E3"/>
    <w:rsid w:val="000F0CE4"/>
    <w:rsid w:val="003A4AC1"/>
    <w:rsid w:val="003C7358"/>
    <w:rsid w:val="00535DC1"/>
    <w:rsid w:val="005D0EF2"/>
    <w:rsid w:val="005D4981"/>
    <w:rsid w:val="0060675E"/>
    <w:rsid w:val="006A1633"/>
    <w:rsid w:val="006C0C87"/>
    <w:rsid w:val="007815EC"/>
    <w:rsid w:val="007B61DC"/>
    <w:rsid w:val="007B628B"/>
    <w:rsid w:val="007E09D5"/>
    <w:rsid w:val="008D6C8F"/>
    <w:rsid w:val="009F08D8"/>
    <w:rsid w:val="00EE42A2"/>
    <w:rsid w:val="00F26B0D"/>
    <w:rsid w:val="00F838C3"/>
    <w:rsid w:val="00FB03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81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E4"/>
    <w:pPr>
      <w:spacing w:after="200" w:line="276" w:lineRule="auto"/>
    </w:pPr>
    <w:rPr>
      <w:rFonts w:ascii="Calibri" w:eastAsia="Calibri" w:hAnsi="Calibri" w:cs="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0CE4"/>
    <w:rPr>
      <w:color w:val="0000FF"/>
      <w:u w:val="single"/>
    </w:rPr>
  </w:style>
  <w:style w:type="paragraph" w:styleId="Liststycke">
    <w:name w:val="List Paragraph"/>
    <w:basedOn w:val="Normal"/>
    <w:uiPriority w:val="34"/>
    <w:qFormat/>
    <w:rsid w:val="007E09D5"/>
    <w:pPr>
      <w:ind w:left="720"/>
      <w:contextualSpacing/>
    </w:pPr>
  </w:style>
  <w:style w:type="character" w:customStyle="1" w:styleId="A3">
    <w:name w:val="A3"/>
    <w:basedOn w:val="Standardstycketeckensnitt"/>
    <w:uiPriority w:val="99"/>
    <w:rsid w:val="00FB03AD"/>
    <w:rPr>
      <w:rFonts w:ascii="CG Cloister" w:hAnsi="CG Cloister"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E4"/>
    <w:pPr>
      <w:spacing w:after="200" w:line="276" w:lineRule="auto"/>
    </w:pPr>
    <w:rPr>
      <w:rFonts w:ascii="Calibri" w:eastAsia="Calibri" w:hAnsi="Calibri" w:cs="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0CE4"/>
    <w:rPr>
      <w:color w:val="0000FF"/>
      <w:u w:val="single"/>
    </w:rPr>
  </w:style>
  <w:style w:type="paragraph" w:styleId="Liststycke">
    <w:name w:val="List Paragraph"/>
    <w:basedOn w:val="Normal"/>
    <w:uiPriority w:val="34"/>
    <w:qFormat/>
    <w:rsid w:val="007E09D5"/>
    <w:pPr>
      <w:ind w:left="720"/>
      <w:contextualSpacing/>
    </w:pPr>
  </w:style>
  <w:style w:type="character" w:customStyle="1" w:styleId="A3">
    <w:name w:val="A3"/>
    <w:basedOn w:val="Standardstycketeckensnitt"/>
    <w:uiPriority w:val="99"/>
    <w:rsid w:val="00FB03AD"/>
    <w:rPr>
      <w:rFonts w:ascii="CG Cloister" w:hAnsi="CG Cloister"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4449">
      <w:bodyDiv w:val="1"/>
      <w:marLeft w:val="0"/>
      <w:marRight w:val="0"/>
      <w:marTop w:val="0"/>
      <w:marBottom w:val="0"/>
      <w:divBdr>
        <w:top w:val="none" w:sz="0" w:space="0" w:color="auto"/>
        <w:left w:val="none" w:sz="0" w:space="0" w:color="auto"/>
        <w:bottom w:val="none" w:sz="0" w:space="0" w:color="auto"/>
        <w:right w:val="none" w:sz="0" w:space="0" w:color="auto"/>
      </w:divBdr>
    </w:div>
    <w:div w:id="1490172008">
      <w:bodyDiv w:val="1"/>
      <w:marLeft w:val="0"/>
      <w:marRight w:val="0"/>
      <w:marTop w:val="0"/>
      <w:marBottom w:val="0"/>
      <w:divBdr>
        <w:top w:val="none" w:sz="0" w:space="0" w:color="auto"/>
        <w:left w:val="none" w:sz="0" w:space="0" w:color="auto"/>
        <w:bottom w:val="none" w:sz="0" w:space="0" w:color="auto"/>
        <w:right w:val="none" w:sz="0" w:space="0" w:color="auto"/>
      </w:divBdr>
    </w:div>
    <w:div w:id="1953703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2243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Tant Krull</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Sandanam</dc:creator>
  <cp:lastModifiedBy>Ola Passmark</cp:lastModifiedBy>
  <cp:revision>4</cp:revision>
  <dcterms:created xsi:type="dcterms:W3CDTF">2014-02-19T14:45:00Z</dcterms:created>
  <dcterms:modified xsi:type="dcterms:W3CDTF">2014-02-25T12:19:00Z</dcterms:modified>
</cp:coreProperties>
</file>