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9B" w:rsidRDefault="0084709B"/>
    <w:p w:rsidR="002F7D00" w:rsidRDefault="002F7D00"/>
    <w:p w:rsidR="002F7D00" w:rsidRPr="005A719A" w:rsidRDefault="002F7D00" w:rsidP="002F7D00">
      <w:pPr>
        <w:pStyle w:val="NormalWeb"/>
        <w:spacing w:after="0" w:afterAutospacing="0"/>
        <w:rPr>
          <w:rFonts w:ascii="Arial Narrow" w:hAnsi="Arial Narrow"/>
          <w:b/>
          <w:color w:val="000000"/>
          <w:sz w:val="28"/>
          <w:szCs w:val="28"/>
          <w:lang w:val="en-US"/>
        </w:rPr>
      </w:pPr>
      <w:r w:rsidRPr="005A719A">
        <w:rPr>
          <w:rFonts w:ascii="Arial Narrow" w:hAnsi="Arial Narrow"/>
          <w:b/>
          <w:color w:val="000000"/>
          <w:sz w:val="28"/>
          <w:szCs w:val="28"/>
          <w:lang w:val="en-US"/>
        </w:rPr>
        <w:t xml:space="preserve">Press Release </w:t>
      </w:r>
      <w:r w:rsidR="005A719A" w:rsidRPr="005A719A">
        <w:rPr>
          <w:rFonts w:ascii="Arial Narrow" w:hAnsi="Arial Narrow"/>
          <w:b/>
          <w:color w:val="000000"/>
          <w:sz w:val="28"/>
          <w:szCs w:val="28"/>
          <w:lang w:val="en-US"/>
        </w:rPr>
        <w:t>02.11.10</w:t>
      </w:r>
    </w:p>
    <w:p w:rsidR="005A719A" w:rsidRPr="005A719A" w:rsidRDefault="005A719A" w:rsidP="005A719A">
      <w:pPr>
        <w:pStyle w:val="NormalWeb"/>
        <w:rPr>
          <w:rFonts w:ascii="Arial Narrow" w:hAnsi="Arial Narrow"/>
          <w:b/>
          <w:sz w:val="32"/>
          <w:szCs w:val="32"/>
        </w:rPr>
      </w:pPr>
      <w:r w:rsidRPr="005A719A">
        <w:rPr>
          <w:rFonts w:ascii="Arial Narrow" w:hAnsi="Arial Narrow"/>
          <w:b/>
          <w:sz w:val="32"/>
          <w:szCs w:val="32"/>
        </w:rPr>
        <w:t>The Old Course Hotel, Golf Resort &amp; SPA</w:t>
      </w:r>
      <w:r w:rsidRPr="005A719A">
        <w:rPr>
          <w:rFonts w:ascii="Arial Narrow" w:hAnsi="Arial Narrow"/>
          <w:sz w:val="32"/>
          <w:szCs w:val="32"/>
        </w:rPr>
        <w:t xml:space="preserve"> </w:t>
      </w:r>
      <w:r w:rsidRPr="005A719A">
        <w:rPr>
          <w:rFonts w:ascii="Arial Narrow" w:hAnsi="Arial Narrow"/>
          <w:b/>
          <w:sz w:val="32"/>
          <w:szCs w:val="32"/>
        </w:rPr>
        <w:t>anlitar svensk  PR- byrå.</w:t>
      </w:r>
    </w:p>
    <w:p w:rsidR="005A719A" w:rsidRPr="005A719A" w:rsidRDefault="005A719A" w:rsidP="005A719A">
      <w:pPr>
        <w:pStyle w:val="NormalWeb"/>
        <w:rPr>
          <w:rFonts w:ascii="Arial Narrow" w:hAnsi="Arial Narrow" w:cs="Tahoma"/>
          <w:color w:val="333333"/>
        </w:rPr>
      </w:pPr>
      <w:r w:rsidRPr="005A719A">
        <w:rPr>
          <w:rFonts w:ascii="Arial Narrow" w:hAnsi="Arial Narrow" w:cs="Tahoma"/>
          <w:color w:val="333333"/>
        </w:rPr>
        <w:t>Efter flera års marknadsföring mot nordiska golfresenärer visar preliminära siffror för 2010 en klar ökning av  besökare till The Old Course Hotel.</w:t>
      </w:r>
    </w:p>
    <w:p w:rsidR="005A719A" w:rsidRPr="005A719A" w:rsidRDefault="005A719A" w:rsidP="005A719A">
      <w:pPr>
        <w:pStyle w:val="NormalWeb"/>
        <w:rPr>
          <w:rFonts w:ascii="Arial Narrow" w:hAnsi="Arial Narrow" w:cs="Tahoma"/>
          <w:color w:val="333333"/>
        </w:rPr>
      </w:pPr>
      <w:r w:rsidRPr="005A719A">
        <w:rPr>
          <w:rFonts w:ascii="Arial Narrow" w:hAnsi="Arial Narrow" w:cs="Tahoma"/>
          <w:color w:val="333333"/>
        </w:rPr>
        <w:t>Som ett naturlig steg anlitas nu PR- byrån Ciaoo PR, som är baserad i Stockholm.</w:t>
      </w:r>
    </w:p>
    <w:p w:rsidR="005A719A" w:rsidRPr="005A719A" w:rsidRDefault="005A719A" w:rsidP="005A719A">
      <w:pPr>
        <w:pStyle w:val="NormalWeb"/>
        <w:rPr>
          <w:rFonts w:ascii="Arial Narrow" w:hAnsi="Arial Narrow" w:cs="Tahoma"/>
          <w:color w:val="333333"/>
        </w:rPr>
      </w:pPr>
      <w:r w:rsidRPr="005A719A">
        <w:rPr>
          <w:rFonts w:ascii="Arial Narrow" w:hAnsi="Arial Narrow" w:cs="Tahoma"/>
          <w:color w:val="333333"/>
        </w:rPr>
        <w:t>Vårt uppdrag handlar om att ta hand om ett av världens absolut finaste hotell som ligger bredvid 17:e hålet på gvärldens mest kända olfbana: The Old Course.</w:t>
      </w:r>
    </w:p>
    <w:p w:rsidR="005A719A" w:rsidRPr="005A719A" w:rsidRDefault="005A719A" w:rsidP="005A719A">
      <w:pPr>
        <w:pStyle w:val="NormalWeb"/>
        <w:rPr>
          <w:rFonts w:ascii="Arial Narrow" w:hAnsi="Arial Narrow" w:cs="Tahoma"/>
          <w:color w:val="333333"/>
        </w:rPr>
      </w:pPr>
      <w:r w:rsidRPr="005A719A">
        <w:rPr>
          <w:rFonts w:ascii="Arial Narrow" w:hAnsi="Arial Narrow" w:cs="Tahoma"/>
          <w:color w:val="333333"/>
        </w:rPr>
        <w:t>Ciaoo PR är mycket stolta över att få detta uppdrag och har nu tillsammans med The Old Course Hotel Golf Resort &amp; SPA tagit fram en handlingsplan som sträcker sig till 2012.</w:t>
      </w:r>
    </w:p>
    <w:p w:rsidR="005A719A" w:rsidRPr="005A719A" w:rsidRDefault="005A719A" w:rsidP="005A719A">
      <w:pPr>
        <w:pStyle w:val="NormalWeb"/>
        <w:rPr>
          <w:rFonts w:ascii="Arial Narrow" w:hAnsi="Arial Narrow" w:cs="Tahoma"/>
          <w:color w:val="333333"/>
        </w:rPr>
      </w:pPr>
      <w:r w:rsidRPr="005A719A">
        <w:rPr>
          <w:rFonts w:ascii="Arial Narrow" w:hAnsi="Arial Narrow" w:cs="Tahoma"/>
          <w:color w:val="333333"/>
        </w:rPr>
        <w:t>Resorten kommer att synas på ett antal aktiviteter via media och självklart tillsammans med resebyråer i Norden, berättar Leif Leganger, VD på Ciaoo PR.</w:t>
      </w:r>
    </w:p>
    <w:p w:rsidR="005A719A" w:rsidRPr="005A719A" w:rsidRDefault="005A719A" w:rsidP="005A719A">
      <w:pPr>
        <w:pStyle w:val="NormalWeb"/>
        <w:rPr>
          <w:rFonts w:ascii="Arial Narrow" w:hAnsi="Arial Narrow" w:cs="Tahoma"/>
          <w:color w:val="333333"/>
        </w:rPr>
      </w:pPr>
      <w:r w:rsidRPr="005A719A">
        <w:rPr>
          <w:rFonts w:ascii="Arial Narrow" w:hAnsi="Arial Narrow" w:cs="Tahoma"/>
          <w:color w:val="333333"/>
        </w:rPr>
        <w:t>Hotellet är årligen värd för The Alfred Dunhill Links, en golftävling där världen bästa professionella golfare matchas med celebriteter. I år vann svensken Robert Karlsson partävlingen tillsammans med Dermot Desmond från Irland.</w:t>
      </w:r>
    </w:p>
    <w:p w:rsidR="005A719A" w:rsidRPr="005A719A" w:rsidRDefault="005A719A" w:rsidP="005A719A">
      <w:pPr>
        <w:pStyle w:val="NormalWeb"/>
        <w:rPr>
          <w:rFonts w:ascii="Arial Narrow" w:hAnsi="Arial Narrow" w:cs="Tahoma"/>
          <w:color w:val="333333"/>
        </w:rPr>
      </w:pPr>
      <w:r w:rsidRPr="005A719A">
        <w:rPr>
          <w:rFonts w:ascii="Arial Narrow" w:hAnsi="Arial Narrow" w:cs="Tahoma"/>
          <w:color w:val="333333"/>
        </w:rPr>
        <w:t xml:space="preserve"> The Old Course Hotel var också värd för The British Opens 150:e upplaga, som gick av stapeln </w:t>
      </w:r>
      <w:r>
        <w:rPr>
          <w:rFonts w:ascii="Arial Narrow" w:hAnsi="Arial Narrow" w:cs="Tahoma"/>
          <w:color w:val="333333"/>
        </w:rPr>
        <w:br/>
      </w:r>
      <w:r w:rsidRPr="005A719A">
        <w:rPr>
          <w:rFonts w:ascii="Arial Narrow" w:hAnsi="Arial Narrow" w:cs="Tahoma"/>
          <w:color w:val="333333"/>
        </w:rPr>
        <w:t xml:space="preserve">i juli </w:t>
      </w:r>
      <w:r>
        <w:rPr>
          <w:rFonts w:ascii="Arial Narrow" w:hAnsi="Arial Narrow" w:cs="Tahoma"/>
          <w:color w:val="333333"/>
        </w:rPr>
        <w:t>2010</w:t>
      </w:r>
      <w:r w:rsidRPr="005A719A">
        <w:rPr>
          <w:rFonts w:ascii="Arial Narrow" w:hAnsi="Arial Narrow" w:cs="Tahoma"/>
          <w:color w:val="333333"/>
        </w:rPr>
        <w:t>.</w:t>
      </w:r>
    </w:p>
    <w:p w:rsidR="005A719A" w:rsidRPr="005A719A" w:rsidRDefault="005A719A" w:rsidP="005A719A">
      <w:pPr>
        <w:pStyle w:val="NormalWeb"/>
        <w:rPr>
          <w:rFonts w:ascii="Arial Narrow" w:hAnsi="Arial Narrow" w:cs="Tahoma"/>
          <w:color w:val="333333"/>
        </w:rPr>
      </w:pPr>
      <w:r w:rsidRPr="005A719A">
        <w:rPr>
          <w:rFonts w:ascii="Arial Narrow" w:hAnsi="Arial Narrow" w:cs="Tahoma"/>
          <w:color w:val="333333"/>
        </w:rPr>
        <w:t> </w:t>
      </w:r>
    </w:p>
    <w:p w:rsidR="005A719A" w:rsidRPr="005A719A" w:rsidRDefault="005A719A" w:rsidP="005A719A">
      <w:pPr>
        <w:pStyle w:val="NormalWeb"/>
        <w:rPr>
          <w:rFonts w:ascii="Arial Narrow" w:hAnsi="Arial Narrow" w:cs="Tahoma"/>
          <w:color w:val="333333"/>
        </w:rPr>
      </w:pPr>
      <w:r w:rsidRPr="005A719A">
        <w:rPr>
          <w:rStyle w:val="Strong"/>
          <w:rFonts w:ascii="Arial Narrow" w:hAnsi="Arial Narrow" w:cs="Tahoma"/>
          <w:sz w:val="24"/>
          <w:szCs w:val="24"/>
        </w:rPr>
        <w:t>Varför skall vi som spelar golf resa till St. Andrews och bo på The Old Course Hotel?</w:t>
      </w:r>
    </w:p>
    <w:p w:rsidR="005A719A" w:rsidRDefault="005A719A" w:rsidP="005A719A">
      <w:pPr>
        <w:pStyle w:val="NormalWeb"/>
        <w:rPr>
          <w:rFonts w:ascii="Arial Narrow" w:hAnsi="Arial Narrow" w:cs="Tahoma"/>
          <w:color w:val="333333"/>
        </w:rPr>
      </w:pPr>
      <w:r w:rsidRPr="005A719A">
        <w:rPr>
          <w:rFonts w:ascii="Arial Narrow" w:hAnsi="Arial Narrow" w:cs="Tahoma"/>
          <w:color w:val="333333"/>
        </w:rPr>
        <w:t>Personligen tycker jag att man någon gång skall besöka St. Andrews och uppleva den speciella känslan när man spelar golf där världens bästa golfspelare har varit, säger Leif Leganger. Dessutom är det en upplevelse att vakna upp på The Old Course Hotel , kika ut över golfbanorna på morgonen och andas in lite havsluft innan du sätter dig och njuter av en god frukost. Med lite tur sitter kanske Arnold Palmer eller Hugh Grant bredvid dig! </w:t>
      </w:r>
    </w:p>
    <w:p w:rsidR="005A719A" w:rsidRDefault="005A719A" w:rsidP="005A719A">
      <w:pPr>
        <w:pStyle w:val="NormalWeb"/>
        <w:rPr>
          <w:rFonts w:ascii="Arial Narrow" w:hAnsi="Arial Narrow" w:cs="Tahoma"/>
          <w:color w:val="333333"/>
        </w:rPr>
      </w:pPr>
      <w:r w:rsidRPr="005A719A">
        <w:rPr>
          <w:rFonts w:ascii="Arial Narrow" w:hAnsi="Arial Narrow" w:cs="Tahoma"/>
          <w:color w:val="333333"/>
        </w:rPr>
        <w:t>Det är helt enkelt en magisk upplevelse, som för många svenskar hittills har verkat ouppnåelig.  En viktig del av vårt uppdrag är därför att visa svenskarna hur tillgängligt och prisvärt The Old Course Hotel är i jämförelse med andra golf resorter  i Europa. </w:t>
      </w:r>
      <w:r w:rsidRPr="005A719A">
        <w:rPr>
          <w:rFonts w:ascii="Arial Narrow" w:hAnsi="Arial Narrow" w:cs="Tahoma"/>
          <w:color w:val="333333"/>
        </w:rPr>
        <w:br/>
      </w:r>
      <w:r w:rsidRPr="005A719A">
        <w:rPr>
          <w:rFonts w:ascii="Arial Narrow" w:hAnsi="Arial Narrow" w:cs="Tahoma"/>
          <w:color w:val="333333"/>
        </w:rPr>
        <w:br/>
      </w:r>
    </w:p>
    <w:p w:rsidR="005A719A" w:rsidRDefault="005A719A" w:rsidP="005A719A">
      <w:pPr>
        <w:pStyle w:val="NormalWeb"/>
        <w:rPr>
          <w:rFonts w:ascii="Arial Narrow" w:hAnsi="Arial Narrow" w:cs="Tahoma"/>
          <w:color w:val="333333"/>
        </w:rPr>
      </w:pPr>
    </w:p>
    <w:p w:rsidR="005A719A" w:rsidRPr="005A719A" w:rsidRDefault="005A719A" w:rsidP="005A719A">
      <w:pPr>
        <w:pStyle w:val="NormalWeb"/>
        <w:spacing w:after="0" w:afterAutospacing="0"/>
        <w:rPr>
          <w:rFonts w:ascii="Arial Narrow" w:hAnsi="Arial Narrow"/>
          <w:b/>
          <w:color w:val="000000"/>
          <w:sz w:val="28"/>
          <w:szCs w:val="28"/>
          <w:lang w:val="en-US"/>
        </w:rPr>
      </w:pPr>
      <w:r w:rsidRPr="005A719A">
        <w:rPr>
          <w:rFonts w:ascii="Arial Narrow" w:hAnsi="Arial Narrow"/>
          <w:b/>
          <w:color w:val="000000"/>
          <w:sz w:val="28"/>
          <w:szCs w:val="28"/>
          <w:lang w:val="en-US"/>
        </w:rPr>
        <w:lastRenderedPageBreak/>
        <w:t>Press Release 02.11.10</w:t>
      </w:r>
    </w:p>
    <w:p w:rsidR="005A719A" w:rsidRDefault="005A719A" w:rsidP="005A719A">
      <w:pPr>
        <w:pStyle w:val="NormalWeb"/>
        <w:rPr>
          <w:rFonts w:ascii="Arial Narrow" w:hAnsi="Arial Narrow" w:cs="Tahoma"/>
          <w:color w:val="333333"/>
        </w:rPr>
      </w:pPr>
    </w:p>
    <w:p w:rsidR="005A719A" w:rsidRPr="005A719A" w:rsidRDefault="005A719A" w:rsidP="005A719A">
      <w:pPr>
        <w:pStyle w:val="NormalWeb"/>
        <w:rPr>
          <w:rFonts w:ascii="Arial Narrow" w:hAnsi="Arial Narrow" w:cs="Tahoma"/>
          <w:color w:val="333333"/>
        </w:rPr>
      </w:pPr>
      <w:r w:rsidRPr="005A719A">
        <w:rPr>
          <w:rFonts w:ascii="Arial Narrow" w:hAnsi="Arial Narrow" w:cs="Tahoma"/>
          <w:color w:val="333333"/>
        </w:rPr>
        <w:t>För mer information om The Old Course Hotel, Golfresort &amp; SPA , samt Ciaoo PR kontakta</w:t>
      </w:r>
    </w:p>
    <w:p w:rsidR="005A719A" w:rsidRPr="005A719A" w:rsidRDefault="005A719A" w:rsidP="005A719A">
      <w:pPr>
        <w:pStyle w:val="NormalWeb"/>
        <w:rPr>
          <w:rFonts w:ascii="Arial Narrow" w:hAnsi="Arial Narrow" w:cs="Tahoma"/>
          <w:color w:val="333333"/>
          <w:lang w:val="nb-NO"/>
        </w:rPr>
      </w:pPr>
      <w:r w:rsidRPr="005A719A">
        <w:rPr>
          <w:rFonts w:ascii="Arial Narrow" w:hAnsi="Arial Narrow" w:cs="Tahoma"/>
          <w:color w:val="333333"/>
          <w:lang w:val="nb-NO"/>
        </w:rPr>
        <w:t>Ciaoo PR</w:t>
      </w:r>
    </w:p>
    <w:p w:rsidR="005A719A" w:rsidRPr="005A719A" w:rsidRDefault="005A719A" w:rsidP="005A719A">
      <w:pPr>
        <w:pStyle w:val="NormalWeb"/>
        <w:rPr>
          <w:rFonts w:ascii="Arial Narrow" w:hAnsi="Arial Narrow" w:cs="Tahoma"/>
          <w:color w:val="333333"/>
          <w:lang w:val="nb-NO"/>
        </w:rPr>
      </w:pPr>
      <w:r w:rsidRPr="005A719A">
        <w:rPr>
          <w:rFonts w:ascii="Arial Narrow" w:hAnsi="Arial Narrow" w:cs="Tahoma"/>
          <w:color w:val="333333"/>
          <w:lang w:val="nb-NO"/>
        </w:rPr>
        <w:t>Leif Leganger</w:t>
      </w:r>
      <w:r w:rsidRPr="005A719A">
        <w:rPr>
          <w:rFonts w:ascii="Arial Narrow" w:hAnsi="Arial Narrow" w:cs="Tahoma"/>
          <w:color w:val="333333"/>
          <w:lang w:val="nb-NO"/>
        </w:rPr>
        <w:br/>
        <w:t>Tel: 0738566485</w:t>
      </w:r>
      <w:r w:rsidRPr="005A719A">
        <w:rPr>
          <w:rFonts w:ascii="Arial Narrow" w:hAnsi="Arial Narrow" w:cs="Tahoma"/>
          <w:color w:val="333333"/>
          <w:lang w:val="nb-NO"/>
        </w:rPr>
        <w:br/>
        <w:t xml:space="preserve">Epost: </w:t>
      </w:r>
      <w:hyperlink r:id="rId7" w:tgtFrame="_blank" w:history="1">
        <w:r w:rsidRPr="005A719A">
          <w:rPr>
            <w:rStyle w:val="Hyperlink"/>
            <w:rFonts w:ascii="Arial Narrow" w:hAnsi="Arial Narrow" w:cs="Tahoma"/>
            <w:lang w:val="nb-NO"/>
          </w:rPr>
          <w:t>ll@ciaoo.se</w:t>
        </w:r>
      </w:hyperlink>
    </w:p>
    <w:p w:rsidR="005A719A" w:rsidRPr="005A719A" w:rsidRDefault="005A719A" w:rsidP="005A719A">
      <w:pPr>
        <w:pStyle w:val="NormalWeb"/>
        <w:rPr>
          <w:rFonts w:ascii="Tahoma" w:hAnsi="Tahoma" w:cs="Tahoma"/>
          <w:color w:val="333333"/>
          <w:sz w:val="12"/>
          <w:szCs w:val="12"/>
          <w:lang w:val="nb-NO"/>
        </w:rPr>
      </w:pPr>
      <w:r w:rsidRPr="005A719A">
        <w:rPr>
          <w:rFonts w:ascii="Tahoma" w:hAnsi="Tahoma" w:cs="Tahoma"/>
          <w:color w:val="333333"/>
          <w:sz w:val="12"/>
          <w:szCs w:val="12"/>
          <w:lang w:val="nb-NO"/>
        </w:rPr>
        <w:t> </w:t>
      </w:r>
    </w:p>
    <w:p w:rsidR="005A719A" w:rsidRPr="00B53DDB" w:rsidRDefault="005A719A" w:rsidP="005A719A">
      <w:pPr>
        <w:pStyle w:val="NormalWeb"/>
        <w:rPr>
          <w:rFonts w:ascii="Arial Narrow" w:hAnsi="Arial Narrow"/>
          <w:sz w:val="20"/>
          <w:szCs w:val="20"/>
          <w:lang w:val="nb-NO"/>
        </w:rPr>
      </w:pPr>
    </w:p>
    <w:p w:rsidR="005A719A" w:rsidRPr="00B53DDB" w:rsidRDefault="005A719A" w:rsidP="005A719A">
      <w:pPr>
        <w:rPr>
          <w:lang w:val="nb-NO"/>
        </w:rPr>
      </w:pPr>
    </w:p>
    <w:p w:rsidR="002F7D00" w:rsidRPr="005A719A" w:rsidRDefault="002F7D00" w:rsidP="002F7D00">
      <w:pPr>
        <w:pStyle w:val="NormalWeb"/>
        <w:spacing w:after="0" w:afterAutospacing="0"/>
        <w:rPr>
          <w:rFonts w:ascii="Arial Narrow" w:hAnsi="Arial Narrow"/>
          <w:b/>
          <w:color w:val="000000"/>
          <w:sz w:val="28"/>
          <w:szCs w:val="28"/>
          <w:lang w:val="nb-NO"/>
        </w:rPr>
      </w:pPr>
    </w:p>
    <w:p w:rsidR="002F7D00" w:rsidRPr="005A719A" w:rsidRDefault="002F7D00" w:rsidP="002F7D00">
      <w:pPr>
        <w:pStyle w:val="NormalWeb"/>
        <w:spacing w:after="0" w:afterAutospacing="0"/>
        <w:rPr>
          <w:rFonts w:ascii="Arial Narrow" w:hAnsi="Arial Narrow"/>
          <w:b/>
          <w:color w:val="000000"/>
          <w:sz w:val="28"/>
          <w:szCs w:val="28"/>
          <w:lang w:val="nb-NO"/>
        </w:rPr>
      </w:pPr>
    </w:p>
    <w:p w:rsidR="002F7D00" w:rsidRPr="002F7D00" w:rsidRDefault="002F7D00" w:rsidP="002F7D00">
      <w:pPr>
        <w:rPr>
          <w:rFonts w:ascii="Arial Narrow" w:hAnsi="Arial Narrow"/>
          <w:sz w:val="24"/>
          <w:szCs w:val="24"/>
        </w:rPr>
      </w:pPr>
      <w:r w:rsidRPr="002F7D00">
        <w:rPr>
          <w:rFonts w:ascii="Arial Narrow" w:hAnsi="Arial Narrow"/>
          <w:b/>
          <w:sz w:val="24"/>
          <w:szCs w:val="24"/>
        </w:rPr>
        <w:t>Kontaktuppgifter information och frågor:</w:t>
      </w:r>
      <w:r w:rsidRPr="002F7D00">
        <w:rPr>
          <w:rFonts w:ascii="Arial Narrow" w:hAnsi="Arial Narrow"/>
          <w:b/>
          <w:sz w:val="24"/>
          <w:szCs w:val="24"/>
        </w:rPr>
        <w:br/>
      </w:r>
      <w:r w:rsidRPr="005A719A">
        <w:rPr>
          <w:rFonts w:ascii="Arial Narrow" w:hAnsi="Arial Narrow"/>
          <w:sz w:val="24"/>
          <w:szCs w:val="24"/>
        </w:rPr>
        <w:t>Ciaoo PR</w:t>
      </w:r>
      <w:r w:rsidRPr="005A719A">
        <w:rPr>
          <w:rFonts w:ascii="Arial Narrow" w:hAnsi="Arial Narrow"/>
          <w:sz w:val="24"/>
          <w:szCs w:val="24"/>
        </w:rPr>
        <w:br/>
        <w:t xml:space="preserve">Leif Leganger </w:t>
      </w:r>
      <w:r w:rsidRPr="005A719A">
        <w:rPr>
          <w:rFonts w:ascii="Arial Narrow" w:hAnsi="Arial Narrow"/>
          <w:sz w:val="24"/>
          <w:szCs w:val="24"/>
        </w:rPr>
        <w:br/>
        <w:t>Tel. 0738566485</w:t>
      </w:r>
      <w:r w:rsidRPr="005A719A">
        <w:rPr>
          <w:rFonts w:ascii="Arial Narrow" w:hAnsi="Arial Narrow"/>
          <w:sz w:val="24"/>
          <w:szCs w:val="24"/>
        </w:rPr>
        <w:br/>
        <w:t xml:space="preserve">Epost. </w:t>
      </w:r>
      <w:hyperlink r:id="rId8" w:history="1">
        <w:r w:rsidRPr="002F7D00">
          <w:rPr>
            <w:rStyle w:val="Hyperlink"/>
            <w:rFonts w:ascii="Arial Narrow" w:hAnsi="Arial Narrow"/>
            <w:sz w:val="24"/>
            <w:szCs w:val="24"/>
          </w:rPr>
          <w:t>ll@ciaoo.se</w:t>
        </w:r>
      </w:hyperlink>
    </w:p>
    <w:p w:rsidR="002F7D00" w:rsidRPr="002F7D00" w:rsidRDefault="002F7D00" w:rsidP="002F7D00">
      <w:pPr>
        <w:rPr>
          <w:rFonts w:ascii="Arial Narrow" w:hAnsi="Arial Narrow"/>
          <w:sz w:val="24"/>
          <w:szCs w:val="24"/>
        </w:rPr>
      </w:pPr>
    </w:p>
    <w:p w:rsidR="002F7D00" w:rsidRPr="002F7D00" w:rsidRDefault="002F7D00" w:rsidP="002F7D00">
      <w:pPr>
        <w:rPr>
          <w:rFonts w:ascii="Arial Narrow" w:hAnsi="Arial Narrow"/>
          <w:sz w:val="24"/>
          <w:szCs w:val="24"/>
        </w:rPr>
      </w:pPr>
    </w:p>
    <w:p w:rsidR="002F7D00" w:rsidRPr="002F7D00" w:rsidRDefault="002F7D00">
      <w:pPr>
        <w:rPr>
          <w:sz w:val="24"/>
          <w:szCs w:val="24"/>
        </w:rPr>
      </w:pPr>
    </w:p>
    <w:sectPr w:rsidR="002F7D00" w:rsidRPr="002F7D00" w:rsidSect="0084709B">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1AB" w:rsidRDefault="004D71AB">
      <w:pPr>
        <w:spacing w:after="0"/>
      </w:pPr>
      <w:r>
        <w:separator/>
      </w:r>
    </w:p>
  </w:endnote>
  <w:endnote w:type="continuationSeparator" w:id="0">
    <w:p w:rsidR="004D71AB" w:rsidRDefault="004D71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28" w:rsidRDefault="009F7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D" w:rsidRPr="009F7B28" w:rsidRDefault="0080428D" w:rsidP="0080428D">
    <w:pPr>
      <w:pStyle w:val="Footer"/>
      <w:jc w:val="center"/>
      <w:rPr>
        <w:sz w:val="16"/>
        <w:szCs w:val="16"/>
      </w:rPr>
    </w:pPr>
    <w:r w:rsidRPr="009F7B28">
      <w:rPr>
        <w:sz w:val="16"/>
        <w:szCs w:val="16"/>
      </w:rPr>
      <w:t>Ciaoo AB</w:t>
    </w:r>
  </w:p>
  <w:p w:rsidR="009F7B28" w:rsidRPr="009F7B28" w:rsidRDefault="0080428D" w:rsidP="0080428D">
    <w:pPr>
      <w:pStyle w:val="Footer"/>
      <w:jc w:val="center"/>
      <w:rPr>
        <w:sz w:val="16"/>
        <w:szCs w:val="16"/>
      </w:rPr>
    </w:pPr>
    <w:r w:rsidRPr="009F7B28">
      <w:rPr>
        <w:sz w:val="16"/>
        <w:szCs w:val="16"/>
      </w:rPr>
      <w:t>Augusten</w:t>
    </w:r>
    <w:r w:rsidR="00F87798">
      <w:rPr>
        <w:sz w:val="16"/>
        <w:szCs w:val="16"/>
      </w:rPr>
      <w:t xml:space="preserve">dalsvägen 7 </w:t>
    </w:r>
  </w:p>
  <w:p w:rsidR="0080428D" w:rsidRPr="009F7B28" w:rsidRDefault="009F7B28" w:rsidP="0080428D">
    <w:pPr>
      <w:pStyle w:val="Footer"/>
      <w:jc w:val="center"/>
      <w:rPr>
        <w:sz w:val="16"/>
        <w:szCs w:val="16"/>
      </w:rPr>
    </w:pPr>
    <w:r w:rsidRPr="009F7B28">
      <w:rPr>
        <w:sz w:val="16"/>
        <w:szCs w:val="16"/>
      </w:rPr>
      <w:t xml:space="preserve">SE-131 26 NACKA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28" w:rsidRDefault="009F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1AB" w:rsidRDefault="004D71AB">
      <w:pPr>
        <w:spacing w:after="0"/>
      </w:pPr>
      <w:r>
        <w:separator/>
      </w:r>
    </w:p>
  </w:footnote>
  <w:footnote w:type="continuationSeparator" w:id="0">
    <w:p w:rsidR="004D71AB" w:rsidRDefault="004D71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28" w:rsidRDefault="009F7B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D" w:rsidRDefault="005A719A" w:rsidP="0080428D">
    <w:pPr>
      <w:pStyle w:val="Header"/>
      <w:tabs>
        <w:tab w:val="clear" w:pos="4536"/>
        <w:tab w:val="clear" w:pos="9072"/>
        <w:tab w:val="left" w:pos="3800"/>
      </w:tabs>
    </w:pPr>
    <w:r>
      <w:rPr>
        <w:noProof/>
        <w:lang w:eastAsia="sv-SE"/>
      </w:rPr>
      <w:drawing>
        <wp:anchor distT="0" distB="0" distL="114300" distR="114300" simplePos="0" relativeHeight="251657728" behindDoc="0" locked="0" layoutInCell="1" allowOverlap="1">
          <wp:simplePos x="0" y="0"/>
          <wp:positionH relativeFrom="column">
            <wp:posOffset>4563110</wp:posOffset>
          </wp:positionH>
          <wp:positionV relativeFrom="paragraph">
            <wp:posOffset>-449580</wp:posOffset>
          </wp:positionV>
          <wp:extent cx="2295525" cy="1356995"/>
          <wp:effectExtent l="19050" t="0" r="9525" b="0"/>
          <wp:wrapTopAndBottom/>
          <wp:docPr id="1" name="Bild 1" descr="Mac HD:private:var:folders:mm:mmeoyCQWEDC-L8zDVhL5OU+++TI:-Tmp-:com.apple.mail.drag:Ciao-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 HD:private:var:folders:mm:mmeoyCQWEDC-L8zDVhL5OU+++TI:-Tmp-:com.apple.mail.drag:Ciao-logo5.jpg"/>
                  <pic:cNvPicPr>
                    <a:picLocks noChangeAspect="1" noChangeArrowheads="1"/>
                  </pic:cNvPicPr>
                </pic:nvPicPr>
                <pic:blipFill>
                  <a:blip r:embed="rId1"/>
                  <a:srcRect/>
                  <a:stretch>
                    <a:fillRect/>
                  </a:stretch>
                </pic:blipFill>
                <pic:spPr bwMode="auto">
                  <a:xfrm>
                    <a:off x="0" y="0"/>
                    <a:ext cx="2295525" cy="1356995"/>
                  </a:xfrm>
                  <a:prstGeom prst="rect">
                    <a:avLst/>
                  </a:prstGeom>
                  <a:noFill/>
                  <a:ln w="9525">
                    <a:noFill/>
                    <a:miter lim="800000"/>
                    <a:headEnd/>
                    <a:tailEnd/>
                  </a:ln>
                </pic:spPr>
              </pic:pic>
            </a:graphicData>
          </a:graphic>
        </wp:anchor>
      </w:drawing>
    </w:r>
    <w:r w:rsidR="0080428D">
      <w:t xml:space="preserve">                              </w:t>
    </w:r>
    <w:r w:rsidR="0080428D">
      <w:tab/>
    </w:r>
    <w:r w:rsidR="0080428D">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28" w:rsidRDefault="009F7B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4D71AB"/>
    <w:rsid w:val="00083FE2"/>
    <w:rsid w:val="000B7E39"/>
    <w:rsid w:val="002F7D00"/>
    <w:rsid w:val="00370EB2"/>
    <w:rsid w:val="004D71AB"/>
    <w:rsid w:val="00562A83"/>
    <w:rsid w:val="005A719A"/>
    <w:rsid w:val="006D4458"/>
    <w:rsid w:val="0080428D"/>
    <w:rsid w:val="0084709B"/>
    <w:rsid w:val="009F7B28"/>
    <w:rsid w:val="00F87798"/>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00"/>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28D"/>
    <w:pPr>
      <w:tabs>
        <w:tab w:val="center" w:pos="4536"/>
        <w:tab w:val="right" w:pos="9072"/>
      </w:tabs>
      <w:spacing w:after="0"/>
    </w:pPr>
  </w:style>
  <w:style w:type="character" w:customStyle="1" w:styleId="HeaderChar">
    <w:name w:val="Header Char"/>
    <w:basedOn w:val="DefaultParagraphFont"/>
    <w:link w:val="Header"/>
    <w:uiPriority w:val="99"/>
    <w:rsid w:val="0080428D"/>
  </w:style>
  <w:style w:type="paragraph" w:styleId="Footer">
    <w:name w:val="footer"/>
    <w:basedOn w:val="Normal"/>
    <w:link w:val="FooterChar"/>
    <w:uiPriority w:val="99"/>
    <w:unhideWhenUsed/>
    <w:rsid w:val="0080428D"/>
    <w:pPr>
      <w:tabs>
        <w:tab w:val="center" w:pos="4536"/>
        <w:tab w:val="right" w:pos="9072"/>
      </w:tabs>
      <w:spacing w:after="0"/>
    </w:pPr>
  </w:style>
  <w:style w:type="character" w:customStyle="1" w:styleId="FooterChar">
    <w:name w:val="Footer Char"/>
    <w:basedOn w:val="DefaultParagraphFont"/>
    <w:link w:val="Footer"/>
    <w:uiPriority w:val="99"/>
    <w:rsid w:val="0080428D"/>
  </w:style>
  <w:style w:type="character" w:styleId="Hyperlink">
    <w:name w:val="Hyperlink"/>
    <w:basedOn w:val="DefaultParagraphFont"/>
    <w:uiPriority w:val="99"/>
    <w:semiHidden/>
    <w:unhideWhenUsed/>
    <w:rsid w:val="002F7D00"/>
    <w:rPr>
      <w:color w:val="0000FF"/>
      <w:u w:val="single"/>
    </w:rPr>
  </w:style>
  <w:style w:type="paragraph" w:styleId="NormalWeb">
    <w:name w:val="Normal (Web)"/>
    <w:basedOn w:val="Normal"/>
    <w:uiPriority w:val="99"/>
    <w:semiHidden/>
    <w:unhideWhenUsed/>
    <w:rsid w:val="002F7D00"/>
    <w:pPr>
      <w:spacing w:before="100" w:beforeAutospacing="1" w:after="100" w:afterAutospacing="1" w:line="240" w:lineRule="auto"/>
    </w:pPr>
    <w:rPr>
      <w:rFonts w:ascii="Times New Roman" w:eastAsia="Times New Roman" w:hAnsi="Times New Roman"/>
      <w:sz w:val="24"/>
      <w:szCs w:val="24"/>
      <w:lang w:eastAsia="sv-SE"/>
    </w:rPr>
  </w:style>
  <w:style w:type="character" w:styleId="Strong">
    <w:name w:val="Strong"/>
    <w:basedOn w:val="DefaultParagraphFont"/>
    <w:uiPriority w:val="22"/>
    <w:qFormat/>
    <w:rsid w:val="005A719A"/>
    <w:rPr>
      <w:b/>
      <w:bCs/>
      <w:color w:val="333333"/>
      <w:sz w:val="13"/>
      <w:szCs w:val="13"/>
    </w:rPr>
  </w:style>
</w:styles>
</file>

<file path=word/webSettings.xml><?xml version="1.0" encoding="utf-8"?>
<w:webSettings xmlns:r="http://schemas.openxmlformats.org/officeDocument/2006/relationships" xmlns:w="http://schemas.openxmlformats.org/wordprocessingml/2006/main">
  <w:divs>
    <w:div w:id="1497384361">
      <w:bodyDiv w:val="1"/>
      <w:marLeft w:val="0"/>
      <w:marRight w:val="0"/>
      <w:marTop w:val="0"/>
      <w:marBottom w:val="0"/>
      <w:divBdr>
        <w:top w:val="none" w:sz="0" w:space="0" w:color="auto"/>
        <w:left w:val="none" w:sz="0" w:space="0" w:color="auto"/>
        <w:bottom w:val="none" w:sz="0" w:space="0" w:color="auto"/>
        <w:right w:val="none" w:sz="0" w:space="0" w:color="auto"/>
      </w:divBdr>
    </w:div>
    <w:div w:id="1867868021">
      <w:bodyDiv w:val="1"/>
      <w:marLeft w:val="80"/>
      <w:marRight w:val="80"/>
      <w:marTop w:val="80"/>
      <w:marBottom w:val="8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ciaoo.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l@ciaoo.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LGB\Desktop\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2010-08-12T14:53:00Z</outs:dateTime>
      <outs:isPinned>true</outs:isPinned>
    </outs:relatedDate>
    <outs:relatedDate>
      <outs:type>2</outs:type>
      <outs:displayName>Created</outs:displayName>
      <outs:dateTime>2010-08-12T07:59:00Z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Ciaoo AB</outs:displayName>
          <outs:accountName/>
        </outs:relatedPerson>
      </outs:people>
      <outs:source>0</outs:source>
      <outs:isPinned>true</outs:isPinned>
    </outs:relatedPeopleItem>
    <outs:relatedPeopleItem>
      <outs:category>Last modified by</outs:category>
      <outs:people>
        <outs:relatedPerson>
          <outs:displayName>KNLGB</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44FBD211-4AF6-4AD1-B07B-3DAD9D87BBB8}">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Press Release</Template>
  <TotalTime>4</TotalTime>
  <Pages>2</Pages>
  <Words>363</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Ciaoo AB</Company>
  <LinksUpToDate>false</LinksUpToDate>
  <CharactersWithSpaces>2288</CharactersWithSpaces>
  <SharedDoc>false</SharedDoc>
  <HLinks>
    <vt:vector size="12" baseType="variant">
      <vt:variant>
        <vt:i4>196664</vt:i4>
      </vt:variant>
      <vt:variant>
        <vt:i4>3</vt:i4>
      </vt:variant>
      <vt:variant>
        <vt:i4>0</vt:i4>
      </vt:variant>
      <vt:variant>
        <vt:i4>5</vt:i4>
      </vt:variant>
      <vt:variant>
        <vt:lpwstr>mailto:ll@ciaoo.se</vt:lpwstr>
      </vt:variant>
      <vt:variant>
        <vt:lpwstr/>
      </vt:variant>
      <vt:variant>
        <vt:i4>2752604</vt:i4>
      </vt:variant>
      <vt:variant>
        <vt:i4>0</vt:i4>
      </vt:variant>
      <vt:variant>
        <vt:i4>0</vt:i4>
      </vt:variant>
      <vt:variant>
        <vt:i4>5</vt:i4>
      </vt:variant>
      <vt:variant>
        <vt:lpwstr>mailto:markus.bjarneroth@reflect.se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LL</cp:lastModifiedBy>
  <cp:revision>1</cp:revision>
  <cp:lastPrinted>2010-11-02T15:04:00Z</cp:lastPrinted>
  <dcterms:created xsi:type="dcterms:W3CDTF">2010-11-02T16:57:00Z</dcterms:created>
  <dcterms:modified xsi:type="dcterms:W3CDTF">2010-11-02T17:01:00Z</dcterms:modified>
</cp:coreProperties>
</file>