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6E00B" w14:textId="77777777" w:rsidR="00A6497F" w:rsidRDefault="00A6497F">
      <w:pPr>
        <w:rPr>
          <w:b/>
          <w:sz w:val="32"/>
          <w:szCs w:val="32"/>
        </w:rPr>
      </w:pPr>
    </w:p>
    <w:p w14:paraId="1CA8A686" w14:textId="755A5DC7" w:rsidR="008F4D4B" w:rsidRPr="008F4D4B" w:rsidRDefault="009F3242">
      <w:pPr>
        <w:rPr>
          <w:b/>
          <w:sz w:val="32"/>
          <w:szCs w:val="32"/>
        </w:rPr>
      </w:pPr>
      <w:r>
        <w:rPr>
          <w:b/>
          <w:sz w:val="32"/>
          <w:szCs w:val="32"/>
        </w:rPr>
        <w:t>Nordsjö</w:t>
      </w:r>
      <w:r w:rsidR="00DD0923">
        <w:rPr>
          <w:b/>
          <w:sz w:val="32"/>
          <w:szCs w:val="32"/>
        </w:rPr>
        <w:t>s b</w:t>
      </w:r>
      <w:r w:rsidR="008F4D4B" w:rsidRPr="008F4D4B">
        <w:rPr>
          <w:b/>
          <w:sz w:val="32"/>
          <w:szCs w:val="32"/>
        </w:rPr>
        <w:t>äst</w:t>
      </w:r>
      <w:r w:rsidR="00950DBF">
        <w:rPr>
          <w:b/>
          <w:sz w:val="32"/>
          <w:szCs w:val="32"/>
        </w:rPr>
        <w:t xml:space="preserve">säljande </w:t>
      </w:r>
      <w:r w:rsidR="00CC58B6">
        <w:rPr>
          <w:b/>
          <w:sz w:val="32"/>
          <w:szCs w:val="32"/>
        </w:rPr>
        <w:t>fasad</w:t>
      </w:r>
      <w:r w:rsidR="008F4D4B" w:rsidRPr="008F4D4B">
        <w:rPr>
          <w:b/>
          <w:sz w:val="32"/>
          <w:szCs w:val="32"/>
        </w:rPr>
        <w:t xml:space="preserve">färg </w:t>
      </w:r>
      <w:r w:rsidR="00DD0923">
        <w:rPr>
          <w:b/>
          <w:sz w:val="32"/>
          <w:szCs w:val="32"/>
        </w:rPr>
        <w:t xml:space="preserve">har </w:t>
      </w:r>
      <w:r w:rsidR="008F4D4B" w:rsidRPr="008F4D4B">
        <w:rPr>
          <w:b/>
          <w:sz w:val="32"/>
          <w:szCs w:val="32"/>
        </w:rPr>
        <w:t>nu</w:t>
      </w:r>
      <w:r w:rsidR="00950DBF">
        <w:rPr>
          <w:b/>
          <w:sz w:val="32"/>
          <w:szCs w:val="32"/>
        </w:rPr>
        <w:t xml:space="preserve"> </w:t>
      </w:r>
      <w:r w:rsidR="00DD0923">
        <w:rPr>
          <w:b/>
          <w:sz w:val="32"/>
          <w:szCs w:val="32"/>
        </w:rPr>
        <w:t>blivit</w:t>
      </w:r>
      <w:r w:rsidR="0083278B">
        <w:rPr>
          <w:b/>
          <w:sz w:val="32"/>
          <w:szCs w:val="32"/>
        </w:rPr>
        <w:t xml:space="preserve"> </w:t>
      </w:r>
      <w:r w:rsidR="008F4D4B" w:rsidRPr="008F4D4B">
        <w:rPr>
          <w:b/>
          <w:sz w:val="32"/>
          <w:szCs w:val="32"/>
        </w:rPr>
        <w:t xml:space="preserve">självrengörande </w:t>
      </w:r>
    </w:p>
    <w:p w14:paraId="0D092D16" w14:textId="77777777" w:rsidR="008F4D4B" w:rsidRDefault="008F4D4B">
      <w:pPr>
        <w:rPr>
          <w:b/>
        </w:rPr>
      </w:pPr>
    </w:p>
    <w:p w14:paraId="2F36C8F2" w14:textId="3BB792B2" w:rsidR="00964B00" w:rsidRDefault="00964B00">
      <w:pPr>
        <w:rPr>
          <w:b/>
        </w:rPr>
      </w:pPr>
      <w:r>
        <w:rPr>
          <w:b/>
        </w:rPr>
        <w:t xml:space="preserve">Sol, vind, regn och stora temperaturskillnader – det nordiska klimatet är tufft för husfasaden. </w:t>
      </w:r>
      <w:r w:rsidR="00250350">
        <w:rPr>
          <w:b/>
        </w:rPr>
        <w:t>M</w:t>
      </w:r>
      <w:r>
        <w:rPr>
          <w:b/>
        </w:rPr>
        <w:t>e</w:t>
      </w:r>
      <w:r w:rsidR="00250350">
        <w:rPr>
          <w:b/>
        </w:rPr>
        <w:t xml:space="preserve">d en hållbarhet upp till 16 år </w:t>
      </w:r>
      <w:r>
        <w:rPr>
          <w:b/>
        </w:rPr>
        <w:t>har</w:t>
      </w:r>
      <w:r w:rsidR="00250350">
        <w:rPr>
          <w:b/>
        </w:rPr>
        <w:t xml:space="preserve"> Nordsjö </w:t>
      </w:r>
      <w:proofErr w:type="spellStart"/>
      <w:r w:rsidR="00250350" w:rsidRPr="008F4D4B">
        <w:rPr>
          <w:b/>
        </w:rPr>
        <w:t>One</w:t>
      </w:r>
      <w:proofErr w:type="spellEnd"/>
      <w:r w:rsidR="00250350" w:rsidRPr="008F4D4B">
        <w:rPr>
          <w:b/>
        </w:rPr>
        <w:t xml:space="preserve"> Super Tech</w:t>
      </w:r>
      <w:r w:rsidR="00250350">
        <w:rPr>
          <w:b/>
        </w:rPr>
        <w:t xml:space="preserve"> </w:t>
      </w:r>
      <w:r>
        <w:rPr>
          <w:b/>
        </w:rPr>
        <w:t xml:space="preserve">länge varit det självklara valet för målade träfasader. Nu har färgen blivit ännu bättre </w:t>
      </w:r>
      <w:r w:rsidR="00250350">
        <w:rPr>
          <w:b/>
        </w:rPr>
        <w:t>med självrengörande egenskaper som får hus</w:t>
      </w:r>
      <w:r w:rsidR="00250350" w:rsidRPr="008F4D4B">
        <w:rPr>
          <w:b/>
        </w:rPr>
        <w:t xml:space="preserve">fasaden </w:t>
      </w:r>
      <w:r w:rsidR="00250350">
        <w:rPr>
          <w:b/>
        </w:rPr>
        <w:t>att kännas</w:t>
      </w:r>
      <w:r w:rsidR="00250350" w:rsidRPr="008F4D4B">
        <w:rPr>
          <w:b/>
        </w:rPr>
        <w:t xml:space="preserve"> som ny</w:t>
      </w:r>
      <w:r w:rsidR="00250350">
        <w:rPr>
          <w:b/>
        </w:rPr>
        <w:t xml:space="preserve"> varje dag året om</w:t>
      </w:r>
      <w:r w:rsidR="00250350" w:rsidRPr="008F4D4B">
        <w:rPr>
          <w:b/>
        </w:rPr>
        <w:t>.</w:t>
      </w:r>
    </w:p>
    <w:p w14:paraId="67550CD2" w14:textId="77777777" w:rsidR="00A8287C" w:rsidRPr="008F4D4B" w:rsidRDefault="00A8287C">
      <w:pPr>
        <w:rPr>
          <w:b/>
        </w:rPr>
      </w:pPr>
    </w:p>
    <w:p w14:paraId="5D2E18F5" w14:textId="19861B78" w:rsidR="00250350" w:rsidRDefault="00A8287C" w:rsidP="00A8287C">
      <w:pPr>
        <w:spacing w:line="276" w:lineRule="auto"/>
      </w:pPr>
      <w:r w:rsidRPr="008F4D4B">
        <w:t xml:space="preserve">Att hålla en fasad ren från alger, mögel och annan påväxt är ett stort </w:t>
      </w:r>
      <w:r w:rsidR="00250350">
        <w:t>problem i det nordiska klimatet</w:t>
      </w:r>
      <w:r w:rsidRPr="008F4D4B">
        <w:t xml:space="preserve">. </w:t>
      </w:r>
      <w:r w:rsidR="00443764" w:rsidRPr="008F4D4B">
        <w:t xml:space="preserve"> Lägg dessutom till alla smutspartiklar som följer med regn och vind</w:t>
      </w:r>
      <w:r w:rsidR="00250350">
        <w:t xml:space="preserve">. </w:t>
      </w:r>
      <w:r w:rsidR="000A2413">
        <w:t xml:space="preserve">Man behöver inte vara expert för att förstå att det krävs </w:t>
      </w:r>
      <w:r w:rsidR="00250350">
        <w:t xml:space="preserve">en </w:t>
      </w:r>
      <w:r w:rsidR="000A2413">
        <w:t xml:space="preserve">slitstark och skyddande </w:t>
      </w:r>
      <w:r w:rsidR="00250350">
        <w:t xml:space="preserve">kvalitetsprodukt </w:t>
      </w:r>
      <w:r w:rsidR="000A2413">
        <w:t xml:space="preserve">för </w:t>
      </w:r>
      <w:r w:rsidR="005626DF">
        <w:t xml:space="preserve">att få </w:t>
      </w:r>
      <w:r w:rsidR="000A2413">
        <w:t>ett långvarigt och hållbart resultat</w:t>
      </w:r>
      <w:r w:rsidR="005626DF">
        <w:t xml:space="preserve"> på en målad träfasad</w:t>
      </w:r>
      <w:r w:rsidR="000A2413" w:rsidRPr="008F4D4B">
        <w:t>.</w:t>
      </w:r>
    </w:p>
    <w:p w14:paraId="731DB99E" w14:textId="77777777" w:rsidR="00250350" w:rsidRDefault="00250350" w:rsidP="00A8287C">
      <w:pPr>
        <w:spacing w:line="276" w:lineRule="auto"/>
      </w:pPr>
    </w:p>
    <w:p w14:paraId="5C76D168" w14:textId="781D5A79" w:rsidR="00CC58B6" w:rsidRDefault="003E074D" w:rsidP="00A8287C">
      <w:pPr>
        <w:spacing w:line="276" w:lineRule="auto"/>
      </w:pPr>
      <w:r>
        <w:t>Nordsjös</w:t>
      </w:r>
      <w:r w:rsidR="00CC58B6">
        <w:t xml:space="preserve"> utomhusfärg</w:t>
      </w:r>
      <w:r>
        <w:t xml:space="preserve"> </w:t>
      </w:r>
      <w:proofErr w:type="spellStart"/>
      <w:r w:rsidR="00A8287C" w:rsidRPr="008F4D4B">
        <w:t>One</w:t>
      </w:r>
      <w:proofErr w:type="spellEnd"/>
      <w:r w:rsidR="00A8287C" w:rsidRPr="008F4D4B">
        <w:t xml:space="preserve"> Super Tech</w:t>
      </w:r>
      <w:r>
        <w:t xml:space="preserve"> </w:t>
      </w:r>
      <w:r w:rsidR="000A2413">
        <w:t xml:space="preserve">är just det här – en färg som kan ge fasaden </w:t>
      </w:r>
      <w:r w:rsidR="00CC58B6">
        <w:t xml:space="preserve">ett långvarigt skydd genom sin </w:t>
      </w:r>
      <w:r w:rsidR="009378B6">
        <w:t xml:space="preserve">goda </w:t>
      </w:r>
      <w:r w:rsidR="009378B6" w:rsidRPr="007F234E">
        <w:t>vidhäft</w:t>
      </w:r>
      <w:r w:rsidR="0046337D" w:rsidRPr="007F234E">
        <w:t>ning</w:t>
      </w:r>
      <w:r w:rsidR="0046337D">
        <w:t xml:space="preserve"> </w:t>
      </w:r>
      <w:r w:rsidR="00CC58B6">
        <w:t xml:space="preserve">och täckförmåga samt kulörbeständighet. </w:t>
      </w:r>
      <w:r w:rsidR="000A2413">
        <w:t xml:space="preserve">Hållbarheten är upp till 16 år. </w:t>
      </w:r>
      <w:r w:rsidR="00CC58B6">
        <w:t>Tack vare</w:t>
      </w:r>
      <w:r w:rsidR="0046337D">
        <w:t xml:space="preserve"> sin nya unika sammansättning</w:t>
      </w:r>
      <w:r w:rsidR="00CC58B6">
        <w:t xml:space="preserve"> har produkten</w:t>
      </w:r>
      <w:r w:rsidR="007B11BA">
        <w:t xml:space="preserve"> nu</w:t>
      </w:r>
      <w:r w:rsidR="00CC58B6">
        <w:t xml:space="preserve"> dessutom </w:t>
      </w:r>
      <w:r w:rsidR="005626DF">
        <w:t xml:space="preserve">fått </w:t>
      </w:r>
      <w:r w:rsidR="00CC58B6">
        <w:t>självrengörande egenskaper som ser til</w:t>
      </w:r>
      <w:r w:rsidR="004D4596">
        <w:t>l att hålla ytan ren och snygg</w:t>
      </w:r>
      <w:r w:rsidR="005626DF">
        <w:t xml:space="preserve"> i alla väder året om</w:t>
      </w:r>
      <w:r w:rsidR="00B426D5">
        <w:t xml:space="preserve"> och den ger en yta som är slät och hård men fortfarande flexibel. </w:t>
      </w:r>
    </w:p>
    <w:p w14:paraId="554C616A" w14:textId="77777777" w:rsidR="00CC58B6" w:rsidRDefault="00CC58B6" w:rsidP="00A8287C">
      <w:pPr>
        <w:spacing w:line="276" w:lineRule="auto"/>
      </w:pPr>
    </w:p>
    <w:p w14:paraId="6E420927" w14:textId="50892D88" w:rsidR="00CF5E77" w:rsidRDefault="005626DF" w:rsidP="00443764">
      <w:pPr>
        <w:spacing w:line="276" w:lineRule="auto"/>
      </w:pPr>
      <w:r>
        <w:t>Det här medför</w:t>
      </w:r>
      <w:r w:rsidR="00443764" w:rsidRPr="008F4D4B">
        <w:t xml:space="preserve"> att minimalt med smuts fastnar och </w:t>
      </w:r>
      <w:r>
        <w:t xml:space="preserve">att </w:t>
      </w:r>
      <w:r w:rsidR="00443764" w:rsidRPr="008F4D4B">
        <w:t xml:space="preserve">ytan </w:t>
      </w:r>
      <w:r>
        <w:t xml:space="preserve">enkelt kan </w:t>
      </w:r>
      <w:r w:rsidR="00443764" w:rsidRPr="008F4D4B">
        <w:t xml:space="preserve">spolas ren </w:t>
      </w:r>
      <w:r w:rsidR="00B426D5">
        <w:t>när det regnar vilket</w:t>
      </w:r>
      <w:r w:rsidR="00443764" w:rsidRPr="008F4D4B">
        <w:t xml:space="preserve"> </w:t>
      </w:r>
      <w:r w:rsidR="000A2413" w:rsidRPr="008F4D4B">
        <w:t xml:space="preserve">i </w:t>
      </w:r>
      <w:r w:rsidR="000A2413" w:rsidRPr="007F234E">
        <w:t xml:space="preserve">sin tur </w:t>
      </w:r>
      <w:r w:rsidR="009378B6" w:rsidRPr="007F234E">
        <w:t>ger</w:t>
      </w:r>
      <w:r w:rsidR="009378B6">
        <w:t xml:space="preserve"> </w:t>
      </w:r>
      <w:r w:rsidR="00443764" w:rsidRPr="008F4D4B">
        <w:t>en minska</w:t>
      </w:r>
      <w:r w:rsidR="00CC58B6">
        <w:t xml:space="preserve">d grogrund för alger och mögel. </w:t>
      </w:r>
    </w:p>
    <w:p w14:paraId="766621B7" w14:textId="77777777" w:rsidR="00CF5E77" w:rsidRDefault="00CF5E77" w:rsidP="00443764">
      <w:pPr>
        <w:spacing w:line="276" w:lineRule="auto"/>
      </w:pPr>
    </w:p>
    <w:p w14:paraId="47284FC2" w14:textId="77777777" w:rsidR="00CF5E77" w:rsidRPr="00D32ECA" w:rsidRDefault="00CF5E77" w:rsidP="00CF5E77">
      <w:pPr>
        <w:rPr>
          <w:rFonts w:ascii="Cambria" w:hAnsi="Cambria"/>
        </w:rPr>
      </w:pPr>
      <w:r w:rsidRPr="00D32ECA">
        <w:rPr>
          <w:rFonts w:ascii="Cambria" w:hAnsi="Cambria"/>
          <w:b/>
        </w:rPr>
        <w:t xml:space="preserve">Nordsjö </w:t>
      </w:r>
      <w:proofErr w:type="spellStart"/>
      <w:r w:rsidRPr="00D32ECA">
        <w:rPr>
          <w:rFonts w:ascii="Cambria" w:hAnsi="Cambria"/>
          <w:b/>
        </w:rPr>
        <w:t>One</w:t>
      </w:r>
      <w:proofErr w:type="spellEnd"/>
      <w:r w:rsidRPr="00D32ECA">
        <w:rPr>
          <w:rFonts w:ascii="Cambria" w:hAnsi="Cambria"/>
          <w:b/>
        </w:rPr>
        <w:t xml:space="preserve"> Super Tech produktegenskaper:</w:t>
      </w:r>
    </w:p>
    <w:p w14:paraId="70889D11" w14:textId="77777777" w:rsidR="00CF5E77" w:rsidRPr="00D32ECA" w:rsidRDefault="00CF5E77" w:rsidP="00CF5E7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mbria" w:hAnsi="Cambria" w:cs="Calibri"/>
        </w:rPr>
      </w:pPr>
    </w:p>
    <w:p w14:paraId="43FE7BFA" w14:textId="77777777" w:rsidR="00CF5E77" w:rsidRPr="00D32ECA" w:rsidRDefault="00CF5E77" w:rsidP="00CF5E77">
      <w:pPr>
        <w:pStyle w:val="Liststycke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  <w:r w:rsidRPr="00D32ECA">
        <w:rPr>
          <w:rFonts w:ascii="Cambria" w:hAnsi="Cambria" w:cs="Calibri"/>
        </w:rPr>
        <w:t>Självrengörande</w:t>
      </w:r>
    </w:p>
    <w:p w14:paraId="14E707C1" w14:textId="4E6D246F" w:rsidR="00CF5E77" w:rsidRPr="00B426D5" w:rsidRDefault="00CF5E77" w:rsidP="00CF5E77">
      <w:pPr>
        <w:pStyle w:val="Liststycke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  <w:r w:rsidRPr="00B426D5">
        <w:rPr>
          <w:rFonts w:ascii="Cambria" w:hAnsi="Cambria" w:cs="Calibri"/>
        </w:rPr>
        <w:t>Testad i extremt väder</w:t>
      </w:r>
      <w:r w:rsidR="00D32ECA" w:rsidRPr="00B426D5">
        <w:rPr>
          <w:rFonts w:ascii="Cambria" w:hAnsi="Cambria" w:cs="Calibri"/>
        </w:rPr>
        <w:t xml:space="preserve"> </w:t>
      </w:r>
    </w:p>
    <w:p w14:paraId="7E213A19" w14:textId="77777777" w:rsidR="00CF5E77" w:rsidRPr="00D32ECA" w:rsidRDefault="00CF5E77" w:rsidP="00CF5E77">
      <w:pPr>
        <w:pStyle w:val="Liststycke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  <w:r w:rsidRPr="00D32ECA">
        <w:rPr>
          <w:rFonts w:ascii="Cambria" w:hAnsi="Cambria" w:cs="Calibri"/>
        </w:rPr>
        <w:t>Upp till 16 års hållbarhet</w:t>
      </w:r>
    </w:p>
    <w:p w14:paraId="5BBEB9C1" w14:textId="77777777" w:rsidR="00CF5E77" w:rsidRPr="00D32ECA" w:rsidRDefault="00CF5E77" w:rsidP="00CF5E77">
      <w:pPr>
        <w:pStyle w:val="Liststycke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  <w:r w:rsidRPr="00D32ECA">
        <w:rPr>
          <w:rFonts w:ascii="Cambria" w:hAnsi="Cambria" w:cs="Calibri"/>
        </w:rPr>
        <w:t>Torkar snabbt</w:t>
      </w:r>
    </w:p>
    <w:p w14:paraId="3EE917E0" w14:textId="77777777" w:rsidR="00CF5E77" w:rsidRPr="00D32ECA" w:rsidRDefault="00CF5E77" w:rsidP="00CF5E77">
      <w:pPr>
        <w:pStyle w:val="Liststycke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  <w:proofErr w:type="spellStart"/>
      <w:r w:rsidRPr="00D32ECA">
        <w:rPr>
          <w:rFonts w:ascii="Cambria" w:hAnsi="Cambria" w:cs="Calibri"/>
        </w:rPr>
        <w:t>Svanenmärkt</w:t>
      </w:r>
      <w:proofErr w:type="spellEnd"/>
    </w:p>
    <w:p w14:paraId="0F45C265" w14:textId="77777777" w:rsidR="00CF5E77" w:rsidRDefault="00CF5E77" w:rsidP="00443764">
      <w:pPr>
        <w:spacing w:line="276" w:lineRule="auto"/>
      </w:pPr>
    </w:p>
    <w:p w14:paraId="54F5B0A2" w14:textId="17D583E5" w:rsidR="00443764" w:rsidRPr="0040040A" w:rsidRDefault="0040040A" w:rsidP="00443764">
      <w:pPr>
        <w:spacing w:line="276" w:lineRule="auto"/>
      </w:pPr>
      <w:r>
        <w:t xml:space="preserve">För mer information besök </w:t>
      </w:r>
      <w:hyperlink r:id="rId8" w:history="1">
        <w:r w:rsidRPr="00636690">
          <w:rPr>
            <w:rStyle w:val="Hyperlnk"/>
          </w:rPr>
          <w:t>www.nordsjo.se</w:t>
        </w:r>
      </w:hyperlink>
      <w:r>
        <w:t xml:space="preserve">. Se även filmen med hur färgens självrengörande egenskaper fungerar </w:t>
      </w:r>
      <w:hyperlink r:id="rId9" w:history="1">
        <w:r w:rsidR="00CF5E77" w:rsidRPr="00CF5E77">
          <w:rPr>
            <w:rFonts w:ascii="Cambria" w:hAnsi="Cambria" w:cs="Calibri"/>
            <w:color w:val="0000E9"/>
            <w:u w:val="single" w:color="0000E9"/>
          </w:rPr>
          <w:t>http://www.youtube.com/watch?v=XP5LC7BgjdY</w:t>
        </w:r>
      </w:hyperlink>
    </w:p>
    <w:p w14:paraId="05F9FE12" w14:textId="77777777" w:rsidR="00CF5E77" w:rsidRPr="00CF5E77" w:rsidRDefault="00CF5E77" w:rsidP="00443764">
      <w:pPr>
        <w:spacing w:line="276" w:lineRule="auto"/>
        <w:rPr>
          <w:rFonts w:ascii="Cambria" w:hAnsi="Cambria"/>
        </w:rPr>
      </w:pPr>
    </w:p>
    <w:p w14:paraId="6294A80B" w14:textId="141F0A30" w:rsidR="008F4D4B" w:rsidRDefault="0040040A" w:rsidP="008F4D4B">
      <w:pPr>
        <w:spacing w:line="276" w:lineRule="auto"/>
        <w:rPr>
          <w:b/>
        </w:rPr>
      </w:pPr>
      <w:r>
        <w:rPr>
          <w:b/>
        </w:rPr>
        <w:t>För mer information</w:t>
      </w:r>
      <w:r w:rsidR="00B17CD0">
        <w:rPr>
          <w:b/>
        </w:rPr>
        <w:t xml:space="preserve"> eller produktprov</w:t>
      </w:r>
      <w:r>
        <w:rPr>
          <w:b/>
        </w:rPr>
        <w:t>, vänligen k</w:t>
      </w:r>
      <w:r w:rsidR="008F4D4B" w:rsidRPr="008F4D4B">
        <w:rPr>
          <w:b/>
        </w:rPr>
        <w:t>ontakt</w:t>
      </w:r>
      <w:r>
        <w:rPr>
          <w:b/>
        </w:rPr>
        <w:t>a</w:t>
      </w:r>
      <w:r w:rsidR="008F4D4B" w:rsidRPr="008F4D4B">
        <w:rPr>
          <w:b/>
        </w:rPr>
        <w:t xml:space="preserve">: </w:t>
      </w:r>
    </w:p>
    <w:p w14:paraId="15F6A3D0" w14:textId="7595BD03" w:rsidR="008F4D4B" w:rsidRPr="00B426D5" w:rsidRDefault="00CB49C8">
      <w:pPr>
        <w:rPr>
          <w:rFonts w:ascii="Cambria" w:hAnsi="Cambria"/>
          <w:lang w:val="pt-BR"/>
        </w:rPr>
      </w:pPr>
      <w:r>
        <w:rPr>
          <w:rFonts w:ascii="Cambria" w:hAnsi="Cambria"/>
          <w:lang w:val="pt-BR"/>
        </w:rPr>
        <w:t xml:space="preserve">Madelene Eriksson, </w:t>
      </w:r>
      <w:proofErr w:type="spellStart"/>
      <w:r>
        <w:rPr>
          <w:rFonts w:ascii="Cambria" w:hAnsi="Cambria"/>
          <w:lang w:val="pt-BR"/>
        </w:rPr>
        <w:t>Tfn</w:t>
      </w:r>
      <w:proofErr w:type="spellEnd"/>
      <w:r>
        <w:rPr>
          <w:rFonts w:ascii="Cambria" w:hAnsi="Cambria"/>
          <w:lang w:val="pt-BR"/>
        </w:rPr>
        <w:t>: 070-835 02 35</w:t>
      </w:r>
      <w:r w:rsidR="0040040A" w:rsidRPr="00B426D5">
        <w:rPr>
          <w:rFonts w:ascii="Cambria" w:hAnsi="Cambria"/>
          <w:lang w:val="pt-BR"/>
        </w:rPr>
        <w:t xml:space="preserve">, E-post: </w:t>
      </w:r>
      <w:hyperlink r:id="rId10" w:history="1">
        <w:r w:rsidRPr="004C7FAB">
          <w:rPr>
            <w:rStyle w:val="Hyperlnk"/>
            <w:rFonts w:ascii="Cambria" w:hAnsi="Cambria"/>
            <w:lang w:val="pt-BR"/>
          </w:rPr>
          <w:t>madelene.eriksson@akzonobel.com</w:t>
        </w:r>
      </w:hyperlink>
    </w:p>
    <w:p w14:paraId="1326CA08" w14:textId="77777777" w:rsidR="0040040A" w:rsidRPr="00CF5E77" w:rsidRDefault="0040040A" w:rsidP="0040040A">
      <w:pPr>
        <w:spacing w:line="276" w:lineRule="auto"/>
      </w:pPr>
      <w:r w:rsidRPr="00CF5E77">
        <w:t xml:space="preserve">Akzo Nobel </w:t>
      </w:r>
      <w:proofErr w:type="spellStart"/>
      <w:r w:rsidRPr="00CF5E77">
        <w:t>Decorative</w:t>
      </w:r>
      <w:proofErr w:type="spellEnd"/>
      <w:r w:rsidRPr="00CF5E77">
        <w:t xml:space="preserve"> </w:t>
      </w:r>
      <w:proofErr w:type="spellStart"/>
      <w:r w:rsidRPr="00CF5E77">
        <w:t>Coatings</w:t>
      </w:r>
      <w:proofErr w:type="spellEnd"/>
      <w:r w:rsidRPr="00CF5E77">
        <w:t xml:space="preserve"> AB, Tel 040-35 50 00. Postadress: 205 17 Malmö.</w:t>
      </w:r>
    </w:p>
    <w:p w14:paraId="31F71CEF" w14:textId="77777777" w:rsidR="007B11BA" w:rsidRDefault="007B11BA">
      <w:pPr>
        <w:rPr>
          <w:rFonts w:ascii="Cambria" w:hAnsi="Cambria"/>
        </w:rPr>
      </w:pPr>
    </w:p>
    <w:p w14:paraId="7531B0B8" w14:textId="77777777" w:rsidR="0040040A" w:rsidRDefault="0040040A" w:rsidP="008F4D4B">
      <w:pPr>
        <w:spacing w:line="276" w:lineRule="auto"/>
        <w:outlineLvl w:val="0"/>
        <w:rPr>
          <w:rFonts w:ascii="Cambria" w:hAnsi="Cambria"/>
          <w:b/>
          <w:sz w:val="20"/>
          <w:szCs w:val="20"/>
        </w:rPr>
      </w:pPr>
    </w:p>
    <w:p w14:paraId="57878CC8" w14:textId="77777777" w:rsidR="00B426D5" w:rsidRDefault="00B426D5" w:rsidP="008F4D4B">
      <w:pPr>
        <w:spacing w:line="276" w:lineRule="auto"/>
        <w:outlineLvl w:val="0"/>
        <w:rPr>
          <w:rFonts w:ascii="Cambria" w:hAnsi="Cambria"/>
          <w:b/>
          <w:sz w:val="20"/>
          <w:szCs w:val="20"/>
        </w:rPr>
      </w:pPr>
    </w:p>
    <w:p w14:paraId="642EFCC5" w14:textId="77777777" w:rsidR="006C576E" w:rsidRDefault="006C576E" w:rsidP="008F4D4B">
      <w:pPr>
        <w:spacing w:line="276" w:lineRule="auto"/>
        <w:outlineLvl w:val="0"/>
        <w:rPr>
          <w:rFonts w:ascii="Cambria" w:hAnsi="Cambria"/>
          <w:b/>
          <w:sz w:val="20"/>
          <w:szCs w:val="20"/>
        </w:rPr>
      </w:pPr>
    </w:p>
    <w:p w14:paraId="79A3FB23" w14:textId="77777777" w:rsidR="006C576E" w:rsidRDefault="006C576E" w:rsidP="008F4D4B">
      <w:pPr>
        <w:spacing w:line="276" w:lineRule="auto"/>
        <w:outlineLvl w:val="0"/>
        <w:rPr>
          <w:rFonts w:ascii="Cambria" w:hAnsi="Cambria"/>
          <w:b/>
          <w:sz w:val="20"/>
          <w:szCs w:val="20"/>
        </w:rPr>
      </w:pPr>
    </w:p>
    <w:p w14:paraId="701DC367" w14:textId="77777777" w:rsidR="008F4D4B" w:rsidRPr="008F4D4B" w:rsidRDefault="008F4D4B" w:rsidP="008F4D4B">
      <w:pPr>
        <w:spacing w:line="276" w:lineRule="auto"/>
        <w:outlineLvl w:val="0"/>
        <w:rPr>
          <w:rFonts w:ascii="Cambria" w:hAnsi="Cambria"/>
          <w:b/>
          <w:sz w:val="20"/>
          <w:szCs w:val="20"/>
        </w:rPr>
      </w:pPr>
      <w:bookmarkStart w:id="0" w:name="_GoBack"/>
      <w:bookmarkEnd w:id="0"/>
      <w:r w:rsidRPr="008F4D4B">
        <w:rPr>
          <w:rFonts w:ascii="Cambria" w:hAnsi="Cambria"/>
          <w:b/>
          <w:sz w:val="20"/>
          <w:szCs w:val="20"/>
        </w:rPr>
        <w:lastRenderedPageBreak/>
        <w:t xml:space="preserve">Om Nordsjö </w:t>
      </w:r>
    </w:p>
    <w:p w14:paraId="40DE4AAB" w14:textId="77777777" w:rsidR="008F4D4B" w:rsidRPr="008F4D4B" w:rsidRDefault="007F234E" w:rsidP="008F4D4B">
      <w:pPr>
        <w:rPr>
          <w:rFonts w:ascii="Cambria" w:eastAsia="Times New Roman" w:hAnsi="Cambria" w:cs="Times New Roman"/>
          <w:sz w:val="20"/>
          <w:szCs w:val="20"/>
        </w:rPr>
      </w:pPr>
      <w:r>
        <w:fldChar w:fldCharType="begin"/>
      </w:r>
      <w:r>
        <w:instrText xml:space="preserve"> HYPERLINK "http://www.nordsjo.se/" \t "_blank" \o "Nordsjö Hemsida" </w:instrText>
      </w:r>
      <w:r>
        <w:fldChar w:fldCharType="separate"/>
      </w:r>
      <w:r w:rsidR="008F4D4B" w:rsidRPr="008F4D4B">
        <w:rPr>
          <w:rFonts w:ascii="Cambria" w:eastAsia="Times New Roman" w:hAnsi="Cambria" w:cs="Times New Roman"/>
          <w:color w:val="3D9BBC"/>
          <w:sz w:val="20"/>
          <w:szCs w:val="20"/>
          <w:shd w:val="clear" w:color="auto" w:fill="FFFFFF"/>
        </w:rPr>
        <w:t>Nordsjö</w:t>
      </w:r>
      <w:r>
        <w:rPr>
          <w:rFonts w:ascii="Cambria" w:eastAsia="Times New Roman" w:hAnsi="Cambria" w:cs="Times New Roman"/>
          <w:color w:val="3D9BBC"/>
          <w:sz w:val="20"/>
          <w:szCs w:val="20"/>
          <w:shd w:val="clear" w:color="auto" w:fill="FFFFFF"/>
        </w:rPr>
        <w:fldChar w:fldCharType="end"/>
      </w:r>
      <w:r w:rsidR="008F4D4B" w:rsidRPr="008F4D4B">
        <w:rPr>
          <w:rFonts w:ascii="Cambria" w:eastAsia="Times New Roman" w:hAnsi="Cambria" w:cs="Times New Roman"/>
          <w:color w:val="777777"/>
          <w:sz w:val="20"/>
          <w:szCs w:val="20"/>
          <w:shd w:val="clear" w:color="auto" w:fill="FFFFFF"/>
        </w:rPr>
        <w:t>-varumärket har sina rötter i Nordström &amp; Sjögren AB, som startade sin verksamhet redan 1903. I dag är Nordsjö ett av de ledande och mest innovativa varumärkena i Norden. Vi har stort fokus på att utveckla och tillverka produkter som är hållbara för vår miljö och vår ambition är att ligga steget före samhällets lagar och krav. Vid vår anläggning i Sege utanför Malmö, som är Nordens största, utvecklas och tillverkas färg, lack, spackel och träskydd för konsument och yrkesmålare. </w:t>
      </w:r>
      <w:r>
        <w:fldChar w:fldCharType="begin"/>
      </w:r>
      <w:r>
        <w:instrText xml:space="preserve"> HYPERLINK "http://www.nordsjo.se/" \t "_blank" </w:instrText>
      </w:r>
      <w:r>
        <w:fldChar w:fldCharType="separate"/>
      </w:r>
      <w:r w:rsidR="008F4D4B" w:rsidRPr="008F4D4B">
        <w:rPr>
          <w:rFonts w:ascii="Cambria" w:eastAsia="Times New Roman" w:hAnsi="Cambria" w:cs="Times New Roman"/>
          <w:color w:val="3D9BBC"/>
          <w:sz w:val="20"/>
          <w:szCs w:val="20"/>
          <w:shd w:val="clear" w:color="auto" w:fill="FFFFFF"/>
        </w:rPr>
        <w:t>Nordsjö</w:t>
      </w:r>
      <w:r>
        <w:rPr>
          <w:rFonts w:ascii="Cambria" w:eastAsia="Times New Roman" w:hAnsi="Cambria" w:cs="Times New Roman"/>
          <w:color w:val="3D9BBC"/>
          <w:sz w:val="20"/>
          <w:szCs w:val="20"/>
          <w:shd w:val="clear" w:color="auto" w:fill="FFFFFF"/>
        </w:rPr>
        <w:fldChar w:fldCharType="end"/>
      </w:r>
      <w:r w:rsidR="008F4D4B" w:rsidRPr="008F4D4B">
        <w:rPr>
          <w:rFonts w:ascii="Cambria" w:eastAsia="Times New Roman" w:hAnsi="Cambria" w:cs="Times New Roman"/>
          <w:color w:val="777777"/>
          <w:sz w:val="20"/>
          <w:szCs w:val="20"/>
          <w:shd w:val="clear" w:color="auto" w:fill="FFFFFF"/>
        </w:rPr>
        <w:t> ingår i </w:t>
      </w:r>
      <w:r w:rsidR="0046337D">
        <w:fldChar w:fldCharType="begin"/>
      </w:r>
      <w:r w:rsidR="0046337D">
        <w:instrText xml:space="preserve"> HYPERLINK "http://www.akzonobel.com/se/" \t "_blank" </w:instrText>
      </w:r>
      <w:r w:rsidR="0046337D">
        <w:fldChar w:fldCharType="separate"/>
      </w:r>
      <w:proofErr w:type="spellStart"/>
      <w:r w:rsidR="008F4D4B" w:rsidRPr="008F4D4B">
        <w:rPr>
          <w:rFonts w:ascii="Cambria" w:eastAsia="Times New Roman" w:hAnsi="Cambria" w:cs="Times New Roman"/>
          <w:color w:val="3D9BBC"/>
          <w:sz w:val="20"/>
          <w:szCs w:val="20"/>
          <w:shd w:val="clear" w:color="auto" w:fill="FFFFFF"/>
        </w:rPr>
        <w:t>AkzoNobel</w:t>
      </w:r>
      <w:proofErr w:type="spellEnd"/>
      <w:r w:rsidR="0046337D">
        <w:rPr>
          <w:rFonts w:ascii="Cambria" w:eastAsia="Times New Roman" w:hAnsi="Cambria" w:cs="Times New Roman"/>
          <w:color w:val="3D9BBC"/>
          <w:sz w:val="20"/>
          <w:szCs w:val="20"/>
          <w:shd w:val="clear" w:color="auto" w:fill="FFFFFF"/>
        </w:rPr>
        <w:fldChar w:fldCharType="end"/>
      </w:r>
      <w:r w:rsidR="008F4D4B" w:rsidRPr="008F4D4B">
        <w:rPr>
          <w:rFonts w:ascii="Cambria" w:eastAsia="Times New Roman" w:hAnsi="Cambria" w:cs="Times New Roman"/>
          <w:color w:val="777777"/>
          <w:sz w:val="20"/>
          <w:szCs w:val="20"/>
          <w:shd w:val="clear" w:color="auto" w:fill="FFFFFF"/>
        </w:rPr>
        <w:t>-koncernen, som är väldens största färgtillverkare.</w:t>
      </w:r>
    </w:p>
    <w:p w14:paraId="2AE34C87" w14:textId="77777777" w:rsidR="008F4D4B" w:rsidRPr="008F4D4B" w:rsidRDefault="008F4D4B" w:rsidP="008F4D4B">
      <w:pPr>
        <w:spacing w:line="276" w:lineRule="auto"/>
        <w:outlineLvl w:val="0"/>
        <w:rPr>
          <w:rFonts w:ascii="Cambria" w:hAnsi="Cambria"/>
          <w:b/>
          <w:sz w:val="20"/>
          <w:szCs w:val="20"/>
        </w:rPr>
      </w:pPr>
    </w:p>
    <w:p w14:paraId="6CFB98AE" w14:textId="77777777" w:rsidR="008F4D4B" w:rsidRPr="008F4D4B" w:rsidRDefault="008F4D4B" w:rsidP="008F4D4B">
      <w:pPr>
        <w:rPr>
          <w:rFonts w:ascii="Cambria" w:eastAsia="Times New Roman" w:hAnsi="Cambria" w:cs="Times New Roman"/>
          <w:sz w:val="20"/>
          <w:szCs w:val="20"/>
        </w:rPr>
      </w:pPr>
      <w:r w:rsidRPr="008F4D4B">
        <w:rPr>
          <w:rFonts w:ascii="Cambria" w:eastAsia="Times New Roman" w:hAnsi="Cambria" w:cs="Times New Roman"/>
          <w:b/>
          <w:bCs/>
          <w:color w:val="111111"/>
          <w:sz w:val="20"/>
          <w:szCs w:val="20"/>
          <w:shd w:val="clear" w:color="auto" w:fill="FFFFFF"/>
        </w:rPr>
        <w:t xml:space="preserve">Om </w:t>
      </w:r>
      <w:proofErr w:type="spellStart"/>
      <w:r w:rsidRPr="008F4D4B">
        <w:rPr>
          <w:rFonts w:ascii="Cambria" w:eastAsia="Times New Roman" w:hAnsi="Cambria" w:cs="Times New Roman"/>
          <w:b/>
          <w:bCs/>
          <w:color w:val="111111"/>
          <w:sz w:val="20"/>
          <w:szCs w:val="20"/>
          <w:shd w:val="clear" w:color="auto" w:fill="FFFFFF"/>
        </w:rPr>
        <w:t>AkzoNobel</w:t>
      </w:r>
      <w:proofErr w:type="spellEnd"/>
      <w:r w:rsidRPr="008F4D4B">
        <w:rPr>
          <w:rFonts w:ascii="Cambria" w:eastAsia="Times New Roman" w:hAnsi="Cambria" w:cs="Times New Roman"/>
          <w:b/>
          <w:bCs/>
          <w:color w:val="111111"/>
          <w:sz w:val="20"/>
          <w:szCs w:val="20"/>
          <w:shd w:val="clear" w:color="auto" w:fill="FFFFFF"/>
        </w:rPr>
        <w:br/>
      </w:r>
      <w:proofErr w:type="spellStart"/>
      <w:r w:rsidRPr="008F4D4B">
        <w:rPr>
          <w:rFonts w:ascii="Cambria" w:eastAsia="Times New Roman" w:hAnsi="Cambria" w:cs="Times New Roman"/>
          <w:color w:val="777777"/>
          <w:sz w:val="20"/>
          <w:szCs w:val="20"/>
          <w:shd w:val="clear" w:color="auto" w:fill="FFFFFF"/>
        </w:rPr>
        <w:t>AkzoNobel</w:t>
      </w:r>
      <w:proofErr w:type="spellEnd"/>
      <w:r w:rsidRPr="008F4D4B">
        <w:rPr>
          <w:rFonts w:ascii="Cambria" w:eastAsia="Times New Roman" w:hAnsi="Cambria" w:cs="Times New Roman"/>
          <w:color w:val="777777"/>
          <w:sz w:val="20"/>
          <w:szCs w:val="20"/>
          <w:shd w:val="clear" w:color="auto" w:fill="FFFFFF"/>
        </w:rPr>
        <w:t xml:space="preserve"> är ett världsledande färgföretag och en ledande producent av specialkemikalier. Vi förser företag och konsumenter världen över med innovativa produkter och brinner för att utveckla hållbara</w:t>
      </w:r>
      <w:r w:rsidRPr="008F4D4B">
        <w:rPr>
          <w:rFonts w:ascii="Cambria" w:eastAsia="Times New Roman" w:hAnsi="Cambria" w:cs="Times New Roman"/>
          <w:color w:val="777777"/>
          <w:sz w:val="20"/>
          <w:szCs w:val="20"/>
        </w:rPr>
        <w:br/>
      </w:r>
      <w:r w:rsidRPr="008F4D4B">
        <w:rPr>
          <w:rFonts w:ascii="Cambria" w:eastAsia="Times New Roman" w:hAnsi="Cambria" w:cs="Times New Roman"/>
          <w:color w:val="777777"/>
          <w:sz w:val="20"/>
          <w:szCs w:val="20"/>
          <w:shd w:val="clear" w:color="auto" w:fill="FFFFFF"/>
        </w:rPr>
        <w:t xml:space="preserve">lösningar för våra kunder. Bland våra välkända varumärken finns Nordsjö, International, Eka och </w:t>
      </w:r>
      <w:proofErr w:type="spellStart"/>
      <w:r w:rsidRPr="008F4D4B">
        <w:rPr>
          <w:rFonts w:ascii="Cambria" w:eastAsia="Times New Roman" w:hAnsi="Cambria" w:cs="Times New Roman"/>
          <w:color w:val="777777"/>
          <w:sz w:val="20"/>
          <w:szCs w:val="20"/>
          <w:shd w:val="clear" w:color="auto" w:fill="FFFFFF"/>
        </w:rPr>
        <w:t>Sikkens</w:t>
      </w:r>
      <w:proofErr w:type="spellEnd"/>
      <w:r w:rsidRPr="008F4D4B">
        <w:rPr>
          <w:rFonts w:ascii="Cambria" w:eastAsia="Times New Roman" w:hAnsi="Cambria" w:cs="Times New Roman"/>
          <w:color w:val="777777"/>
          <w:sz w:val="20"/>
          <w:szCs w:val="20"/>
          <w:shd w:val="clear" w:color="auto" w:fill="FFFFFF"/>
        </w:rPr>
        <w:t>. Vi rankas återkommande som ett av de ledande företagen inom hållbar utveckling. Med huvudkontor i Amsterdam, Nederländerna, är vi verksamma i fler än 80 länder, där våra 50 000 engagerade medarbetare levererar framtidens produkter och teknik för att möta alla de krav som ställs</w:t>
      </w:r>
      <w:r w:rsidRPr="008F4D4B">
        <w:rPr>
          <w:rFonts w:ascii="Cambria" w:eastAsia="Times New Roman" w:hAnsi="Cambria" w:cs="Times New Roman"/>
          <w:color w:val="777777"/>
          <w:sz w:val="20"/>
          <w:szCs w:val="20"/>
        </w:rPr>
        <w:br/>
      </w:r>
      <w:r w:rsidRPr="008F4D4B">
        <w:rPr>
          <w:rFonts w:ascii="Cambria" w:eastAsia="Times New Roman" w:hAnsi="Cambria" w:cs="Times New Roman"/>
          <w:color w:val="777777"/>
          <w:sz w:val="20"/>
          <w:szCs w:val="20"/>
          <w:shd w:val="clear" w:color="auto" w:fill="FFFFFF"/>
        </w:rPr>
        <w:t>i en snabbt föränderlig värld.</w:t>
      </w:r>
    </w:p>
    <w:p w14:paraId="0B1D298D" w14:textId="77777777" w:rsidR="008F4D4B" w:rsidRPr="008F4D4B" w:rsidRDefault="008F4D4B" w:rsidP="008F4D4B">
      <w:pPr>
        <w:spacing w:line="276" w:lineRule="auto"/>
        <w:outlineLvl w:val="0"/>
        <w:rPr>
          <w:rFonts w:ascii="Cambria" w:hAnsi="Cambria"/>
          <w:b/>
          <w:sz w:val="20"/>
          <w:szCs w:val="20"/>
        </w:rPr>
      </w:pPr>
    </w:p>
    <w:p w14:paraId="78CFADB5" w14:textId="77777777" w:rsidR="00C44ACB" w:rsidRDefault="00C44ACB"/>
    <w:sectPr w:rsidR="00C44ACB" w:rsidSect="00EB3178">
      <w:head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2A603" w14:textId="77777777" w:rsidR="00E373E4" w:rsidRDefault="00E373E4" w:rsidP="0040040A">
      <w:r>
        <w:separator/>
      </w:r>
    </w:p>
  </w:endnote>
  <w:endnote w:type="continuationSeparator" w:id="0">
    <w:p w14:paraId="5CC5F0B8" w14:textId="77777777" w:rsidR="00E373E4" w:rsidRDefault="00E373E4" w:rsidP="0040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297FA" w14:textId="77777777" w:rsidR="00E373E4" w:rsidRDefault="00E373E4" w:rsidP="0040040A">
      <w:r>
        <w:separator/>
      </w:r>
    </w:p>
  </w:footnote>
  <w:footnote w:type="continuationSeparator" w:id="0">
    <w:p w14:paraId="0513BEE6" w14:textId="77777777" w:rsidR="00E373E4" w:rsidRDefault="00E373E4" w:rsidP="004004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EE4CD" w14:textId="71F8EF90" w:rsidR="0040040A" w:rsidRDefault="00A6497F" w:rsidP="0040040A">
    <w:pPr>
      <w:pStyle w:val="Sidhuvud"/>
      <w:jc w:val="center"/>
    </w:pPr>
    <w:r>
      <w:rPr>
        <w:noProof/>
      </w:rPr>
      <w:drawing>
        <wp:inline distT="0" distB="0" distL="0" distR="0" wp14:anchorId="2B1B8027" wp14:editId="2F9ECE8E">
          <wp:extent cx="1596228" cy="1053345"/>
          <wp:effectExtent l="0" t="0" r="0" b="0"/>
          <wp:docPr id="2" name="Bildobjekt 2" descr="A-M:Akzo Nobel:BILDBANK:Nordsjö:Logotyper:NORD_blue_payoff_ver_cmyk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-M:Akzo Nobel:BILDBANK:Nordsjö:Logotyper:NORD_blue_payoff_ver_cmyk.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292" cy="1053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29E5CF8"/>
    <w:multiLevelType w:val="hybridMultilevel"/>
    <w:tmpl w:val="BAC810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ACB"/>
    <w:rsid w:val="000A2413"/>
    <w:rsid w:val="00117FB3"/>
    <w:rsid w:val="00233414"/>
    <w:rsid w:val="00250350"/>
    <w:rsid w:val="003B613B"/>
    <w:rsid w:val="003E074D"/>
    <w:rsid w:val="0040040A"/>
    <w:rsid w:val="00443764"/>
    <w:rsid w:val="0045556B"/>
    <w:rsid w:val="0046337D"/>
    <w:rsid w:val="004D4596"/>
    <w:rsid w:val="005626DF"/>
    <w:rsid w:val="00624971"/>
    <w:rsid w:val="006C576E"/>
    <w:rsid w:val="007A6D37"/>
    <w:rsid w:val="007B11BA"/>
    <w:rsid w:val="007F234E"/>
    <w:rsid w:val="0083278B"/>
    <w:rsid w:val="008F4D4B"/>
    <w:rsid w:val="009378B6"/>
    <w:rsid w:val="00950DBF"/>
    <w:rsid w:val="009565B6"/>
    <w:rsid w:val="00964B00"/>
    <w:rsid w:val="009F3242"/>
    <w:rsid w:val="00A6497F"/>
    <w:rsid w:val="00A8287C"/>
    <w:rsid w:val="00B17CD0"/>
    <w:rsid w:val="00B426D5"/>
    <w:rsid w:val="00C44ACB"/>
    <w:rsid w:val="00CB49C8"/>
    <w:rsid w:val="00CC58B6"/>
    <w:rsid w:val="00CF5E77"/>
    <w:rsid w:val="00D32ECA"/>
    <w:rsid w:val="00D70964"/>
    <w:rsid w:val="00DD0923"/>
    <w:rsid w:val="00E373E4"/>
    <w:rsid w:val="00E97DC8"/>
    <w:rsid w:val="00EB3178"/>
    <w:rsid w:val="00F1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C9153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ypsnitt"/>
    <w:uiPriority w:val="20"/>
    <w:qFormat/>
    <w:rsid w:val="00C44ACB"/>
    <w:rPr>
      <w:i/>
      <w:iCs/>
    </w:rPr>
  </w:style>
  <w:style w:type="character" w:customStyle="1" w:styleId="apple-converted-space">
    <w:name w:val="apple-converted-space"/>
    <w:basedOn w:val="Standardstycketypsnitt"/>
    <w:rsid w:val="00C44ACB"/>
  </w:style>
  <w:style w:type="character" w:styleId="Hyperlnk">
    <w:name w:val="Hyperlink"/>
    <w:basedOn w:val="Standardstycketypsnitt"/>
    <w:uiPriority w:val="99"/>
    <w:unhideWhenUsed/>
    <w:rsid w:val="008F4D4B"/>
    <w:rPr>
      <w:color w:val="0000FF"/>
      <w:u w:val="single"/>
    </w:rPr>
  </w:style>
  <w:style w:type="character" w:styleId="Betoning2">
    <w:name w:val="Strong"/>
    <w:basedOn w:val="Standardstycketypsnitt"/>
    <w:uiPriority w:val="22"/>
    <w:qFormat/>
    <w:rsid w:val="008F4D4B"/>
    <w:rPr>
      <w:b/>
      <w:bCs/>
    </w:rPr>
  </w:style>
  <w:style w:type="paragraph" w:styleId="Liststycke">
    <w:name w:val="List Paragraph"/>
    <w:basedOn w:val="Normal"/>
    <w:uiPriority w:val="34"/>
    <w:qFormat/>
    <w:rsid w:val="008F4D4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0040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40040A"/>
  </w:style>
  <w:style w:type="paragraph" w:styleId="Sidfot">
    <w:name w:val="footer"/>
    <w:basedOn w:val="Normal"/>
    <w:link w:val="SidfotChar"/>
    <w:uiPriority w:val="99"/>
    <w:unhideWhenUsed/>
    <w:rsid w:val="0040040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40040A"/>
  </w:style>
  <w:style w:type="paragraph" w:styleId="Bubbeltext">
    <w:name w:val="Balloon Text"/>
    <w:basedOn w:val="Normal"/>
    <w:link w:val="BubbeltextChar"/>
    <w:uiPriority w:val="99"/>
    <w:semiHidden/>
    <w:unhideWhenUsed/>
    <w:rsid w:val="0040040A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0040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ypsnitt"/>
    <w:uiPriority w:val="20"/>
    <w:qFormat/>
    <w:rsid w:val="00C44ACB"/>
    <w:rPr>
      <w:i/>
      <w:iCs/>
    </w:rPr>
  </w:style>
  <w:style w:type="character" w:customStyle="1" w:styleId="apple-converted-space">
    <w:name w:val="apple-converted-space"/>
    <w:basedOn w:val="Standardstycketypsnitt"/>
    <w:rsid w:val="00C44ACB"/>
  </w:style>
  <w:style w:type="character" w:styleId="Hyperlnk">
    <w:name w:val="Hyperlink"/>
    <w:basedOn w:val="Standardstycketypsnitt"/>
    <w:uiPriority w:val="99"/>
    <w:unhideWhenUsed/>
    <w:rsid w:val="008F4D4B"/>
    <w:rPr>
      <w:color w:val="0000FF"/>
      <w:u w:val="single"/>
    </w:rPr>
  </w:style>
  <w:style w:type="character" w:styleId="Betoning2">
    <w:name w:val="Strong"/>
    <w:basedOn w:val="Standardstycketypsnitt"/>
    <w:uiPriority w:val="22"/>
    <w:qFormat/>
    <w:rsid w:val="008F4D4B"/>
    <w:rPr>
      <w:b/>
      <w:bCs/>
    </w:rPr>
  </w:style>
  <w:style w:type="paragraph" w:styleId="Liststycke">
    <w:name w:val="List Paragraph"/>
    <w:basedOn w:val="Normal"/>
    <w:uiPriority w:val="34"/>
    <w:qFormat/>
    <w:rsid w:val="008F4D4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0040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40040A"/>
  </w:style>
  <w:style w:type="paragraph" w:styleId="Sidfot">
    <w:name w:val="footer"/>
    <w:basedOn w:val="Normal"/>
    <w:link w:val="SidfotChar"/>
    <w:uiPriority w:val="99"/>
    <w:unhideWhenUsed/>
    <w:rsid w:val="0040040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40040A"/>
  </w:style>
  <w:style w:type="paragraph" w:styleId="Bubbeltext">
    <w:name w:val="Balloon Text"/>
    <w:basedOn w:val="Normal"/>
    <w:link w:val="BubbeltextChar"/>
    <w:uiPriority w:val="99"/>
    <w:semiHidden/>
    <w:unhideWhenUsed/>
    <w:rsid w:val="0040040A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0040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nordsjo.se" TargetMode="External"/><Relationship Id="rId9" Type="http://schemas.openxmlformats.org/officeDocument/2006/relationships/hyperlink" Target="http://www.youtube.com/watch?v=XP5LC7BgjdY" TargetMode="External"/><Relationship Id="rId10" Type="http://schemas.openxmlformats.org/officeDocument/2006/relationships/hyperlink" Target="mailto:madelene.eriksson@akzonobe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2851</Characters>
  <Application>Microsoft Macintosh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Valentin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Donya Mohammadin</dc:creator>
  <cp:lastModifiedBy>Donya Mohammadin</cp:lastModifiedBy>
  <cp:revision>3</cp:revision>
  <cp:lastPrinted>2014-02-24T13:55:00Z</cp:lastPrinted>
  <dcterms:created xsi:type="dcterms:W3CDTF">2014-03-02T14:53:00Z</dcterms:created>
  <dcterms:modified xsi:type="dcterms:W3CDTF">2014-03-13T09:37:00Z</dcterms:modified>
</cp:coreProperties>
</file>