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962F" w14:textId="77777777" w:rsidR="008B0A40" w:rsidRPr="00055C9D" w:rsidRDefault="008B0A40" w:rsidP="00423D5C">
      <w:pPr>
        <w:rPr>
          <w:rFonts w:ascii="Georgia" w:hAnsi="Georgia" w:cs="Arial"/>
          <w:b/>
          <w:sz w:val="22"/>
          <w:szCs w:val="22"/>
        </w:rPr>
      </w:pPr>
    </w:p>
    <w:p w14:paraId="4BB47DBD" w14:textId="77777777" w:rsidR="008B0A40" w:rsidRPr="00055C9D" w:rsidRDefault="008B0A40" w:rsidP="00423D5C">
      <w:pPr>
        <w:rPr>
          <w:rFonts w:ascii="Georgia" w:hAnsi="Georgia" w:cs="Arial"/>
          <w:b/>
          <w:sz w:val="22"/>
          <w:szCs w:val="22"/>
        </w:rPr>
      </w:pPr>
    </w:p>
    <w:p w14:paraId="66488E61" w14:textId="115F3D18" w:rsidR="008B0A40" w:rsidRPr="00055C9D" w:rsidRDefault="00423D5C" w:rsidP="00423D5C">
      <w:pPr>
        <w:rPr>
          <w:rFonts w:ascii="Georgia" w:hAnsi="Georgia" w:cs="Arial"/>
          <w:b/>
          <w:sz w:val="22"/>
          <w:szCs w:val="22"/>
        </w:rPr>
      </w:pPr>
      <w:r w:rsidRPr="00055C9D">
        <w:rPr>
          <w:rFonts w:ascii="Georgia" w:hAnsi="Georgia" w:cs="Arial"/>
          <w:b/>
          <w:sz w:val="22"/>
          <w:szCs w:val="22"/>
        </w:rPr>
        <w:t>P</w:t>
      </w:r>
      <w:r w:rsidR="009C3B51" w:rsidRPr="00055C9D">
        <w:rPr>
          <w:rFonts w:ascii="Georgia" w:hAnsi="Georgia" w:cs="Arial"/>
          <w:b/>
          <w:sz w:val="22"/>
          <w:szCs w:val="22"/>
        </w:rPr>
        <w:t>ressinformation</w:t>
      </w:r>
      <w:r w:rsidR="00560AF9" w:rsidRPr="00055C9D">
        <w:rPr>
          <w:rFonts w:ascii="Georgia" w:hAnsi="Georgia" w:cs="Arial"/>
          <w:b/>
          <w:sz w:val="22"/>
          <w:szCs w:val="22"/>
        </w:rPr>
        <w:t xml:space="preserve"> </w:t>
      </w:r>
      <w:r w:rsidR="00674220" w:rsidRPr="00055C9D">
        <w:rPr>
          <w:rFonts w:ascii="Georgia" w:hAnsi="Georgia" w:cs="Arial"/>
          <w:b/>
          <w:sz w:val="22"/>
          <w:szCs w:val="22"/>
        </w:rPr>
        <w:t>2014</w:t>
      </w:r>
      <w:r w:rsidR="00560AF9" w:rsidRPr="00055C9D">
        <w:rPr>
          <w:rFonts w:ascii="Georgia" w:hAnsi="Georgia" w:cs="Arial"/>
          <w:b/>
          <w:sz w:val="22"/>
          <w:szCs w:val="22"/>
        </w:rPr>
        <w:t>-</w:t>
      </w:r>
      <w:r w:rsidR="00F447B5">
        <w:rPr>
          <w:rFonts w:ascii="Georgia" w:hAnsi="Georgia" w:cs="Arial"/>
          <w:b/>
          <w:sz w:val="22"/>
          <w:szCs w:val="22"/>
        </w:rPr>
        <w:t>10</w:t>
      </w:r>
      <w:r w:rsidR="00075030">
        <w:rPr>
          <w:rFonts w:ascii="Georgia" w:hAnsi="Georgia" w:cs="Arial"/>
          <w:b/>
          <w:sz w:val="22"/>
          <w:szCs w:val="22"/>
        </w:rPr>
        <w:t>-</w:t>
      </w:r>
      <w:r w:rsidR="00BF548C">
        <w:rPr>
          <w:rFonts w:ascii="Georgia" w:hAnsi="Georgia" w:cs="Arial"/>
          <w:b/>
          <w:sz w:val="22"/>
          <w:szCs w:val="22"/>
        </w:rPr>
        <w:t>13</w:t>
      </w:r>
      <w:r w:rsidR="009C3B51" w:rsidRPr="00055C9D">
        <w:rPr>
          <w:rFonts w:ascii="Georgia" w:hAnsi="Georgia" w:cs="Arial"/>
          <w:b/>
          <w:sz w:val="22"/>
          <w:szCs w:val="22"/>
        </w:rPr>
        <w:tab/>
      </w:r>
      <w:r w:rsidR="009C3B51" w:rsidRPr="00055C9D">
        <w:rPr>
          <w:rFonts w:ascii="Georgia" w:hAnsi="Georgia" w:cs="Arial"/>
          <w:b/>
          <w:sz w:val="22"/>
          <w:szCs w:val="22"/>
        </w:rPr>
        <w:tab/>
      </w:r>
      <w:r w:rsidR="009C3B51" w:rsidRPr="00055C9D">
        <w:rPr>
          <w:rFonts w:ascii="Georgia" w:hAnsi="Georgia" w:cs="Arial"/>
          <w:b/>
          <w:sz w:val="22"/>
          <w:szCs w:val="22"/>
        </w:rPr>
        <w:tab/>
      </w:r>
      <w:r w:rsidR="009C3B51" w:rsidRPr="00055C9D">
        <w:rPr>
          <w:rFonts w:ascii="Georgia" w:hAnsi="Georgia" w:cs="Arial"/>
          <w:b/>
          <w:sz w:val="22"/>
          <w:szCs w:val="22"/>
        </w:rPr>
        <w:tab/>
      </w:r>
      <w:r w:rsidR="009C3B51" w:rsidRPr="00055C9D">
        <w:rPr>
          <w:rFonts w:ascii="Georgia" w:hAnsi="Georgia" w:cs="Arial"/>
          <w:b/>
          <w:sz w:val="22"/>
          <w:szCs w:val="22"/>
        </w:rPr>
        <w:tab/>
      </w:r>
      <w:r w:rsidR="00DA3F40" w:rsidRPr="00055C9D">
        <w:rPr>
          <w:rFonts w:ascii="Georgia" w:hAnsi="Georgia" w:cs="Arial"/>
          <w:b/>
          <w:sz w:val="22"/>
          <w:szCs w:val="22"/>
        </w:rPr>
        <w:t xml:space="preserve">  </w:t>
      </w:r>
    </w:p>
    <w:p w14:paraId="088B0D76" w14:textId="7D782951" w:rsidR="00560AF9" w:rsidRDefault="009534FE" w:rsidP="00560AF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Telenor ny avtalskund hos Svenska Möten</w:t>
      </w:r>
    </w:p>
    <w:p w14:paraId="699232B4" w14:textId="77777777" w:rsidR="001319C0" w:rsidRPr="00055C9D" w:rsidRDefault="001319C0" w:rsidP="00560AF9">
      <w:pPr>
        <w:rPr>
          <w:rFonts w:ascii="Georgia" w:hAnsi="Georgia"/>
          <w:b/>
          <w:sz w:val="22"/>
          <w:szCs w:val="22"/>
        </w:rPr>
      </w:pPr>
    </w:p>
    <w:p w14:paraId="59D9926F" w14:textId="752D20C8" w:rsidR="009534FE" w:rsidRDefault="009534FE" w:rsidP="00560AF9">
      <w:pPr>
        <w:rPr>
          <w:rFonts w:ascii="Georgia" w:hAnsi="Georgia" w:cs="Calibri"/>
          <w:sz w:val="22"/>
          <w:szCs w:val="22"/>
        </w:rPr>
      </w:pPr>
      <w:bookmarkStart w:id="0" w:name="_GoBack"/>
      <w:r>
        <w:rPr>
          <w:rFonts w:ascii="Georgia" w:hAnsi="Georgia" w:cs="Calibri"/>
          <w:sz w:val="22"/>
          <w:szCs w:val="22"/>
        </w:rPr>
        <w:t xml:space="preserve">Svenska Möten har ingått avtal med Telenor om att effektivisera och optimera företagets mötesarrangemang. I uppdraget ingår att </w:t>
      </w:r>
      <w:r w:rsidR="009B078D">
        <w:rPr>
          <w:rFonts w:ascii="Georgia" w:hAnsi="Georgia" w:cs="Calibri"/>
          <w:sz w:val="22"/>
          <w:szCs w:val="22"/>
        </w:rPr>
        <w:t xml:space="preserve">verka för att kunden på sikt ska kunna </w:t>
      </w:r>
      <w:r w:rsidR="004D22CF">
        <w:rPr>
          <w:rFonts w:ascii="Georgia" w:hAnsi="Georgia" w:cs="Calibri"/>
          <w:sz w:val="22"/>
          <w:szCs w:val="22"/>
        </w:rPr>
        <w:t xml:space="preserve">göra </w:t>
      </w:r>
      <w:r>
        <w:rPr>
          <w:rFonts w:ascii="Georgia" w:hAnsi="Georgia" w:cs="Calibri"/>
          <w:sz w:val="22"/>
          <w:szCs w:val="22"/>
        </w:rPr>
        <w:t xml:space="preserve">kostnadsbesparingar </w:t>
      </w:r>
      <w:r w:rsidR="009B078D">
        <w:rPr>
          <w:rFonts w:ascii="Georgia" w:hAnsi="Georgia" w:cs="Calibri"/>
          <w:sz w:val="22"/>
          <w:szCs w:val="22"/>
        </w:rPr>
        <w:t xml:space="preserve">inom området </w:t>
      </w:r>
      <w:r>
        <w:rPr>
          <w:rFonts w:ascii="Georgia" w:hAnsi="Georgia" w:cs="Calibri"/>
          <w:sz w:val="22"/>
          <w:szCs w:val="22"/>
        </w:rPr>
        <w:t xml:space="preserve">och att kontinuerligt underlätta </w:t>
      </w:r>
      <w:r w:rsidR="004D22CF">
        <w:rPr>
          <w:rFonts w:ascii="Georgia" w:hAnsi="Georgia" w:cs="Calibri"/>
          <w:sz w:val="22"/>
          <w:szCs w:val="22"/>
        </w:rPr>
        <w:t xml:space="preserve">för </w:t>
      </w:r>
      <w:r>
        <w:rPr>
          <w:rFonts w:ascii="Georgia" w:hAnsi="Georgia" w:cs="Calibri"/>
          <w:sz w:val="22"/>
          <w:szCs w:val="22"/>
        </w:rPr>
        <w:t xml:space="preserve">Telenor att effektivera sina möten och konferenser. </w:t>
      </w:r>
    </w:p>
    <w:p w14:paraId="661C9764" w14:textId="77777777" w:rsidR="00402569" w:rsidRDefault="00402569" w:rsidP="00560AF9">
      <w:pPr>
        <w:rPr>
          <w:rFonts w:ascii="Georgia" w:hAnsi="Georgia" w:cs="Calibri"/>
          <w:sz w:val="22"/>
          <w:szCs w:val="22"/>
        </w:rPr>
      </w:pPr>
    </w:p>
    <w:p w14:paraId="6126E8A9" w14:textId="77777777" w:rsidR="00402569" w:rsidRPr="00402569" w:rsidRDefault="00402569" w:rsidP="00402569">
      <w:pPr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softHyphen/>
      </w:r>
    </w:p>
    <w:p w14:paraId="71E8C086" w14:textId="7F275551" w:rsidR="00402569" w:rsidRPr="00402569" w:rsidRDefault="00402569" w:rsidP="00402569">
      <w:pPr>
        <w:rPr>
          <w:rFonts w:ascii="Georgia" w:hAnsi="Georgia" w:cs="Calibri"/>
          <w:sz w:val="22"/>
          <w:szCs w:val="22"/>
        </w:rPr>
      </w:pPr>
      <w:r w:rsidRPr="00402569">
        <w:rPr>
          <w:rFonts w:ascii="Georgia" w:hAnsi="Georgia" w:cs="Calibri"/>
          <w:sz w:val="22"/>
          <w:szCs w:val="22"/>
        </w:rPr>
        <w:t>–</w:t>
      </w:r>
      <w:r>
        <w:rPr>
          <w:rFonts w:ascii="Georgia" w:hAnsi="Georgia" w:cs="Calibri"/>
          <w:sz w:val="22"/>
          <w:szCs w:val="22"/>
        </w:rPr>
        <w:t xml:space="preserve"> </w:t>
      </w:r>
      <w:r w:rsidRPr="00402569">
        <w:rPr>
          <w:rFonts w:ascii="Georgia" w:hAnsi="Georgia" w:cs="Calibri"/>
          <w:sz w:val="22"/>
          <w:szCs w:val="22"/>
        </w:rPr>
        <w:t xml:space="preserve">Vi valde Svenska Möten för att de under upphandlingen visade prov på både konstruktiv dialog, flexibilitet, samarbetsvilja och stort engagemang runt våra behov av konferensbokningstjänster, </w:t>
      </w:r>
      <w:r w:rsidR="00F447B5">
        <w:rPr>
          <w:rFonts w:ascii="Georgia" w:hAnsi="Georgia" w:cs="Calibri"/>
          <w:sz w:val="22"/>
          <w:szCs w:val="22"/>
        </w:rPr>
        <w:t>säger</w:t>
      </w:r>
      <w:r w:rsidRPr="00402569">
        <w:rPr>
          <w:rFonts w:ascii="Georgia" w:hAnsi="Georgia" w:cs="Calibri"/>
          <w:sz w:val="22"/>
          <w:szCs w:val="22"/>
        </w:rPr>
        <w:t xml:space="preserve"> Lisa </w:t>
      </w:r>
      <w:proofErr w:type="spellStart"/>
      <w:r w:rsidRPr="00402569">
        <w:rPr>
          <w:rFonts w:ascii="Georgia" w:hAnsi="Georgia" w:cs="Calibri"/>
          <w:sz w:val="22"/>
          <w:szCs w:val="22"/>
        </w:rPr>
        <w:t>Nåjde</w:t>
      </w:r>
      <w:proofErr w:type="spellEnd"/>
      <w:r w:rsidRPr="00402569">
        <w:rPr>
          <w:rFonts w:ascii="Georgia" w:hAnsi="Georgia" w:cs="Calibri"/>
          <w:sz w:val="22"/>
          <w:szCs w:val="22"/>
        </w:rPr>
        <w:t xml:space="preserve">, </w:t>
      </w:r>
      <w:proofErr w:type="spellStart"/>
      <w:r w:rsidRPr="00402569">
        <w:rPr>
          <w:rFonts w:ascii="Georgia" w:hAnsi="Georgia" w:cs="Calibri"/>
          <w:sz w:val="22"/>
          <w:szCs w:val="22"/>
        </w:rPr>
        <w:t>Travel</w:t>
      </w:r>
      <w:proofErr w:type="spellEnd"/>
      <w:r w:rsidRPr="00402569">
        <w:rPr>
          <w:rFonts w:ascii="Georgia" w:hAnsi="Georgia" w:cs="Calibri"/>
          <w:sz w:val="22"/>
          <w:szCs w:val="22"/>
        </w:rPr>
        <w:t xml:space="preserve"> Manager Telenor Sverige AB.</w:t>
      </w:r>
    </w:p>
    <w:p w14:paraId="46490681" w14:textId="77777777" w:rsidR="009534FE" w:rsidRDefault="009534FE" w:rsidP="00560AF9">
      <w:pPr>
        <w:rPr>
          <w:rFonts w:ascii="Georgia" w:hAnsi="Georgia" w:cs="Calibri"/>
          <w:sz w:val="22"/>
          <w:szCs w:val="22"/>
        </w:rPr>
      </w:pPr>
    </w:p>
    <w:p w14:paraId="678BC3B5" w14:textId="4783E31E" w:rsidR="00FF0629" w:rsidRDefault="00075030" w:rsidP="00560AF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– </w:t>
      </w:r>
      <w:r w:rsidR="009534FE">
        <w:rPr>
          <w:rFonts w:ascii="Georgia" w:hAnsi="Georgia"/>
          <w:sz w:val="22"/>
          <w:szCs w:val="22"/>
        </w:rPr>
        <w:t xml:space="preserve">Vi välkomnar Telenor som kund och garanterar </w:t>
      </w:r>
      <w:r w:rsidR="004D22CF">
        <w:rPr>
          <w:rFonts w:ascii="Georgia" w:hAnsi="Georgia"/>
          <w:sz w:val="22"/>
          <w:szCs w:val="22"/>
        </w:rPr>
        <w:t>dem bästa möjliga mötesarrangemang,</w:t>
      </w:r>
      <w:r w:rsidR="008608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säger Johan Fägerblad, vd på Svenska Möten.</w:t>
      </w:r>
    </w:p>
    <w:p w14:paraId="51D7A261" w14:textId="77777777" w:rsidR="009534FE" w:rsidRDefault="009534FE" w:rsidP="009534FE">
      <w:pPr>
        <w:rPr>
          <w:rFonts w:ascii="Calibri" w:hAnsi="Calibri" w:cs="Calibri"/>
          <w:color w:val="18376A"/>
          <w:sz w:val="30"/>
          <w:szCs w:val="30"/>
        </w:rPr>
      </w:pPr>
    </w:p>
    <w:p w14:paraId="5CE4B3F6" w14:textId="77777777" w:rsidR="00205B85" w:rsidRPr="00055C9D" w:rsidRDefault="00205B85" w:rsidP="002605A7">
      <w:pPr>
        <w:rPr>
          <w:rFonts w:ascii="Georgia" w:hAnsi="Georgia"/>
          <w:b/>
          <w:sz w:val="22"/>
          <w:szCs w:val="22"/>
        </w:rPr>
      </w:pPr>
    </w:p>
    <w:p w14:paraId="79EBD0B6" w14:textId="29296BB0" w:rsidR="00BB31FC" w:rsidRPr="00055C9D" w:rsidRDefault="002605A7" w:rsidP="002605A7">
      <w:pPr>
        <w:rPr>
          <w:rFonts w:ascii="Georgia" w:hAnsi="Georgia" w:cs="Arial"/>
          <w:sz w:val="22"/>
          <w:szCs w:val="22"/>
        </w:rPr>
      </w:pPr>
      <w:r w:rsidRPr="00055C9D">
        <w:rPr>
          <w:rFonts w:ascii="Georgia" w:hAnsi="Georgia"/>
          <w:b/>
          <w:sz w:val="22"/>
          <w:szCs w:val="22"/>
        </w:rPr>
        <w:t>För ytterligare information, kontakta</w:t>
      </w:r>
      <w:r w:rsidR="00205B85" w:rsidRPr="00055C9D">
        <w:rPr>
          <w:rFonts w:ascii="Georgia" w:hAnsi="Georgia"/>
          <w:b/>
          <w:sz w:val="22"/>
          <w:szCs w:val="22"/>
        </w:rPr>
        <w:t xml:space="preserve"> gärna:</w:t>
      </w:r>
      <w:r w:rsidRPr="00055C9D">
        <w:rPr>
          <w:rFonts w:ascii="Georgia" w:hAnsi="Georgia"/>
          <w:sz w:val="22"/>
          <w:szCs w:val="22"/>
        </w:rPr>
        <w:t xml:space="preserve"> </w:t>
      </w:r>
      <w:r w:rsidRPr="00055C9D">
        <w:rPr>
          <w:rFonts w:ascii="Georgia" w:hAnsi="Georgia"/>
          <w:sz w:val="22"/>
          <w:szCs w:val="22"/>
        </w:rPr>
        <w:br/>
      </w:r>
      <w:r w:rsidRPr="00055C9D">
        <w:rPr>
          <w:rFonts w:ascii="Georgia" w:hAnsi="Georgia" w:cs="Arial"/>
          <w:sz w:val="22"/>
          <w:szCs w:val="22"/>
        </w:rPr>
        <w:t>Johan Fägerblad, v</w:t>
      </w:r>
      <w:r w:rsidR="00BB31FC" w:rsidRPr="00055C9D">
        <w:rPr>
          <w:rFonts w:ascii="Georgia" w:hAnsi="Georgia" w:cs="Arial"/>
          <w:sz w:val="22"/>
          <w:szCs w:val="22"/>
        </w:rPr>
        <w:t>d Svenska Möten 070 – 685 30 43</w:t>
      </w:r>
      <w:r w:rsidRPr="00055C9D">
        <w:rPr>
          <w:rFonts w:ascii="Georgia" w:hAnsi="Georgia" w:cs="Arial"/>
          <w:sz w:val="22"/>
          <w:szCs w:val="22"/>
        </w:rPr>
        <w:t xml:space="preserve"> </w:t>
      </w:r>
    </w:p>
    <w:p w14:paraId="712B9C4E" w14:textId="66B2D1D2" w:rsidR="002605A7" w:rsidRPr="00055C9D" w:rsidRDefault="009F5A8C" w:rsidP="002605A7">
      <w:pPr>
        <w:rPr>
          <w:rFonts w:ascii="Georgia" w:hAnsi="Georgia" w:cs="Arial"/>
          <w:sz w:val="22"/>
          <w:szCs w:val="22"/>
        </w:rPr>
      </w:pPr>
      <w:hyperlink r:id="rId8" w:history="1">
        <w:r w:rsidR="002605A7" w:rsidRPr="00055C9D">
          <w:rPr>
            <w:rStyle w:val="Hyperlnk"/>
            <w:rFonts w:ascii="Georgia" w:hAnsi="Georgia" w:cs="Arial"/>
            <w:color w:val="auto"/>
            <w:sz w:val="22"/>
            <w:szCs w:val="22"/>
          </w:rPr>
          <w:t>johan.fagerblad@svenskamoten.se</w:t>
        </w:r>
      </w:hyperlink>
    </w:p>
    <w:bookmarkEnd w:id="0"/>
    <w:p w14:paraId="57BB98E9" w14:textId="77777777" w:rsidR="00D319FD" w:rsidRDefault="00D319FD" w:rsidP="00423D5C">
      <w:pPr>
        <w:rPr>
          <w:rFonts w:ascii="Georgia" w:hAnsi="Georgia" w:cs="Arial"/>
          <w:sz w:val="22"/>
          <w:szCs w:val="22"/>
        </w:rPr>
      </w:pPr>
    </w:p>
    <w:p w14:paraId="5B44FC07" w14:textId="77777777" w:rsidR="00D319FD" w:rsidRPr="00055C9D" w:rsidRDefault="00D319FD" w:rsidP="00423D5C">
      <w:pPr>
        <w:rPr>
          <w:rFonts w:ascii="Georgia" w:hAnsi="Georgia" w:cs="Arial"/>
          <w:sz w:val="22"/>
          <w:szCs w:val="22"/>
        </w:rPr>
      </w:pPr>
    </w:p>
    <w:p w14:paraId="608DF10F" w14:textId="77777777" w:rsidR="00BB31FC" w:rsidRPr="00055C9D" w:rsidRDefault="00BB31FC" w:rsidP="00423D5C">
      <w:pPr>
        <w:rPr>
          <w:rFonts w:ascii="Georgia" w:hAnsi="Georgia" w:cs="Arial"/>
          <w:sz w:val="22"/>
          <w:szCs w:val="22"/>
        </w:rPr>
      </w:pPr>
    </w:p>
    <w:p w14:paraId="2E6DF46E" w14:textId="77777777" w:rsidR="00BB31FC" w:rsidRPr="00055C9D" w:rsidRDefault="00BB31FC" w:rsidP="00423D5C">
      <w:pPr>
        <w:rPr>
          <w:rFonts w:ascii="Georgia" w:hAnsi="Georgia" w:cs="Arial"/>
          <w:sz w:val="22"/>
          <w:szCs w:val="22"/>
        </w:rPr>
      </w:pPr>
    </w:p>
    <w:p w14:paraId="4B46EC8A" w14:textId="77777777" w:rsidR="00BB31FC" w:rsidRPr="00055C9D" w:rsidRDefault="00BB31FC" w:rsidP="00423D5C">
      <w:pPr>
        <w:rPr>
          <w:rFonts w:ascii="Georgia" w:hAnsi="Georgia" w:cs="Arial"/>
          <w:sz w:val="22"/>
          <w:szCs w:val="22"/>
        </w:rPr>
      </w:pPr>
    </w:p>
    <w:p w14:paraId="7AED3608" w14:textId="77777777" w:rsidR="00BB31FC" w:rsidRPr="00055C9D" w:rsidRDefault="00423D5C" w:rsidP="00423D5C">
      <w:pPr>
        <w:rPr>
          <w:rFonts w:ascii="Georgia" w:hAnsi="Georgia" w:cs="Arial"/>
          <w:sz w:val="22"/>
          <w:szCs w:val="22"/>
        </w:rPr>
      </w:pPr>
      <w:r w:rsidRPr="00055C9D">
        <w:rPr>
          <w:rFonts w:ascii="Georgia" w:hAnsi="Georgia" w:cs="Arial"/>
          <w:sz w:val="22"/>
          <w:szCs w:val="22"/>
        </w:rPr>
        <w:t xml:space="preserve">Svenska Möten består av över </w:t>
      </w:r>
      <w:r w:rsidR="002605A7" w:rsidRPr="00055C9D">
        <w:rPr>
          <w:rFonts w:ascii="Georgia" w:hAnsi="Georgia" w:cs="Arial"/>
          <w:sz w:val="22"/>
          <w:szCs w:val="22"/>
        </w:rPr>
        <w:t>120</w:t>
      </w:r>
      <w:r w:rsidRPr="00055C9D">
        <w:rPr>
          <w:rFonts w:ascii="Georgia" w:hAnsi="Georgia" w:cs="Arial"/>
          <w:sz w:val="22"/>
          <w:szCs w:val="22"/>
        </w:rPr>
        <w:t xml:space="preserve"> utvalda mötesplatser över hela Sverige. </w:t>
      </w:r>
    </w:p>
    <w:p w14:paraId="150DBB61" w14:textId="3626980F" w:rsidR="00423D5C" w:rsidRPr="00055C9D" w:rsidRDefault="00423D5C" w:rsidP="00423D5C">
      <w:pPr>
        <w:rPr>
          <w:rFonts w:ascii="Georgia" w:hAnsi="Georgia" w:cs="Arial"/>
          <w:sz w:val="22"/>
          <w:szCs w:val="22"/>
        </w:rPr>
      </w:pPr>
      <w:r w:rsidRPr="00055C9D">
        <w:rPr>
          <w:rFonts w:ascii="Georgia" w:hAnsi="Georgia" w:cs="Arial"/>
          <w:sz w:val="22"/>
          <w:szCs w:val="22"/>
        </w:rPr>
        <w:t>Alla medlemsanläggningar är klassificerade och utvalda för att de kan erbjuda de bästa förutsättningarna för möten och konferenser. I dagsläget representerar Svenska Mötens medlemmar cirka 25 procent av den totala mötesindustrin och omsätter drygt två miljarder</w:t>
      </w:r>
      <w:r w:rsidR="00401F41">
        <w:rPr>
          <w:rFonts w:ascii="Georgia" w:hAnsi="Georgia" w:cs="Arial"/>
          <w:sz w:val="22"/>
          <w:szCs w:val="22"/>
        </w:rPr>
        <w:t>,</w:t>
      </w:r>
      <w:r w:rsidRPr="00055C9D">
        <w:rPr>
          <w:rFonts w:ascii="Georgia" w:hAnsi="Georgia" w:cs="Arial"/>
          <w:sz w:val="22"/>
          <w:szCs w:val="22"/>
        </w:rPr>
        <w:t xml:space="preserve"> fördelat på cirka en miljon gästnätter. Som ledande mötespartner tar Svenska Möten ett tydligt ansvar för att driva branschens utveckling, bland annat genom strategin om möteshantering för större organisationer och i projekt som Svenska Mötesmodeller. Svenska Möten är certifierade enligt ISO 9001 Kvalitetsledningssystem, ISO 14001 Miljöledningssystem och OHSAS 18001 Arbetsmiljöledningssystem. Samtliga dagkonferensanläggningar är medlemmar i Nätverket: Köp Miljömärkt, samtliga logianläggningar är </w:t>
      </w:r>
      <w:proofErr w:type="spellStart"/>
      <w:r w:rsidRPr="00055C9D">
        <w:rPr>
          <w:rFonts w:ascii="Georgia" w:hAnsi="Georgia" w:cs="Arial"/>
          <w:sz w:val="22"/>
          <w:szCs w:val="22"/>
        </w:rPr>
        <w:t>Svanenmärkta</w:t>
      </w:r>
      <w:proofErr w:type="spellEnd"/>
      <w:r w:rsidRPr="00055C9D">
        <w:rPr>
          <w:rFonts w:ascii="Georgia" w:hAnsi="Georgia" w:cs="Arial"/>
          <w:sz w:val="22"/>
          <w:szCs w:val="22"/>
        </w:rPr>
        <w:t xml:space="preserve">. Läs mer på </w:t>
      </w:r>
      <w:hyperlink r:id="rId9" w:history="1">
        <w:r w:rsidRPr="00055C9D">
          <w:rPr>
            <w:rStyle w:val="Hyperlnk"/>
            <w:rFonts w:ascii="Georgia" w:hAnsi="Georgia" w:cs="Arial"/>
            <w:color w:val="auto"/>
            <w:sz w:val="22"/>
            <w:szCs w:val="22"/>
          </w:rPr>
          <w:t>www.svenskamoten.se</w:t>
        </w:r>
      </w:hyperlink>
    </w:p>
    <w:sectPr w:rsidR="00423D5C" w:rsidRPr="00055C9D" w:rsidSect="00423D5C">
      <w:headerReference w:type="default" r:id="rId10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CC9B" w14:textId="77777777" w:rsidR="00D45021" w:rsidRDefault="00D45021">
      <w:r>
        <w:separator/>
      </w:r>
    </w:p>
  </w:endnote>
  <w:endnote w:type="continuationSeparator" w:id="0">
    <w:p w14:paraId="0FF7E4E2" w14:textId="77777777" w:rsidR="00D45021" w:rsidRDefault="00D4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B2D34" w14:textId="77777777" w:rsidR="00D45021" w:rsidRDefault="00D45021">
      <w:r>
        <w:separator/>
      </w:r>
    </w:p>
  </w:footnote>
  <w:footnote w:type="continuationSeparator" w:id="0">
    <w:p w14:paraId="1042138C" w14:textId="77777777" w:rsidR="00D45021" w:rsidRDefault="00D4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3DCC" w14:textId="77777777" w:rsidR="004D22CF" w:rsidRDefault="004D22CF">
    <w:pPr>
      <w:pStyle w:val="Sidhuvud"/>
      <w:jc w:val="center"/>
    </w:pPr>
    <w:r>
      <w:rPr>
        <w:noProof/>
      </w:rPr>
      <w:drawing>
        <wp:inline distT="0" distB="0" distL="0" distR="0" wp14:anchorId="68A63F7C" wp14:editId="4CDE5FD2">
          <wp:extent cx="1797050" cy="609600"/>
          <wp:effectExtent l="19050" t="0" r="0" b="0"/>
          <wp:docPr id="1" name="Bild 1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756"/>
    <w:multiLevelType w:val="hybridMultilevel"/>
    <w:tmpl w:val="A57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620"/>
    <w:multiLevelType w:val="hybridMultilevel"/>
    <w:tmpl w:val="4652336A"/>
    <w:lvl w:ilvl="0" w:tplc="A2E6C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123B"/>
    <w:multiLevelType w:val="hybridMultilevel"/>
    <w:tmpl w:val="552C03CC"/>
    <w:lvl w:ilvl="0" w:tplc="17F6A3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61B"/>
    <w:multiLevelType w:val="hybridMultilevel"/>
    <w:tmpl w:val="38E86EAC"/>
    <w:lvl w:ilvl="0" w:tplc="FADA0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2696B"/>
    <w:multiLevelType w:val="hybridMultilevel"/>
    <w:tmpl w:val="146A9B2E"/>
    <w:lvl w:ilvl="0" w:tplc="B6E4F434">
      <w:numFmt w:val="bullet"/>
      <w:lvlText w:val="–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65B3"/>
    <w:multiLevelType w:val="hybridMultilevel"/>
    <w:tmpl w:val="E2E62008"/>
    <w:lvl w:ilvl="0" w:tplc="C8E21E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955AF"/>
    <w:multiLevelType w:val="hybridMultilevel"/>
    <w:tmpl w:val="059A5ACC"/>
    <w:lvl w:ilvl="0" w:tplc="8DB60188">
      <w:numFmt w:val="bullet"/>
      <w:lvlText w:val="–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64B17"/>
    <w:multiLevelType w:val="hybridMultilevel"/>
    <w:tmpl w:val="BC20C5B4"/>
    <w:lvl w:ilvl="0" w:tplc="90F22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A04D5"/>
    <w:multiLevelType w:val="hybridMultilevel"/>
    <w:tmpl w:val="B518F972"/>
    <w:lvl w:ilvl="0" w:tplc="336631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05284"/>
    <w:multiLevelType w:val="hybridMultilevel"/>
    <w:tmpl w:val="17D6ED82"/>
    <w:lvl w:ilvl="0" w:tplc="A12A48B0">
      <w:numFmt w:val="bullet"/>
      <w:lvlText w:val="-"/>
      <w:lvlJc w:val="left"/>
      <w:pPr>
        <w:ind w:left="420" w:hanging="360"/>
      </w:pPr>
      <w:rPr>
        <w:rFonts w:ascii="Georgia" w:eastAsia="Times New Roman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DBE5B47"/>
    <w:multiLevelType w:val="hybridMultilevel"/>
    <w:tmpl w:val="5DBA3660"/>
    <w:lvl w:ilvl="0" w:tplc="D14E450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30302"/>
    <w:multiLevelType w:val="hybridMultilevel"/>
    <w:tmpl w:val="7F7C28E0"/>
    <w:lvl w:ilvl="0" w:tplc="F7806D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2708D6"/>
    <w:multiLevelType w:val="hybridMultilevel"/>
    <w:tmpl w:val="2A86BC56"/>
    <w:lvl w:ilvl="0" w:tplc="33AE2A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C653F"/>
    <w:multiLevelType w:val="hybridMultilevel"/>
    <w:tmpl w:val="D2CEDF2E"/>
    <w:lvl w:ilvl="0" w:tplc="02DA62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97C1E"/>
    <w:multiLevelType w:val="hybridMultilevel"/>
    <w:tmpl w:val="7048E41C"/>
    <w:lvl w:ilvl="0" w:tplc="AC18AB48">
      <w:start w:val="2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B1D12"/>
    <w:multiLevelType w:val="hybridMultilevel"/>
    <w:tmpl w:val="5F9AED6C"/>
    <w:lvl w:ilvl="0" w:tplc="100843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93A06"/>
    <w:multiLevelType w:val="hybridMultilevel"/>
    <w:tmpl w:val="79680324"/>
    <w:lvl w:ilvl="0" w:tplc="5312A61E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6103A"/>
    <w:multiLevelType w:val="hybridMultilevel"/>
    <w:tmpl w:val="F81CD1AA"/>
    <w:lvl w:ilvl="0" w:tplc="28B62C40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A57D1"/>
    <w:multiLevelType w:val="hybridMultilevel"/>
    <w:tmpl w:val="A0764AFE"/>
    <w:lvl w:ilvl="0" w:tplc="71149DB4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2A58"/>
    <w:multiLevelType w:val="hybridMultilevel"/>
    <w:tmpl w:val="0F0ED2EE"/>
    <w:lvl w:ilvl="0" w:tplc="9530B8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E7E9C"/>
    <w:multiLevelType w:val="hybridMultilevel"/>
    <w:tmpl w:val="364C7048"/>
    <w:lvl w:ilvl="0" w:tplc="041D0001">
      <w:start w:val="7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91441"/>
    <w:multiLevelType w:val="hybridMultilevel"/>
    <w:tmpl w:val="9E6AB912"/>
    <w:lvl w:ilvl="0" w:tplc="2BB4FA14">
      <w:start w:val="37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F14E2"/>
    <w:multiLevelType w:val="hybridMultilevel"/>
    <w:tmpl w:val="C99A8E0E"/>
    <w:lvl w:ilvl="0" w:tplc="8C1C6F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93F8B"/>
    <w:multiLevelType w:val="hybridMultilevel"/>
    <w:tmpl w:val="164E0414"/>
    <w:lvl w:ilvl="0" w:tplc="F18E7DA8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19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22"/>
  </w:num>
  <w:num w:numId="15">
    <w:abstractNumId w:val="13"/>
  </w:num>
  <w:num w:numId="16">
    <w:abstractNumId w:val="21"/>
  </w:num>
  <w:num w:numId="17">
    <w:abstractNumId w:val="16"/>
  </w:num>
  <w:num w:numId="18">
    <w:abstractNumId w:val="0"/>
  </w:num>
  <w:num w:numId="19">
    <w:abstractNumId w:val="3"/>
  </w:num>
  <w:num w:numId="20">
    <w:abstractNumId w:val="18"/>
  </w:num>
  <w:num w:numId="21">
    <w:abstractNumId w:val="4"/>
  </w:num>
  <w:num w:numId="22">
    <w:abstractNumId w:val="2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94"/>
    <w:rsid w:val="000000B1"/>
    <w:rsid w:val="00002B14"/>
    <w:rsid w:val="00007DE5"/>
    <w:rsid w:val="000100F2"/>
    <w:rsid w:val="000152DF"/>
    <w:rsid w:val="00024A7A"/>
    <w:rsid w:val="00026082"/>
    <w:rsid w:val="00035641"/>
    <w:rsid w:val="0005117B"/>
    <w:rsid w:val="0005157B"/>
    <w:rsid w:val="00055C9D"/>
    <w:rsid w:val="00060833"/>
    <w:rsid w:val="00065264"/>
    <w:rsid w:val="0006579E"/>
    <w:rsid w:val="00065EA5"/>
    <w:rsid w:val="00075030"/>
    <w:rsid w:val="00076FCB"/>
    <w:rsid w:val="00080483"/>
    <w:rsid w:val="00081271"/>
    <w:rsid w:val="00082C0A"/>
    <w:rsid w:val="0008735F"/>
    <w:rsid w:val="00095C1B"/>
    <w:rsid w:val="000C01AF"/>
    <w:rsid w:val="000C4279"/>
    <w:rsid w:val="000C60FE"/>
    <w:rsid w:val="000C78CD"/>
    <w:rsid w:val="000D6C7C"/>
    <w:rsid w:val="000D6EB2"/>
    <w:rsid w:val="000E1D7A"/>
    <w:rsid w:val="000E4182"/>
    <w:rsid w:val="000E5EED"/>
    <w:rsid w:val="00101ECD"/>
    <w:rsid w:val="001045AD"/>
    <w:rsid w:val="00104A0C"/>
    <w:rsid w:val="001105C5"/>
    <w:rsid w:val="001114FE"/>
    <w:rsid w:val="0011348B"/>
    <w:rsid w:val="001319C0"/>
    <w:rsid w:val="00135AA0"/>
    <w:rsid w:val="00135E1F"/>
    <w:rsid w:val="00146C17"/>
    <w:rsid w:val="001702F9"/>
    <w:rsid w:val="00173E80"/>
    <w:rsid w:val="001A0459"/>
    <w:rsid w:val="001A5A12"/>
    <w:rsid w:val="001B14DA"/>
    <w:rsid w:val="001B2D9C"/>
    <w:rsid w:val="001C6263"/>
    <w:rsid w:val="001E4E9E"/>
    <w:rsid w:val="001F3F9A"/>
    <w:rsid w:val="00205B85"/>
    <w:rsid w:val="0021262D"/>
    <w:rsid w:val="002128F2"/>
    <w:rsid w:val="00227C55"/>
    <w:rsid w:val="00227E3D"/>
    <w:rsid w:val="00253238"/>
    <w:rsid w:val="002541DF"/>
    <w:rsid w:val="002605A7"/>
    <w:rsid w:val="00263022"/>
    <w:rsid w:val="0026313B"/>
    <w:rsid w:val="002631E3"/>
    <w:rsid w:val="00270C5F"/>
    <w:rsid w:val="0027627A"/>
    <w:rsid w:val="00276510"/>
    <w:rsid w:val="00286021"/>
    <w:rsid w:val="002A7AC6"/>
    <w:rsid w:val="002C0A6E"/>
    <w:rsid w:val="002C1B29"/>
    <w:rsid w:val="002C26D2"/>
    <w:rsid w:val="002C4D4F"/>
    <w:rsid w:val="002D7C6C"/>
    <w:rsid w:val="002E012B"/>
    <w:rsid w:val="002E0922"/>
    <w:rsid w:val="002E166A"/>
    <w:rsid w:val="002E455D"/>
    <w:rsid w:val="0030255F"/>
    <w:rsid w:val="00306B11"/>
    <w:rsid w:val="00312FC1"/>
    <w:rsid w:val="00313D8D"/>
    <w:rsid w:val="00317F42"/>
    <w:rsid w:val="0032108F"/>
    <w:rsid w:val="00340029"/>
    <w:rsid w:val="00345A10"/>
    <w:rsid w:val="00346A93"/>
    <w:rsid w:val="00353C26"/>
    <w:rsid w:val="003543D3"/>
    <w:rsid w:val="0035648C"/>
    <w:rsid w:val="00364A91"/>
    <w:rsid w:val="00365F48"/>
    <w:rsid w:val="00366FA0"/>
    <w:rsid w:val="00376CC2"/>
    <w:rsid w:val="003961FF"/>
    <w:rsid w:val="003975FB"/>
    <w:rsid w:val="003B7A7A"/>
    <w:rsid w:val="003B7DE7"/>
    <w:rsid w:val="003C00F5"/>
    <w:rsid w:val="003E0448"/>
    <w:rsid w:val="003E28B5"/>
    <w:rsid w:val="003E4AB1"/>
    <w:rsid w:val="00401F41"/>
    <w:rsid w:val="00402569"/>
    <w:rsid w:val="00404118"/>
    <w:rsid w:val="004229A2"/>
    <w:rsid w:val="00423D5C"/>
    <w:rsid w:val="0043060B"/>
    <w:rsid w:val="004512A2"/>
    <w:rsid w:val="00454F34"/>
    <w:rsid w:val="00462A55"/>
    <w:rsid w:val="0046730C"/>
    <w:rsid w:val="004815DB"/>
    <w:rsid w:val="00496B18"/>
    <w:rsid w:val="004A0523"/>
    <w:rsid w:val="004A0DD0"/>
    <w:rsid w:val="004B112A"/>
    <w:rsid w:val="004D22CF"/>
    <w:rsid w:val="004E7DAA"/>
    <w:rsid w:val="004F3C01"/>
    <w:rsid w:val="004F5846"/>
    <w:rsid w:val="0051124D"/>
    <w:rsid w:val="00515AD5"/>
    <w:rsid w:val="00517535"/>
    <w:rsid w:val="005228B2"/>
    <w:rsid w:val="0052554D"/>
    <w:rsid w:val="005258FB"/>
    <w:rsid w:val="00536D54"/>
    <w:rsid w:val="0054792D"/>
    <w:rsid w:val="00560AF9"/>
    <w:rsid w:val="00565B68"/>
    <w:rsid w:val="005677DD"/>
    <w:rsid w:val="005806E3"/>
    <w:rsid w:val="00586396"/>
    <w:rsid w:val="00595DA2"/>
    <w:rsid w:val="005A2E70"/>
    <w:rsid w:val="005B0443"/>
    <w:rsid w:val="005C20FF"/>
    <w:rsid w:val="005D6B66"/>
    <w:rsid w:val="0060260A"/>
    <w:rsid w:val="006029CD"/>
    <w:rsid w:val="00620985"/>
    <w:rsid w:val="00625D8B"/>
    <w:rsid w:val="006351AF"/>
    <w:rsid w:val="00636443"/>
    <w:rsid w:val="00674220"/>
    <w:rsid w:val="006862D0"/>
    <w:rsid w:val="00692E23"/>
    <w:rsid w:val="006B4BAD"/>
    <w:rsid w:val="006C21B4"/>
    <w:rsid w:val="006C3329"/>
    <w:rsid w:val="006D195D"/>
    <w:rsid w:val="006F4875"/>
    <w:rsid w:val="007115A1"/>
    <w:rsid w:val="00714B78"/>
    <w:rsid w:val="00725D97"/>
    <w:rsid w:val="00730BD8"/>
    <w:rsid w:val="007314F5"/>
    <w:rsid w:val="007322DC"/>
    <w:rsid w:val="00734DA0"/>
    <w:rsid w:val="0074032B"/>
    <w:rsid w:val="007457DB"/>
    <w:rsid w:val="00750F55"/>
    <w:rsid w:val="0075337A"/>
    <w:rsid w:val="007537C1"/>
    <w:rsid w:val="007555F8"/>
    <w:rsid w:val="00755BAA"/>
    <w:rsid w:val="0077065D"/>
    <w:rsid w:val="00777A43"/>
    <w:rsid w:val="0078606F"/>
    <w:rsid w:val="00790DC0"/>
    <w:rsid w:val="00793DF6"/>
    <w:rsid w:val="007A18F1"/>
    <w:rsid w:val="007E20DA"/>
    <w:rsid w:val="007E46F2"/>
    <w:rsid w:val="007E5F10"/>
    <w:rsid w:val="007F1C5E"/>
    <w:rsid w:val="008014BE"/>
    <w:rsid w:val="00817B29"/>
    <w:rsid w:val="00831210"/>
    <w:rsid w:val="008376C7"/>
    <w:rsid w:val="00845A1D"/>
    <w:rsid w:val="0085136A"/>
    <w:rsid w:val="00860833"/>
    <w:rsid w:val="0086349F"/>
    <w:rsid w:val="008733C8"/>
    <w:rsid w:val="0088547C"/>
    <w:rsid w:val="00894560"/>
    <w:rsid w:val="008950B5"/>
    <w:rsid w:val="008A36BC"/>
    <w:rsid w:val="008B0A40"/>
    <w:rsid w:val="008B608E"/>
    <w:rsid w:val="008C2861"/>
    <w:rsid w:val="008D04B7"/>
    <w:rsid w:val="008D31BA"/>
    <w:rsid w:val="008E6994"/>
    <w:rsid w:val="008F3915"/>
    <w:rsid w:val="00901C61"/>
    <w:rsid w:val="00915197"/>
    <w:rsid w:val="0092205A"/>
    <w:rsid w:val="0092292F"/>
    <w:rsid w:val="00923BC3"/>
    <w:rsid w:val="009534FE"/>
    <w:rsid w:val="0096273F"/>
    <w:rsid w:val="009731FD"/>
    <w:rsid w:val="009760E7"/>
    <w:rsid w:val="009837E6"/>
    <w:rsid w:val="00986306"/>
    <w:rsid w:val="00986B4E"/>
    <w:rsid w:val="00992D08"/>
    <w:rsid w:val="009B078D"/>
    <w:rsid w:val="009B515A"/>
    <w:rsid w:val="009C0058"/>
    <w:rsid w:val="009C1CB0"/>
    <w:rsid w:val="009C3B51"/>
    <w:rsid w:val="009C7BC0"/>
    <w:rsid w:val="009D5D67"/>
    <w:rsid w:val="009D6F16"/>
    <w:rsid w:val="009D7A14"/>
    <w:rsid w:val="009E0948"/>
    <w:rsid w:val="009E18E7"/>
    <w:rsid w:val="009F5754"/>
    <w:rsid w:val="009F5A8C"/>
    <w:rsid w:val="00A23705"/>
    <w:rsid w:val="00A243D9"/>
    <w:rsid w:val="00A31EAE"/>
    <w:rsid w:val="00A3395A"/>
    <w:rsid w:val="00A41744"/>
    <w:rsid w:val="00A52FCC"/>
    <w:rsid w:val="00A57959"/>
    <w:rsid w:val="00A6342D"/>
    <w:rsid w:val="00A8680C"/>
    <w:rsid w:val="00A90BEC"/>
    <w:rsid w:val="00AA20C5"/>
    <w:rsid w:val="00AA347D"/>
    <w:rsid w:val="00AB0CA8"/>
    <w:rsid w:val="00AB13F0"/>
    <w:rsid w:val="00AC5317"/>
    <w:rsid w:val="00AD13DE"/>
    <w:rsid w:val="00AD37F5"/>
    <w:rsid w:val="00AD59CC"/>
    <w:rsid w:val="00AE0F7C"/>
    <w:rsid w:val="00AF0F33"/>
    <w:rsid w:val="00B00B11"/>
    <w:rsid w:val="00B1035D"/>
    <w:rsid w:val="00B1160F"/>
    <w:rsid w:val="00B20CDE"/>
    <w:rsid w:val="00B22321"/>
    <w:rsid w:val="00B3585B"/>
    <w:rsid w:val="00B467F9"/>
    <w:rsid w:val="00B5267C"/>
    <w:rsid w:val="00B56214"/>
    <w:rsid w:val="00B62742"/>
    <w:rsid w:val="00B627FC"/>
    <w:rsid w:val="00B7037E"/>
    <w:rsid w:val="00B71055"/>
    <w:rsid w:val="00B855DD"/>
    <w:rsid w:val="00B862F7"/>
    <w:rsid w:val="00BA2518"/>
    <w:rsid w:val="00BB2D31"/>
    <w:rsid w:val="00BB31FC"/>
    <w:rsid w:val="00BD535B"/>
    <w:rsid w:val="00BF548C"/>
    <w:rsid w:val="00C11EBB"/>
    <w:rsid w:val="00C15B60"/>
    <w:rsid w:val="00C30AEE"/>
    <w:rsid w:val="00C33545"/>
    <w:rsid w:val="00C551B2"/>
    <w:rsid w:val="00C55A36"/>
    <w:rsid w:val="00C80E67"/>
    <w:rsid w:val="00C8701B"/>
    <w:rsid w:val="00C90660"/>
    <w:rsid w:val="00CA0E29"/>
    <w:rsid w:val="00CA5AE1"/>
    <w:rsid w:val="00CB5C53"/>
    <w:rsid w:val="00CF1A94"/>
    <w:rsid w:val="00D06EEA"/>
    <w:rsid w:val="00D12A10"/>
    <w:rsid w:val="00D319FD"/>
    <w:rsid w:val="00D34D8C"/>
    <w:rsid w:val="00D37F0F"/>
    <w:rsid w:val="00D429A1"/>
    <w:rsid w:val="00D45021"/>
    <w:rsid w:val="00D567AB"/>
    <w:rsid w:val="00D71F85"/>
    <w:rsid w:val="00DA3F40"/>
    <w:rsid w:val="00DD64C0"/>
    <w:rsid w:val="00DD786E"/>
    <w:rsid w:val="00DE49A1"/>
    <w:rsid w:val="00DE7088"/>
    <w:rsid w:val="00DF2CDA"/>
    <w:rsid w:val="00DF3319"/>
    <w:rsid w:val="00DF45B9"/>
    <w:rsid w:val="00E057CF"/>
    <w:rsid w:val="00E159C5"/>
    <w:rsid w:val="00E230C8"/>
    <w:rsid w:val="00E37505"/>
    <w:rsid w:val="00E45F68"/>
    <w:rsid w:val="00E702DB"/>
    <w:rsid w:val="00E9719F"/>
    <w:rsid w:val="00EA262F"/>
    <w:rsid w:val="00EA4D27"/>
    <w:rsid w:val="00EA7CB6"/>
    <w:rsid w:val="00EA7D1D"/>
    <w:rsid w:val="00EB2D51"/>
    <w:rsid w:val="00EB7454"/>
    <w:rsid w:val="00EC08A0"/>
    <w:rsid w:val="00ED584F"/>
    <w:rsid w:val="00EF0EFD"/>
    <w:rsid w:val="00EF3D36"/>
    <w:rsid w:val="00EF79D4"/>
    <w:rsid w:val="00F12457"/>
    <w:rsid w:val="00F13166"/>
    <w:rsid w:val="00F2229A"/>
    <w:rsid w:val="00F40FF3"/>
    <w:rsid w:val="00F42A7D"/>
    <w:rsid w:val="00F447B5"/>
    <w:rsid w:val="00F764CF"/>
    <w:rsid w:val="00F805E6"/>
    <w:rsid w:val="00F93BF3"/>
    <w:rsid w:val="00FD35DE"/>
    <w:rsid w:val="00FD3EE8"/>
    <w:rsid w:val="00FD7192"/>
    <w:rsid w:val="00FD7230"/>
    <w:rsid w:val="00FE0964"/>
    <w:rsid w:val="00FF0325"/>
    <w:rsid w:val="00FF0629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D5EC4"/>
  <w15:docId w15:val="{7B5E66CC-8F87-4F40-92CA-C42BD53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3E28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3E28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3E28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28B5"/>
    <w:pPr>
      <w:tabs>
        <w:tab w:val="center" w:pos="4536"/>
        <w:tab w:val="right" w:pos="9072"/>
      </w:tabs>
    </w:pPr>
  </w:style>
  <w:style w:type="character" w:styleId="Hyperlnk">
    <w:name w:val="Hyperlink"/>
    <w:rsid w:val="003E28B5"/>
    <w:rPr>
      <w:color w:val="0000FF"/>
      <w:u w:val="single"/>
    </w:rPr>
  </w:style>
  <w:style w:type="character" w:customStyle="1" w:styleId="plain1">
    <w:name w:val="plain1"/>
    <w:rsid w:val="00EC2608"/>
    <w:rPr>
      <w:rFonts w:ascii="Verdana" w:hAnsi="Verdana" w:hint="default"/>
      <w:color w:val="333333"/>
      <w:sz w:val="12"/>
      <w:szCs w:val="12"/>
    </w:rPr>
  </w:style>
  <w:style w:type="character" w:styleId="AnvndHyperlnk">
    <w:name w:val="FollowedHyperlink"/>
    <w:rsid w:val="00D15EF7"/>
    <w:rPr>
      <w:color w:val="800080"/>
      <w:u w:val="single"/>
    </w:rPr>
  </w:style>
  <w:style w:type="character" w:customStyle="1" w:styleId="textbig1">
    <w:name w:val="text_big1"/>
    <w:rsid w:val="00877E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b">
    <w:name w:val="Normal (Web)"/>
    <w:basedOn w:val="Normal"/>
    <w:rsid w:val="001814C0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Stark">
    <w:name w:val="Strong"/>
    <w:uiPriority w:val="22"/>
    <w:qFormat/>
    <w:rsid w:val="00CD6DB2"/>
    <w:rPr>
      <w:b/>
      <w:bCs/>
    </w:rPr>
  </w:style>
  <w:style w:type="paragraph" w:styleId="Liststycke">
    <w:name w:val="List Paragraph"/>
    <w:basedOn w:val="Normal"/>
    <w:rsid w:val="00EC08A0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F1C5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F1C5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F1C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F1C5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F1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fagerblad@svenskamot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nskamote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E5C0-A6BA-4F4F-9CC3-A57AC15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Pressinfo Svenska Möten</vt:lpstr>
      <vt:lpstr>Pressinfo Svenska Möten</vt:lpstr>
    </vt:vector>
  </TitlesOfParts>
  <Company/>
  <LinksUpToDate>false</LinksUpToDate>
  <CharactersWithSpaces>1864</CharactersWithSpaces>
  <SharedDoc>false</SharedDoc>
  <HLinks>
    <vt:vector size="24" baseType="variant"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http://www.svenskamoten.se/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http://www.mynewsdesk.com/se/pressroom/svenska_moten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mailto:christian.giertta@svenskamoten.se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mailto:johan.fagerblad@svenskamoten.se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 Svenska Möten</dc:title>
  <dc:creator>Johan Fägerblad</dc:creator>
  <cp:lastModifiedBy>Cecilia Svärd</cp:lastModifiedBy>
  <cp:revision>2</cp:revision>
  <cp:lastPrinted>2014-10-13T07:59:00Z</cp:lastPrinted>
  <dcterms:created xsi:type="dcterms:W3CDTF">2014-10-13T08:00:00Z</dcterms:created>
  <dcterms:modified xsi:type="dcterms:W3CDTF">2014-10-13T08:00:00Z</dcterms:modified>
</cp:coreProperties>
</file>