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 A"/>
        <w:rPr>
          <w:rStyle w:val="Hyperlink.0"/>
          <w:rFonts w:ascii="Verdana" w:cs="Verdana" w:hAnsi="Verdana" w:eastAsia="Verdana"/>
          <w:sz w:val="18"/>
          <w:szCs w:val="18"/>
        </w:rPr>
      </w:pPr>
      <w:r>
        <w:rPr>
          <w:rStyle w:val="Hyperlink.0"/>
          <w:rFonts w:ascii="Verdana" w:hAnsi="Verdana"/>
          <w:sz w:val="18"/>
          <w:szCs w:val="18"/>
          <w:rtl w:val="0"/>
          <w:lang w:val="fr-FR"/>
        </w:rPr>
        <w:t xml:space="preserve">Pressinformation </w:t>
      </w:r>
      <w:r>
        <w:rPr>
          <w:rStyle w:val="Hyperlink.0"/>
          <w:rFonts w:ascii="Verdana" w:hAnsi="Verdana" w:hint="default"/>
          <w:sz w:val="18"/>
          <w:szCs w:val="18"/>
          <w:rtl w:val="0"/>
          <w:lang w:val="sv-SE"/>
        </w:rPr>
        <w:t xml:space="preserve">– </w:t>
      </w:r>
      <w:r>
        <w:rPr>
          <w:rStyle w:val="Hyperlink.0"/>
          <w:rFonts w:ascii="Verdana" w:hAnsi="Verdana"/>
          <w:sz w:val="18"/>
          <w:szCs w:val="18"/>
          <w:rtl w:val="0"/>
          <w:lang w:val="fr-FR"/>
        </w:rPr>
        <w:t>fritt f</w:t>
      </w:r>
      <w:r>
        <w:rPr>
          <w:rStyle w:val="Hyperlink.0"/>
          <w:rFonts w:ascii="Verdana" w:hAnsi="Verdana" w:hint="default"/>
          <w:sz w:val="18"/>
          <w:szCs w:val="18"/>
          <w:rtl w:val="0"/>
          <w:lang w:val="sv-SE"/>
        </w:rPr>
        <w:t>ö</w:t>
      </w:r>
      <w:r>
        <w:rPr>
          <w:rStyle w:val="Hyperlink.0"/>
          <w:rFonts w:ascii="Verdana" w:hAnsi="Verdana"/>
          <w:sz w:val="18"/>
          <w:szCs w:val="18"/>
          <w:rtl w:val="0"/>
          <w:lang w:val="nl-NL"/>
        </w:rPr>
        <w:t>r publicering</w:t>
      </w:r>
    </w:p>
    <w:p>
      <w:pPr>
        <w:pStyle w:val="Brödtext A"/>
        <w:rPr>
          <w:rStyle w:val="Hyperlink.0"/>
          <w:rFonts w:ascii="Verdana" w:cs="Verdana" w:hAnsi="Verdana" w:eastAsia="Verdana"/>
          <w:sz w:val="18"/>
          <w:szCs w:val="18"/>
        </w:rPr>
      </w:pPr>
      <w:r>
        <w:rPr>
          <w:rStyle w:val="Hyperlink.0"/>
          <w:rFonts w:ascii="Verdana" w:hAnsi="Verdana"/>
          <w:sz w:val="18"/>
          <w:szCs w:val="18"/>
          <w:rtl w:val="0"/>
          <w:lang w:val="fr-FR"/>
        </w:rPr>
        <w:t>Puustelli Group Oy</w:t>
      </w:r>
    </w:p>
    <w:p>
      <w:pPr>
        <w:pStyle w:val="Brödtext A"/>
        <w:rPr>
          <w:rStyle w:val="Hyperlink.0"/>
          <w:rFonts w:ascii="Verdana" w:cs="Verdana" w:hAnsi="Verdana" w:eastAsia="Verdana"/>
          <w:sz w:val="18"/>
          <w:szCs w:val="18"/>
        </w:rPr>
      </w:pPr>
      <w:r>
        <w:rPr>
          <w:rStyle w:val="Hyperlink.0"/>
          <w:rFonts w:ascii="Verdana" w:hAnsi="Verdana"/>
          <w:sz w:val="18"/>
          <w:szCs w:val="18"/>
          <w:rtl w:val="0"/>
          <w:lang w:val="fr-FR"/>
        </w:rPr>
        <w:t>2016-</w:t>
      </w:r>
      <w:r>
        <w:rPr>
          <w:rStyle w:val="Hyperlink.0"/>
          <w:rFonts w:ascii="Verdana" w:hAnsi="Verdana"/>
          <w:sz w:val="18"/>
          <w:szCs w:val="18"/>
          <w:rtl w:val="0"/>
          <w:lang w:val="sv-SE"/>
        </w:rPr>
        <w:t>11-29</w:t>
      </w:r>
    </w:p>
    <w:p>
      <w:pPr>
        <w:pStyle w:val="Brödtext A"/>
        <w:rPr>
          <w:rStyle w:val="Hyperlink.0"/>
          <w:rFonts w:ascii="Verdana" w:cs="Verdana" w:hAnsi="Verdana" w:eastAsia="Verdana"/>
          <w:sz w:val="18"/>
          <w:szCs w:val="18"/>
        </w:rPr>
      </w:pPr>
    </w:p>
    <w:p>
      <w:pPr>
        <w:pStyle w:val="Brödtext A"/>
        <w:rPr>
          <w:rFonts w:ascii="Verdana" w:cs="Verdana" w:hAnsi="Verdana" w:eastAsia="Verdana"/>
          <w:sz w:val="18"/>
          <w:szCs w:val="18"/>
        </w:rPr>
      </w:pPr>
    </w:p>
    <w:p>
      <w:pPr>
        <w:pStyle w:val="Brödtext A"/>
        <w:rPr>
          <w:rFonts w:ascii="Verdana" w:cs="Verdana" w:hAnsi="Verdana" w:eastAsia="Verdana"/>
          <w:sz w:val="18"/>
          <w:szCs w:val="18"/>
        </w:rPr>
      </w:pPr>
    </w:p>
    <w:p>
      <w:pPr>
        <w:pStyle w:val="Brödtex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firstLine="360"/>
        <w:rPr>
          <w:rStyle w:val="Hyperlink.0"/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Style w:val="Hyperlink.0"/>
          <w:rFonts w:ascii="Cambria" w:cs="Cambria" w:hAnsi="Cambria" w:eastAsia="Cambria"/>
          <w:b w:val="1"/>
          <w:bCs w:val="1"/>
          <w:sz w:val="32"/>
          <w:szCs w:val="32"/>
          <w:rtl w:val="0"/>
        </w:rPr>
        <w:t>Puustelli Sverige startar avdelning f</w:t>
      </w:r>
      <w:r>
        <w:rPr>
          <w:rStyle w:val="Hyperlink.0"/>
          <w:rFonts w:ascii="Cambria" w:cs="Cambria" w:hAnsi="Cambria" w:eastAsia="Cambria" w:hint="default"/>
          <w:b w:val="1"/>
          <w:bCs w:val="1"/>
          <w:sz w:val="32"/>
          <w:szCs w:val="32"/>
          <w:rtl w:val="0"/>
          <w:lang w:val="sv-SE"/>
        </w:rPr>
        <w:t>ö</w:t>
      </w:r>
      <w:r>
        <w:rPr>
          <w:rStyle w:val="Hyperlink.0"/>
          <w:rFonts w:ascii="Cambria" w:cs="Cambria" w:hAnsi="Cambria" w:eastAsia="Cambria"/>
          <w:b w:val="1"/>
          <w:bCs w:val="1"/>
          <w:sz w:val="32"/>
          <w:szCs w:val="32"/>
          <w:rtl w:val="0"/>
          <w:lang w:val="sv-SE"/>
        </w:rPr>
        <w:t>r nybyggnation</w:t>
      </w:r>
    </w:p>
    <w:p>
      <w:pPr>
        <w:pStyle w:val="Brödtex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firstLine="360"/>
        <w:rPr>
          <w:rFonts w:ascii="Cambria" w:cs="Cambria" w:hAnsi="Cambria" w:eastAsia="Cambria"/>
          <w:sz w:val="22"/>
          <w:szCs w:val="22"/>
        </w:rPr>
      </w:pPr>
    </w:p>
    <w:p>
      <w:pPr>
        <w:pStyle w:val="Brödtex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firstLine="360"/>
        <w:rPr>
          <w:rStyle w:val="Hyperlink.0"/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Style w:val="Hyperlink.0"/>
          <w:rFonts w:ascii="Cambria" w:cs="Cambria" w:hAnsi="Cambria" w:eastAsia="Cambria"/>
          <w:b w:val="1"/>
          <w:bCs w:val="1"/>
          <w:sz w:val="28"/>
          <w:szCs w:val="28"/>
          <w:rtl w:val="0"/>
          <w:lang w:val="sv-SE"/>
        </w:rPr>
        <w:t>Det stora trycket p</w:t>
      </w:r>
      <w:r>
        <w:rPr>
          <w:rStyle w:val="Hyperlink.0"/>
          <w:rFonts w:ascii="Cambria" w:cs="Cambria" w:hAnsi="Cambria" w:eastAsia="Cambria" w:hint="default"/>
          <w:b w:val="1"/>
          <w:bCs w:val="1"/>
          <w:sz w:val="28"/>
          <w:szCs w:val="28"/>
          <w:rtl w:val="0"/>
          <w:lang w:val="sv-SE"/>
        </w:rPr>
        <w:t xml:space="preserve">å </w:t>
      </w:r>
      <w:r>
        <w:rPr>
          <w:rStyle w:val="Hyperlink.0"/>
          <w:rFonts w:ascii="Cambria" w:cs="Cambria" w:hAnsi="Cambria" w:eastAsia="Cambria"/>
          <w:b w:val="1"/>
          <w:bCs w:val="1"/>
          <w:sz w:val="28"/>
          <w:szCs w:val="28"/>
          <w:rtl w:val="0"/>
          <w:lang w:val="sv-SE"/>
        </w:rPr>
        <w:t>bostadsbyggande i Sverige i kombination med ett stort intresse f</w:t>
      </w:r>
      <w:r>
        <w:rPr>
          <w:rStyle w:val="Hyperlink.0"/>
          <w:rFonts w:ascii="Cambria" w:cs="Cambria" w:hAnsi="Cambria" w:eastAsia="Cambria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Style w:val="Hyperlink.0"/>
          <w:rFonts w:ascii="Cambria" w:cs="Cambria" w:hAnsi="Cambria" w:eastAsia="Cambria"/>
          <w:b w:val="1"/>
          <w:bCs w:val="1"/>
          <w:sz w:val="28"/>
          <w:szCs w:val="28"/>
          <w:rtl w:val="0"/>
        </w:rPr>
        <w:t>r Puustellis k</w:t>
      </w:r>
      <w:r>
        <w:rPr>
          <w:rStyle w:val="Hyperlink.0"/>
          <w:rFonts w:ascii="Cambria" w:cs="Cambria" w:hAnsi="Cambria" w:eastAsia="Cambria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Style w:val="Hyperlink.0"/>
          <w:rFonts w:ascii="Cambria" w:cs="Cambria" w:hAnsi="Cambria" w:eastAsia="Cambria"/>
          <w:b w:val="1"/>
          <w:bCs w:val="1"/>
          <w:sz w:val="28"/>
          <w:szCs w:val="28"/>
          <w:rtl w:val="0"/>
        </w:rPr>
        <w:t>ksl</w:t>
      </w:r>
      <w:r>
        <w:rPr>
          <w:rStyle w:val="Hyperlink.0"/>
          <w:rFonts w:ascii="Cambria" w:cs="Cambria" w:hAnsi="Cambria" w:eastAsia="Cambria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Style w:val="Hyperlink.0"/>
          <w:rFonts w:ascii="Cambria" w:cs="Cambria" w:hAnsi="Cambria" w:eastAsia="Cambria"/>
          <w:b w:val="1"/>
          <w:bCs w:val="1"/>
          <w:sz w:val="28"/>
          <w:szCs w:val="28"/>
          <w:rtl w:val="0"/>
        </w:rPr>
        <w:t>sningar g</w:t>
      </w:r>
      <w:r>
        <w:rPr>
          <w:rStyle w:val="Hyperlink.0"/>
          <w:rFonts w:ascii="Cambria" w:cs="Cambria" w:hAnsi="Cambria" w:eastAsia="Cambria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Style w:val="Hyperlink.0"/>
          <w:rFonts w:ascii="Cambria" w:cs="Cambria" w:hAnsi="Cambria" w:eastAsia="Cambria"/>
          <w:b w:val="1"/>
          <w:bCs w:val="1"/>
          <w:sz w:val="28"/>
          <w:szCs w:val="28"/>
          <w:rtl w:val="0"/>
          <w:lang w:val="sv-SE"/>
        </w:rPr>
        <w:t>r att Puustelli Sverige nu startar en avdelning som bara ska jobba med k</w:t>
      </w:r>
      <w:r>
        <w:rPr>
          <w:rStyle w:val="Hyperlink.0"/>
          <w:rFonts w:ascii="Cambria" w:cs="Cambria" w:hAnsi="Cambria" w:eastAsia="Cambria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Style w:val="Hyperlink.0"/>
          <w:rFonts w:ascii="Cambria" w:cs="Cambria" w:hAnsi="Cambria" w:eastAsia="Cambria"/>
          <w:b w:val="1"/>
          <w:bCs w:val="1"/>
          <w:sz w:val="28"/>
          <w:szCs w:val="28"/>
          <w:rtl w:val="0"/>
        </w:rPr>
        <w:t>ksl</w:t>
      </w:r>
      <w:r>
        <w:rPr>
          <w:rStyle w:val="Hyperlink.0"/>
          <w:rFonts w:ascii="Cambria" w:cs="Cambria" w:hAnsi="Cambria" w:eastAsia="Cambria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Style w:val="Hyperlink.0"/>
          <w:rFonts w:ascii="Cambria" w:cs="Cambria" w:hAnsi="Cambria" w:eastAsia="Cambria"/>
          <w:b w:val="1"/>
          <w:bCs w:val="1"/>
          <w:sz w:val="28"/>
          <w:szCs w:val="28"/>
          <w:rtl w:val="0"/>
        </w:rPr>
        <w:t>sningar f</w:t>
      </w:r>
      <w:r>
        <w:rPr>
          <w:rStyle w:val="Hyperlink.0"/>
          <w:rFonts w:ascii="Cambria" w:cs="Cambria" w:hAnsi="Cambria" w:eastAsia="Cambria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Style w:val="Hyperlink.0"/>
          <w:rFonts w:ascii="Cambria" w:cs="Cambria" w:hAnsi="Cambria" w:eastAsia="Cambria"/>
          <w:b w:val="1"/>
          <w:bCs w:val="1"/>
          <w:sz w:val="28"/>
          <w:szCs w:val="28"/>
          <w:rtl w:val="0"/>
        </w:rPr>
        <w:t>r nybyggnation.</w:t>
      </w:r>
    </w:p>
    <w:p>
      <w:pPr>
        <w:pStyle w:val="Brödtex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firstLine="360"/>
        <w:rPr>
          <w:rStyle w:val="Hyperlink.0"/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Style w:val="Hyperlink.0"/>
          <w:rFonts w:ascii="Cambria" w:cs="Cambria" w:hAnsi="Cambria" w:eastAsia="Cambria"/>
          <w:b w:val="1"/>
          <w:bCs w:val="1"/>
          <w:sz w:val="28"/>
          <w:szCs w:val="28"/>
          <w:rtl w:val="0"/>
        </w:rPr>
        <w:t>F</w:t>
      </w:r>
      <w:r>
        <w:rPr>
          <w:rStyle w:val="Hyperlink.0"/>
          <w:rFonts w:ascii="Cambria" w:cs="Cambria" w:hAnsi="Cambria" w:eastAsia="Cambria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Style w:val="Hyperlink.0"/>
          <w:rFonts w:ascii="Cambria" w:cs="Cambria" w:hAnsi="Cambria" w:eastAsia="Cambria"/>
          <w:b w:val="1"/>
          <w:bCs w:val="1"/>
          <w:sz w:val="28"/>
          <w:szCs w:val="28"/>
          <w:rtl w:val="0"/>
          <w:lang w:val="da-DK"/>
        </w:rPr>
        <w:t>retaget r</w:t>
      </w:r>
      <w:r>
        <w:rPr>
          <w:rStyle w:val="Hyperlink.0"/>
          <w:rFonts w:ascii="Cambria" w:cs="Cambria" w:hAnsi="Cambria" w:eastAsia="Cambria" w:hint="default"/>
          <w:b w:val="1"/>
          <w:bCs w:val="1"/>
          <w:sz w:val="28"/>
          <w:szCs w:val="28"/>
          <w:rtl w:val="0"/>
          <w:lang w:val="sv-SE"/>
        </w:rPr>
        <w:t>ä</w:t>
      </w:r>
      <w:r>
        <w:rPr>
          <w:rStyle w:val="Hyperlink.0"/>
          <w:rFonts w:ascii="Cambria" w:cs="Cambria" w:hAnsi="Cambria" w:eastAsia="Cambria"/>
          <w:b w:val="1"/>
          <w:bCs w:val="1"/>
          <w:sz w:val="28"/>
          <w:szCs w:val="28"/>
          <w:rtl w:val="0"/>
          <w:lang w:val="sv-SE"/>
        </w:rPr>
        <w:t>knar med att ha en s</w:t>
      </w:r>
      <w:r>
        <w:rPr>
          <w:rStyle w:val="Hyperlink.0"/>
          <w:rFonts w:ascii="Cambria" w:cs="Cambria" w:hAnsi="Cambria" w:eastAsia="Cambria" w:hint="default"/>
          <w:b w:val="1"/>
          <w:bCs w:val="1"/>
          <w:sz w:val="28"/>
          <w:szCs w:val="28"/>
          <w:rtl w:val="0"/>
          <w:lang w:val="sv-SE"/>
        </w:rPr>
        <w:t>ä</w:t>
      </w:r>
      <w:r>
        <w:rPr>
          <w:rStyle w:val="Hyperlink.0"/>
          <w:rFonts w:ascii="Cambria" w:cs="Cambria" w:hAnsi="Cambria" w:eastAsia="Cambria"/>
          <w:b w:val="1"/>
          <w:bCs w:val="1"/>
          <w:sz w:val="28"/>
          <w:szCs w:val="28"/>
          <w:rtl w:val="0"/>
          <w:lang w:val="sv-SE"/>
        </w:rPr>
        <w:t>ljande projektledare p</w:t>
      </w:r>
      <w:r>
        <w:rPr>
          <w:rStyle w:val="Hyperlink.0"/>
          <w:rFonts w:ascii="Cambria" w:cs="Cambria" w:hAnsi="Cambria" w:eastAsia="Cambria" w:hint="default"/>
          <w:b w:val="1"/>
          <w:bCs w:val="1"/>
          <w:sz w:val="28"/>
          <w:szCs w:val="28"/>
          <w:rtl w:val="0"/>
          <w:lang w:val="sv-SE"/>
        </w:rPr>
        <w:t xml:space="preserve">å </w:t>
      </w:r>
      <w:r>
        <w:rPr>
          <w:rStyle w:val="Hyperlink.0"/>
          <w:rFonts w:ascii="Cambria" w:cs="Cambria" w:hAnsi="Cambria" w:eastAsia="Cambria"/>
          <w:b w:val="1"/>
          <w:bCs w:val="1"/>
          <w:sz w:val="28"/>
          <w:szCs w:val="28"/>
          <w:rtl w:val="0"/>
          <w:lang w:val="sv-SE"/>
        </w:rPr>
        <w:t xml:space="preserve">plats senast till </w:t>
      </w:r>
      <w:r>
        <w:rPr>
          <w:rStyle w:val="Hyperlink.0"/>
          <w:rFonts w:ascii="Cambria" w:cs="Cambria" w:hAnsi="Cambria" w:eastAsia="Cambria" w:hint="default"/>
          <w:b w:val="1"/>
          <w:bCs w:val="1"/>
          <w:sz w:val="28"/>
          <w:szCs w:val="28"/>
          <w:rtl w:val="0"/>
          <w:lang w:val="sv-SE"/>
        </w:rPr>
        <w:t>å</w:t>
      </w:r>
      <w:r>
        <w:rPr>
          <w:rStyle w:val="Hyperlink.0"/>
          <w:rFonts w:ascii="Cambria" w:cs="Cambria" w:hAnsi="Cambria" w:eastAsia="Cambria"/>
          <w:b w:val="1"/>
          <w:bCs w:val="1"/>
          <w:sz w:val="28"/>
          <w:szCs w:val="28"/>
          <w:rtl w:val="0"/>
          <w:lang w:val="sv-SE"/>
        </w:rPr>
        <w:t>rsskiftet, men har redan gjort sin f</w:t>
      </w:r>
      <w:r>
        <w:rPr>
          <w:rStyle w:val="Hyperlink.0"/>
          <w:rFonts w:ascii="Cambria" w:cs="Cambria" w:hAnsi="Cambria" w:eastAsia="Cambria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Style w:val="Hyperlink.0"/>
          <w:rFonts w:ascii="Cambria" w:cs="Cambria" w:hAnsi="Cambria" w:eastAsia="Cambria"/>
          <w:b w:val="1"/>
          <w:bCs w:val="1"/>
          <w:sz w:val="28"/>
          <w:szCs w:val="28"/>
          <w:rtl w:val="0"/>
          <w:lang w:val="it-IT"/>
        </w:rPr>
        <w:t>rsta stora aff</w:t>
      </w:r>
      <w:r>
        <w:rPr>
          <w:rStyle w:val="Hyperlink.0"/>
          <w:rFonts w:ascii="Cambria" w:cs="Cambria" w:hAnsi="Cambria" w:eastAsia="Cambria" w:hint="default"/>
          <w:b w:val="1"/>
          <w:bCs w:val="1"/>
          <w:sz w:val="28"/>
          <w:szCs w:val="28"/>
          <w:rtl w:val="0"/>
          <w:lang w:val="sv-SE"/>
        </w:rPr>
        <w:t>ä</w:t>
      </w:r>
      <w:r>
        <w:rPr>
          <w:rStyle w:val="Hyperlink.0"/>
          <w:rFonts w:ascii="Cambria" w:cs="Cambria" w:hAnsi="Cambria" w:eastAsia="Cambria"/>
          <w:b w:val="1"/>
          <w:bCs w:val="1"/>
          <w:sz w:val="28"/>
          <w:szCs w:val="28"/>
          <w:rtl w:val="0"/>
        </w:rPr>
        <w:t xml:space="preserve">r. </w:t>
      </w:r>
    </w:p>
    <w:p>
      <w:pPr>
        <w:pStyle w:val="Brödtex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firstLine="360"/>
        <w:rPr>
          <w:b w:val="1"/>
          <w:bCs w:val="1"/>
          <w:sz w:val="28"/>
          <w:szCs w:val="28"/>
        </w:rPr>
      </w:pPr>
    </w:p>
    <w:p>
      <w:pPr>
        <w:pStyle w:val="Brödtex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firstLine="360"/>
        <w:rPr>
          <w:rStyle w:val="Hyperlink.0"/>
          <w:rFonts w:ascii="Cambria" w:cs="Cambria" w:hAnsi="Cambria" w:eastAsia="Cambria"/>
          <w:sz w:val="28"/>
          <w:szCs w:val="28"/>
        </w:rPr>
      </w:pPr>
      <w:r>
        <w:rPr>
          <w:rStyle w:val="Hyperlink.0"/>
          <w:rFonts w:ascii="Cambria" w:cs="Cambria" w:hAnsi="Cambria" w:eastAsia="Cambria"/>
          <w:sz w:val="28"/>
          <w:szCs w:val="28"/>
          <w:rtl w:val="0"/>
          <w:lang w:val="en-US"/>
        </w:rPr>
        <w:t>I b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ö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  <w:lang w:val="sv-SE"/>
        </w:rPr>
        <w:t>rjan av oktober blev det klart att arkitektbyr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å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  <w:lang w:val="de-DE"/>
        </w:rPr>
        <w:t>n Hauschild &amp; Siegel v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ä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</w:rPr>
        <w:t>ljer k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ö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  <w:lang w:val="sv-SE"/>
        </w:rPr>
        <w:t>ksinredningar fr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å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</w:rPr>
        <w:t>n Puustellis milj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ö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  <w:lang w:val="sv-SE"/>
        </w:rPr>
        <w:t>koncept Miinus till sitt nyt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ä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  <w:lang w:val="sv-SE"/>
        </w:rPr>
        <w:t>nkande bostadsomr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å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  <w:lang w:val="da-DK"/>
        </w:rPr>
        <w:t>de Brf Klippern 4 i Malm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ö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  <w:lang w:val="sv-SE"/>
        </w:rPr>
        <w:t>. Totalt handlar det om k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ö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  <w:lang w:val="da-DK"/>
        </w:rPr>
        <w:t>k f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ö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</w:rPr>
        <w:t>r 55 hyresr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ä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  <w:lang w:val="sv-SE"/>
        </w:rPr>
        <w:t>tter och f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ö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</w:rPr>
        <w:t>r 31 motellrum. Aff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ä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</w:rPr>
        <w:t>ren blir startskottet f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ö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  <w:lang w:val="sv-SE"/>
        </w:rPr>
        <w:t>r ett helt nytt aff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ä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</w:rPr>
        <w:t>rsomr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å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</w:rPr>
        <w:t>de f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ö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</w:rPr>
        <w:t>r Puustelli Sverige.</w:t>
      </w:r>
    </w:p>
    <w:p>
      <w:pPr>
        <w:pStyle w:val="Brödtex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firstLine="360"/>
        <w:rPr>
          <w:sz w:val="28"/>
          <w:szCs w:val="28"/>
        </w:rPr>
      </w:pPr>
    </w:p>
    <w:p>
      <w:pPr>
        <w:pStyle w:val="Brödtex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firstLine="360"/>
        <w:rPr>
          <w:rStyle w:val="Hyperlink.0"/>
          <w:rFonts w:ascii="Cambria" w:cs="Cambria" w:hAnsi="Cambria" w:eastAsia="Cambria"/>
          <w:sz w:val="28"/>
          <w:szCs w:val="28"/>
        </w:rPr>
      </w:pPr>
      <w:r>
        <w:rPr>
          <w:rStyle w:val="Hyperlink.0"/>
          <w:rFonts w:ascii="Cambria" w:cs="Cambria" w:hAnsi="Cambria" w:eastAsia="Cambria"/>
          <w:b w:val="1"/>
          <w:bCs w:val="1"/>
          <w:sz w:val="28"/>
          <w:szCs w:val="28"/>
          <w:rtl w:val="0"/>
          <w:lang w:val="sv-SE"/>
        </w:rPr>
        <w:t>Kompletterar privatf</w:t>
      </w:r>
      <w:r>
        <w:rPr>
          <w:rStyle w:val="Hyperlink.0"/>
          <w:rFonts w:ascii="Cambria" w:cs="Cambria" w:hAnsi="Cambria" w:eastAsia="Cambria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Style w:val="Hyperlink.0"/>
          <w:rFonts w:ascii="Cambria" w:cs="Cambria" w:hAnsi="Cambria" w:eastAsia="Cambria"/>
          <w:b w:val="1"/>
          <w:bCs w:val="1"/>
          <w:sz w:val="28"/>
          <w:szCs w:val="28"/>
          <w:rtl w:val="0"/>
        </w:rPr>
        <w:t>rs</w:t>
      </w:r>
      <w:r>
        <w:rPr>
          <w:rStyle w:val="Hyperlink.0"/>
          <w:rFonts w:ascii="Cambria" w:cs="Cambria" w:hAnsi="Cambria" w:eastAsia="Cambria" w:hint="default"/>
          <w:b w:val="1"/>
          <w:bCs w:val="1"/>
          <w:sz w:val="28"/>
          <w:szCs w:val="28"/>
          <w:rtl w:val="0"/>
          <w:lang w:val="sv-SE"/>
        </w:rPr>
        <w:t>ä</w:t>
      </w:r>
      <w:r>
        <w:rPr>
          <w:rStyle w:val="Hyperlink.0"/>
          <w:rFonts w:ascii="Cambria" w:cs="Cambria" w:hAnsi="Cambria" w:eastAsia="Cambria"/>
          <w:b w:val="1"/>
          <w:bCs w:val="1"/>
          <w:sz w:val="28"/>
          <w:szCs w:val="28"/>
          <w:rtl w:val="0"/>
        </w:rPr>
        <w:t>ljningen</w:t>
      </w:r>
    </w:p>
    <w:p>
      <w:pPr>
        <w:pStyle w:val="Brödtex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firstLine="360"/>
        <w:rPr>
          <w:rStyle w:val="Hyperlink.0"/>
          <w:rFonts w:ascii="Cambria" w:cs="Cambria" w:hAnsi="Cambria" w:eastAsia="Cambria"/>
          <w:sz w:val="28"/>
          <w:szCs w:val="28"/>
        </w:rPr>
      </w:pP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 xml:space="preserve">– 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</w:rPr>
        <w:t>Puustelli i Finland har l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ä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  <w:lang w:val="sv-SE"/>
        </w:rPr>
        <w:t>nge haft en avdelning som bara har jobbat med projektf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ö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</w:rPr>
        <w:t>rs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ä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</w:rPr>
        <w:t>ljning. I Sverige har vi fokuserat p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 xml:space="preserve">å 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  <w:lang w:val="sv-SE"/>
        </w:rPr>
        <w:t>privatkunder och inte  haft m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ö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  <w:lang w:val="sv-SE"/>
        </w:rPr>
        <w:t>jligheten att m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ö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  <w:lang w:val="pt-PT"/>
        </w:rPr>
        <w:t>ta de f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ö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</w:rPr>
        <w:t>rfr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å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  <w:lang w:val="sv-SE"/>
        </w:rPr>
        <w:t>gningar vi har f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å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  <w:lang w:val="sv-SE"/>
        </w:rPr>
        <w:t>tt h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ä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  <w:lang w:val="da-DK"/>
        </w:rPr>
        <w:t>r, s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ä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</w:rPr>
        <w:t xml:space="preserve">ger Mika Ojanne, vd Puustelli Sverige. </w:t>
      </w:r>
    </w:p>
    <w:p>
      <w:pPr>
        <w:pStyle w:val="Brödtex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firstLine="360"/>
        <w:rPr>
          <w:rStyle w:val="Hyperlink.0"/>
          <w:rFonts w:ascii="Cambria" w:cs="Cambria" w:hAnsi="Cambria" w:eastAsia="Cambria"/>
          <w:sz w:val="28"/>
          <w:szCs w:val="28"/>
        </w:rPr>
      </w:pP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 xml:space="preserve">– 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  <w:lang w:val="sv-SE"/>
        </w:rPr>
        <w:t>Nu ser vi att potentialen finns f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ö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  <w:lang w:val="sv-SE"/>
        </w:rPr>
        <w:t>r att bygga upp en avdelning f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ö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</w:rPr>
        <w:t>r st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ö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</w:rPr>
        <w:t xml:space="preserve">rre projekt 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ä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  <w:lang w:val="sv-SE"/>
        </w:rPr>
        <w:t>ven i Sverige. Vi tror att v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å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  <w:lang w:val="sv-SE"/>
        </w:rPr>
        <w:t>rt helhetserbjudande, som inneb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ä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  <w:lang w:val="sv-SE"/>
        </w:rPr>
        <w:t>r att vi ritar, producerar, transporterar och monterar k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ö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</w:rPr>
        <w:t xml:space="preserve">ket, 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ä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  <w:lang w:val="sv-SE"/>
        </w:rPr>
        <w:t>r attraktivt f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ö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</w:rPr>
        <w:t>r m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å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  <w:lang w:val="sv-SE"/>
        </w:rPr>
        <w:t>nga byggf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ö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  <w:lang w:val="sv-SE"/>
        </w:rPr>
        <w:t>retag, s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ä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  <w:lang w:val="da-DK"/>
        </w:rPr>
        <w:t>ger Mika Ojanne.</w:t>
      </w:r>
    </w:p>
    <w:p>
      <w:pPr>
        <w:pStyle w:val="Brödtex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firstLine="360"/>
        <w:rPr>
          <w:sz w:val="28"/>
          <w:szCs w:val="28"/>
        </w:rPr>
      </w:pPr>
    </w:p>
    <w:p>
      <w:pPr>
        <w:pStyle w:val="Brödtex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firstLine="360"/>
        <w:rPr>
          <w:rStyle w:val="Hyperlink.0"/>
          <w:rFonts w:ascii="Cambria" w:cs="Cambria" w:hAnsi="Cambria" w:eastAsia="Cambria"/>
          <w:sz w:val="28"/>
          <w:szCs w:val="28"/>
        </w:rPr>
      </w:pPr>
      <w:r>
        <w:rPr>
          <w:rStyle w:val="Hyperlink.0"/>
          <w:rFonts w:ascii="Cambria" w:cs="Cambria" w:hAnsi="Cambria" w:eastAsia="Cambria"/>
          <w:b w:val="1"/>
          <w:bCs w:val="1"/>
          <w:sz w:val="28"/>
          <w:szCs w:val="28"/>
          <w:rtl w:val="0"/>
          <w:lang w:val="sv-SE"/>
        </w:rPr>
        <w:t>Projektledare p</w:t>
      </w:r>
      <w:r>
        <w:rPr>
          <w:rStyle w:val="Hyperlink.0"/>
          <w:rFonts w:ascii="Cambria" w:cs="Cambria" w:hAnsi="Cambria" w:eastAsia="Cambria" w:hint="default"/>
          <w:b w:val="1"/>
          <w:bCs w:val="1"/>
          <w:sz w:val="28"/>
          <w:szCs w:val="28"/>
          <w:rtl w:val="0"/>
          <w:lang w:val="sv-SE"/>
        </w:rPr>
        <w:t xml:space="preserve">å </w:t>
      </w:r>
      <w:r>
        <w:rPr>
          <w:rStyle w:val="Hyperlink.0"/>
          <w:rFonts w:ascii="Cambria" w:cs="Cambria" w:hAnsi="Cambria" w:eastAsia="Cambria"/>
          <w:b w:val="1"/>
          <w:bCs w:val="1"/>
          <w:sz w:val="28"/>
          <w:szCs w:val="28"/>
          <w:rtl w:val="0"/>
          <w:lang w:val="sv-SE"/>
        </w:rPr>
        <w:t>plats fr</w:t>
      </w:r>
      <w:r>
        <w:rPr>
          <w:rStyle w:val="Hyperlink.0"/>
          <w:rFonts w:ascii="Cambria" w:cs="Cambria" w:hAnsi="Cambria" w:eastAsia="Cambria" w:hint="default"/>
          <w:b w:val="1"/>
          <w:bCs w:val="1"/>
          <w:sz w:val="28"/>
          <w:szCs w:val="28"/>
          <w:rtl w:val="0"/>
          <w:lang w:val="sv-SE"/>
        </w:rPr>
        <w:t>å</w:t>
      </w:r>
      <w:r>
        <w:rPr>
          <w:rStyle w:val="Hyperlink.0"/>
          <w:rFonts w:ascii="Cambria" w:cs="Cambria" w:hAnsi="Cambria" w:eastAsia="Cambria"/>
          <w:b w:val="1"/>
          <w:bCs w:val="1"/>
          <w:sz w:val="28"/>
          <w:szCs w:val="28"/>
          <w:rtl w:val="0"/>
          <w:lang w:val="da-DK"/>
        </w:rPr>
        <w:t>n ny</w:t>
      </w:r>
      <w:r>
        <w:rPr>
          <w:rStyle w:val="Hyperlink.0"/>
          <w:rFonts w:ascii="Cambria" w:cs="Cambria" w:hAnsi="Cambria" w:eastAsia="Cambria" w:hint="default"/>
          <w:b w:val="1"/>
          <w:bCs w:val="1"/>
          <w:sz w:val="28"/>
          <w:szCs w:val="28"/>
          <w:rtl w:val="0"/>
          <w:lang w:val="sv-SE"/>
        </w:rPr>
        <w:t>å</w:t>
      </w:r>
      <w:r>
        <w:rPr>
          <w:rStyle w:val="Hyperlink.0"/>
          <w:rFonts w:ascii="Cambria" w:cs="Cambria" w:hAnsi="Cambria" w:eastAsia="Cambria"/>
          <w:b w:val="1"/>
          <w:bCs w:val="1"/>
          <w:sz w:val="28"/>
          <w:szCs w:val="28"/>
          <w:rtl w:val="0"/>
        </w:rPr>
        <w:t>r</w:t>
      </w:r>
    </w:p>
    <w:p>
      <w:pPr>
        <w:pStyle w:val="Brödtex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firstLine="360"/>
        <w:rPr>
          <w:rStyle w:val="Hyperlink.0"/>
          <w:rFonts w:ascii="Cambria" w:cs="Cambria" w:hAnsi="Cambria" w:eastAsia="Cambria"/>
          <w:sz w:val="28"/>
          <w:szCs w:val="28"/>
        </w:rPr>
      </w:pPr>
      <w:r>
        <w:rPr>
          <w:rStyle w:val="Hyperlink.0"/>
          <w:rFonts w:ascii="Cambria" w:cs="Cambria" w:hAnsi="Cambria" w:eastAsia="Cambria"/>
          <w:sz w:val="28"/>
          <w:szCs w:val="28"/>
          <w:rtl w:val="0"/>
        </w:rPr>
        <w:t>Rekrytering av en s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ä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  <w:lang w:val="sv-SE"/>
        </w:rPr>
        <w:t>ljande projektledare till det nya aff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ä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</w:rPr>
        <w:t>rsomr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å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  <w:lang w:val="da-DK"/>
        </w:rPr>
        <w:t>det p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å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</w:rPr>
        <w:t>g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å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  <w:lang w:val="sv-SE"/>
        </w:rPr>
        <w:t>r och m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å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  <w:lang w:val="da-DK"/>
        </w:rPr>
        <w:t xml:space="preserve">let 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ä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  <w:lang w:val="sv-SE"/>
        </w:rPr>
        <w:t xml:space="preserve">r att ha avdelningen bemannad och klar till 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å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</w:rPr>
        <w:t xml:space="preserve">rsskiftet. </w:t>
      </w:r>
    </w:p>
    <w:p>
      <w:pPr>
        <w:pStyle w:val="Brödtex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firstLine="360"/>
        <w:rPr>
          <w:rStyle w:val="Hyperlink.0"/>
          <w:rFonts w:ascii="Cambria" w:cs="Cambria" w:hAnsi="Cambria" w:eastAsia="Cambria"/>
          <w:sz w:val="28"/>
          <w:szCs w:val="28"/>
        </w:rPr>
      </w:pP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 xml:space="preserve">– 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  <w:lang w:val="sv-SE"/>
        </w:rPr>
        <w:t>Vi har kommit ur startgroparna och rekryteringen av den person som kommer att h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å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  <w:lang w:val="it-IT"/>
        </w:rPr>
        <w:t>lla i f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ö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</w:rPr>
        <w:t>rs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ä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  <w:lang w:val="sv-SE"/>
        </w:rPr>
        <w:t>ljningen har p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å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</w:rPr>
        <w:t>b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ö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</w:rPr>
        <w:t xml:space="preserve">rjats 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 xml:space="preserve">– 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</w:rPr>
        <w:t>vi r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ä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  <w:lang w:val="sv-SE"/>
        </w:rPr>
        <w:t>knar med att ha n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å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  <w:lang w:val="fr-FR"/>
        </w:rPr>
        <w:t>gon p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 xml:space="preserve">å 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  <w:lang w:val="sv-SE"/>
        </w:rPr>
        <w:t xml:space="preserve">plats till 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å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</w:rPr>
        <w:t>rsskiftet, s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ä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  <w:lang w:val="da-DK"/>
        </w:rPr>
        <w:t>ger Mika Ojanne.</w:t>
      </w:r>
    </w:p>
    <w:p>
      <w:pPr>
        <w:pStyle w:val="Brödtex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firstLine="360"/>
        <w:rPr>
          <w:sz w:val="28"/>
          <w:szCs w:val="28"/>
        </w:rPr>
      </w:pPr>
    </w:p>
    <w:p>
      <w:pPr>
        <w:pStyle w:val="Brödtex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firstLine="360"/>
        <w:rPr>
          <w:rStyle w:val="Hyperlink.0"/>
          <w:rFonts w:ascii="Cambria" w:cs="Cambria" w:hAnsi="Cambria" w:eastAsia="Cambria"/>
          <w:sz w:val="28"/>
          <w:szCs w:val="28"/>
        </w:rPr>
      </w:pPr>
      <w:r>
        <w:rPr>
          <w:rStyle w:val="Hyperlink.0"/>
          <w:rFonts w:ascii="Cambria" w:cs="Cambria" w:hAnsi="Cambria" w:eastAsia="Cambria"/>
          <w:b w:val="1"/>
          <w:bCs w:val="1"/>
          <w:sz w:val="28"/>
          <w:szCs w:val="28"/>
          <w:rtl w:val="0"/>
          <w:lang w:val="sv-SE"/>
        </w:rPr>
        <w:t>Stor volym ger effekt</w:t>
      </w:r>
    </w:p>
    <w:p>
      <w:pPr>
        <w:pStyle w:val="Brödtex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firstLine="360"/>
        <w:rPr>
          <w:rStyle w:val="Hyperlink.0"/>
          <w:rFonts w:ascii="Cambria" w:cs="Cambria" w:hAnsi="Cambria" w:eastAsia="Cambria"/>
          <w:sz w:val="28"/>
          <w:szCs w:val="28"/>
        </w:rPr>
      </w:pPr>
      <w:r>
        <w:rPr>
          <w:rStyle w:val="Hyperlink.0"/>
          <w:rFonts w:ascii="Cambria" w:cs="Cambria" w:hAnsi="Cambria" w:eastAsia="Cambria"/>
          <w:sz w:val="28"/>
          <w:szCs w:val="28"/>
          <w:rtl w:val="0"/>
          <w:lang w:val="en-US"/>
        </w:rPr>
        <w:t>I f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ö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  <w:lang w:val="sv-SE"/>
        </w:rPr>
        <w:t>rsta hand riktar sig Puustelli till dem som bygger flerbostadshus och till dem som bygger frist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å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</w:rPr>
        <w:t>ende bostadshus.</w:t>
      </w:r>
    </w:p>
    <w:p>
      <w:pPr>
        <w:pStyle w:val="Brödtex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firstLine="360"/>
        <w:rPr>
          <w:rStyle w:val="Hyperlink.0"/>
          <w:rFonts w:ascii="Cambria" w:cs="Cambria" w:hAnsi="Cambria" w:eastAsia="Cambria"/>
          <w:sz w:val="28"/>
          <w:szCs w:val="28"/>
        </w:rPr>
      </w:pP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– 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  <w:lang w:val="da-DK"/>
        </w:rPr>
        <w:t>I projekt med st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ö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</w:rPr>
        <w:t>rre volymer kommer f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ö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  <w:lang w:val="sv-SE"/>
        </w:rPr>
        <w:t>rdelarna med Miinus och v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å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</w:rPr>
        <w:t xml:space="preserve">r helhetsleverans 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ä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</w:rPr>
        <w:t>nnu b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ä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  <w:lang w:val="sv-SE"/>
        </w:rPr>
        <w:t>ttre till sin r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ä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</w:rPr>
        <w:t>tt. Dels bidrar det milj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ö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</w:rPr>
        <w:t>v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ä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  <w:lang w:val="sv-SE"/>
        </w:rPr>
        <w:t>nliga Miinuskonceptet till helheten kring vad det g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ä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  <w:lang w:val="sv-SE"/>
        </w:rPr>
        <w:t>ller att leva upp till de allt tuffare milj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ö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</w:rPr>
        <w:t>krav byggf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ö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  <w:lang w:val="da-DK"/>
        </w:rPr>
        <w:t>retagen m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ö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</w:rPr>
        <w:t>ter fr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å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</w:rPr>
        <w:t>n myndigheter idag, dels kan du h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å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  <w:lang w:val="sv-SE"/>
        </w:rPr>
        <w:t>lla nere kostnaden mycket p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 xml:space="preserve">å 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  <w:lang w:val="sv-SE"/>
        </w:rPr>
        <w:t>bland annat leveranser, s</w:t>
      </w:r>
      <w:r>
        <w:rPr>
          <w:rStyle w:val="Hyperlink.0"/>
          <w:rFonts w:ascii="Cambria" w:cs="Cambria" w:hAnsi="Cambria" w:eastAsia="Cambria" w:hint="default"/>
          <w:sz w:val="28"/>
          <w:szCs w:val="28"/>
          <w:rtl w:val="0"/>
          <w:lang w:val="sv-SE"/>
        </w:rPr>
        <w:t>ä</w:t>
      </w:r>
      <w:r>
        <w:rPr>
          <w:rStyle w:val="Hyperlink.0"/>
          <w:rFonts w:ascii="Cambria" w:cs="Cambria" w:hAnsi="Cambria" w:eastAsia="Cambria"/>
          <w:sz w:val="28"/>
          <w:szCs w:val="28"/>
          <w:rtl w:val="0"/>
          <w:lang w:val="da-DK"/>
        </w:rPr>
        <w:t>ger Mika Ojanne.</w:t>
      </w:r>
    </w:p>
    <w:p>
      <w:pPr>
        <w:pStyle w:val="Brödtext"/>
        <w:spacing w:line="360" w:lineRule="auto"/>
        <w:rPr>
          <w:rFonts w:ascii="Cambria" w:cs="Cambria" w:hAnsi="Cambria" w:eastAsia="Cambria"/>
          <w:sz w:val="22"/>
          <w:szCs w:val="22"/>
        </w:rPr>
      </w:pPr>
    </w:p>
    <w:p>
      <w:pPr>
        <w:pStyle w:val="Brödtext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firstLine="360"/>
        <w:rPr>
          <w:rFonts w:ascii="Times New Roman" w:cs="Times New Roman" w:hAnsi="Times New Roman" w:eastAsia="Times New Roman"/>
        </w:rPr>
      </w:pPr>
    </w:p>
    <w:p>
      <w:pPr>
        <w:pStyle w:val="Brödtext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firstLine="360"/>
        <w:rPr>
          <w:rStyle w:val="Hyperlink.0"/>
          <w:b w:val="1"/>
          <w:bCs w:val="1"/>
        </w:rPr>
      </w:pPr>
      <w:r>
        <w:rPr>
          <w:rStyle w:val="Hyperlink.0"/>
          <w:b w:val="1"/>
          <w:bCs w:val="1"/>
          <w:rtl w:val="0"/>
          <w:lang w:val="fr-FR"/>
        </w:rPr>
        <w:t>F</w:t>
      </w:r>
      <w:r>
        <w:rPr>
          <w:rStyle w:val="Hyperlink.0"/>
          <w:b w:val="1"/>
          <w:bCs w:val="1"/>
          <w:rtl w:val="0"/>
          <w:lang w:val="sv-SE"/>
        </w:rPr>
        <w:t>ö</w:t>
      </w:r>
      <w:r>
        <w:rPr>
          <w:rStyle w:val="Hyperlink.0"/>
          <w:b w:val="1"/>
          <w:bCs w:val="1"/>
          <w:rtl w:val="0"/>
          <w:lang w:val="sv-SE"/>
        </w:rPr>
        <w:t xml:space="preserve">r mer information, kontakta: </w:t>
      </w:r>
    </w:p>
    <w:p>
      <w:pPr>
        <w:pStyle w:val="Brödtext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firstLine="360"/>
      </w:pPr>
      <w:r>
        <w:rPr>
          <w:rStyle w:val="Hyperlink.0"/>
          <w:rtl w:val="0"/>
          <w:lang w:val="sv-SE"/>
        </w:rPr>
        <w:t xml:space="preserve">• </w:t>
      </w:r>
      <w:r>
        <w:rPr>
          <w:rStyle w:val="Hyperlink.0"/>
          <w:rtl w:val="0"/>
          <w:lang w:val="sv-SE"/>
        </w:rPr>
        <w:t>Mika Ojanne</w:t>
      </w:r>
    </w:p>
    <w:p>
      <w:pPr>
        <w:pStyle w:val="Brödtext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firstLine="360"/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"mailto:mika.ojanne@puustelli.com"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mika.ojanne@puustelli.com</w:t>
      </w:r>
      <w:r>
        <w:rPr/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1247" w:right="1843" w:bottom="2268" w:left="1843" w:header="709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left" w:pos="3119"/>
        <w:tab w:val="clear" w:pos="4819"/>
        <w:tab w:val="clear" w:pos="9638"/>
      </w:tabs>
      <w:rPr>
        <w:rStyle w:val="Hyperlink.0"/>
        <w:rFonts w:ascii="Arial" w:cs="Arial" w:hAnsi="Arial" w:eastAsia="Arial"/>
      </w:rPr>
    </w:pPr>
    <w:r>
      <w:rPr>
        <w:rStyle w:val="Hyperlink.0"/>
        <w:rFonts w:ascii="Arial" w:hAnsi="Arial"/>
        <w:rtl w:val="0"/>
        <w:lang w:val="sv-SE"/>
      </w:rPr>
      <w:t>___________________________________________________________________</w:t>
    </w:r>
  </w:p>
  <w:p>
    <w:pPr>
      <w:pStyle w:val="footer"/>
      <w:tabs>
        <w:tab w:val="left" w:pos="3119"/>
        <w:tab w:val="left" w:pos="6521"/>
        <w:tab w:val="clear" w:pos="4819"/>
        <w:tab w:val="clear" w:pos="9638"/>
      </w:tabs>
      <w:spacing w:line="260" w:lineRule="exact"/>
      <w:rPr>
        <w:rStyle w:val="Hyperlink.0"/>
        <w:rFonts w:ascii="Arial" w:cs="Arial" w:hAnsi="Arial" w:eastAsia="Arial"/>
        <w:sz w:val="16"/>
        <w:szCs w:val="16"/>
      </w:rPr>
    </w:pPr>
    <w:r>
      <w:rPr>
        <w:rStyle w:val="Hyperlink.0"/>
        <w:rFonts w:ascii="Arial" w:hAnsi="Arial"/>
        <w:sz w:val="16"/>
        <w:szCs w:val="16"/>
        <w:rtl w:val="0"/>
        <w:lang w:val="sv-SE"/>
      </w:rPr>
      <w:t>Puustelli Sverige</w:t>
      <w:tab/>
    </w:r>
  </w:p>
  <w:p>
    <w:pPr>
      <w:pStyle w:val="footer"/>
      <w:tabs>
        <w:tab w:val="left" w:pos="3119"/>
        <w:tab w:val="left" w:pos="6521"/>
        <w:tab w:val="clear" w:pos="4819"/>
        <w:tab w:val="clear" w:pos="9638"/>
      </w:tabs>
      <w:spacing w:line="260" w:lineRule="exact"/>
      <w:rPr>
        <w:rStyle w:val="Hyperlink.0"/>
        <w:rFonts w:ascii="Arial" w:cs="Arial" w:hAnsi="Arial" w:eastAsia="Arial"/>
        <w:sz w:val="16"/>
        <w:szCs w:val="16"/>
      </w:rPr>
    </w:pPr>
    <w:r>
      <w:rPr>
        <w:rStyle w:val="Hyperlink.0"/>
        <w:rFonts w:ascii="Arial" w:hAnsi="Arial"/>
        <w:sz w:val="16"/>
        <w:szCs w:val="16"/>
        <w:rtl w:val="0"/>
        <w:lang w:val="sv-SE"/>
      </w:rPr>
      <w:t>c/o Kolonien</w:t>
      <w:tab/>
    </w:r>
  </w:p>
  <w:p>
    <w:pPr>
      <w:pStyle w:val="footer"/>
      <w:tabs>
        <w:tab w:val="left" w:pos="3119"/>
        <w:tab w:val="left" w:pos="6521"/>
        <w:tab w:val="clear" w:pos="4819"/>
        <w:tab w:val="clear" w:pos="9638"/>
      </w:tabs>
      <w:spacing w:line="260" w:lineRule="exact"/>
      <w:rPr>
        <w:rStyle w:val="Hyperlink.0"/>
        <w:rFonts w:ascii="Arial" w:cs="Arial" w:hAnsi="Arial" w:eastAsia="Arial"/>
        <w:sz w:val="16"/>
        <w:szCs w:val="16"/>
      </w:rPr>
    </w:pPr>
    <w:r>
      <w:rPr>
        <w:rStyle w:val="Hyperlink.0"/>
        <w:rFonts w:ascii="Arial" w:hAnsi="Arial"/>
        <w:sz w:val="16"/>
        <w:szCs w:val="16"/>
        <w:rtl w:val="0"/>
        <w:lang w:val="sv-SE"/>
      </w:rPr>
      <w:t>Telefonv</w:t>
    </w:r>
    <w:r>
      <w:rPr>
        <w:rStyle w:val="Hyperlink.0"/>
        <w:rFonts w:ascii="Arial" w:hAnsi="Arial" w:hint="default"/>
        <w:sz w:val="16"/>
        <w:szCs w:val="16"/>
        <w:rtl w:val="0"/>
        <w:lang w:val="sv-SE"/>
      </w:rPr>
      <w:t>ä</w:t>
    </w:r>
    <w:r>
      <w:rPr>
        <w:rStyle w:val="Hyperlink.0"/>
        <w:rFonts w:ascii="Arial" w:hAnsi="Arial"/>
        <w:sz w:val="16"/>
        <w:szCs w:val="16"/>
        <w:rtl w:val="0"/>
        <w:lang w:val="sv-SE"/>
      </w:rPr>
      <w:t>gen 30</w:t>
      <w:tab/>
    </w:r>
    <w:r>
      <w:rPr>
        <w:rStyle w:val="Hyperlink.0"/>
        <w:rFonts w:ascii="Arial" w:hAnsi="Arial"/>
        <w:color w:val="0000ff"/>
        <w:sz w:val="16"/>
        <w:szCs w:val="16"/>
        <w:u w:val="single" w:color="0000ff"/>
        <w:rtl w:val="0"/>
        <w:lang w:val="sv-SE"/>
      </w:rPr>
      <w:t>puustellisverige@puustelli.com</w:t>
    </w:r>
  </w:p>
  <w:p>
    <w:pPr>
      <w:pStyle w:val="footer"/>
      <w:tabs>
        <w:tab w:val="left" w:pos="3119"/>
        <w:tab w:val="left" w:pos="6804"/>
        <w:tab w:val="clear" w:pos="4819"/>
        <w:tab w:val="clear" w:pos="9638"/>
      </w:tabs>
      <w:spacing w:line="260" w:lineRule="exact"/>
    </w:pPr>
    <w:r>
      <w:rPr>
        <w:rStyle w:val="Hyperlink.0"/>
        <w:rFonts w:ascii="Arial" w:hAnsi="Arial"/>
        <w:sz w:val="16"/>
        <w:szCs w:val="16"/>
        <w:rtl w:val="0"/>
        <w:lang w:val="de-DE"/>
      </w:rPr>
      <w:t>126 26 H</w:t>
    </w:r>
    <w:r>
      <w:rPr>
        <w:rStyle w:val="Hyperlink.0"/>
        <w:rFonts w:ascii="Arial" w:hAnsi="Arial" w:hint="default"/>
        <w:sz w:val="16"/>
        <w:szCs w:val="16"/>
        <w:rtl w:val="0"/>
        <w:lang w:val="de-DE"/>
      </w:rPr>
      <w:t>ä</w:t>
    </w:r>
    <w:r>
      <w:rPr>
        <w:rStyle w:val="Hyperlink.0"/>
        <w:rFonts w:ascii="Arial" w:hAnsi="Arial"/>
        <w:sz w:val="16"/>
        <w:szCs w:val="16"/>
        <w:rtl w:val="0"/>
        <w:lang w:val="de-DE"/>
      </w:rPr>
      <w:t xml:space="preserve">gersten </w:t>
      <w:tab/>
    </w:r>
    <w:r>
      <w:rPr>
        <w:rStyle w:val="Hyperlink.0"/>
        <w:rFonts w:ascii="Arial" w:hAnsi="Arial"/>
        <w:color w:val="0000ff"/>
        <w:sz w:val="16"/>
        <w:szCs w:val="16"/>
        <w:u w:val="single" w:color="0000ff"/>
        <w:rtl w:val="0"/>
        <w:lang w:val="sv-SE"/>
      </w:rPr>
      <w:t>www.puustelli.se</w:t>
    </w:r>
    <w:r>
      <w:rPr>
        <w:rStyle w:val="Hyperlink.0"/>
        <w:rFonts w:ascii="Arial" w:cs="Arial" w:hAnsi="Arial" w:eastAsia="Arial"/>
        <w:sz w:val="16"/>
        <w:szCs w:val="16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left" w:pos="1701"/>
        <w:tab w:val="right" w:pos="8194"/>
        <w:tab w:val="clear" w:pos="9638"/>
      </w:tabs>
      <w:jc w:val="right"/>
      <w:rPr>
        <w:rStyle w:val="Hyperlink.0"/>
        <w:sz w:val="20"/>
        <w:szCs w:val="20"/>
      </w:rPr>
    </w:pPr>
    <w:r>
      <w:rPr>
        <w:rFonts w:ascii="Arial" w:cs="Arial" w:hAnsi="Arial" w:eastAsia="Arial"/>
        <w:sz w:val="18"/>
        <w:szCs w:val="18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1156335</wp:posOffset>
          </wp:positionH>
          <wp:positionV relativeFrom="page">
            <wp:posOffset>399415</wp:posOffset>
          </wp:positionV>
          <wp:extent cx="838200" cy="78359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78359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Hyperlink.0"/>
        <w:sz w:val="20"/>
        <w:szCs w:val="20"/>
        <w:rtl w:val="0"/>
      </w:rPr>
      <w:fldChar w:fldCharType="begin" w:fldLock="0"/>
    </w:r>
    <w:r>
      <w:rPr>
        <w:rStyle w:val="Hyperlink.0"/>
        <w:sz w:val="20"/>
        <w:szCs w:val="20"/>
        <w:rtl w:val="0"/>
      </w:rPr>
      <w:instrText xml:space="preserve"> PAGE </w:instrText>
    </w:r>
    <w:r>
      <w:rPr>
        <w:rStyle w:val="Hyperlink.0"/>
        <w:sz w:val="20"/>
        <w:szCs w:val="20"/>
        <w:rtl w:val="0"/>
      </w:rPr>
      <w:fldChar w:fldCharType="separate" w:fldLock="0"/>
    </w:r>
    <w:r>
      <w:rPr>
        <w:rStyle w:val="Hyperlink.0"/>
        <w:sz w:val="20"/>
        <w:szCs w:val="20"/>
        <w:rtl w:val="0"/>
      </w:rPr>
      <w:t>2</w:t>
    </w:r>
    <w:r>
      <w:rPr>
        <w:rStyle w:val="Hyperlink.0"/>
        <w:sz w:val="20"/>
        <w:szCs w:val="20"/>
        <w:rtl w:val="0"/>
      </w:rPr>
      <w:fldChar w:fldCharType="end" w:fldLock="0"/>
    </w:r>
    <w:r>
      <w:rPr>
        <w:rStyle w:val="Hyperlink.0"/>
        <w:sz w:val="20"/>
        <w:szCs w:val="20"/>
        <w:rtl w:val="0"/>
        <w:lang w:val="sv-SE"/>
      </w:rPr>
      <w:t xml:space="preserve"> (2)</w:t>
    </w:r>
  </w:p>
  <w:p>
    <w:pPr>
      <w:pStyle w:val="header"/>
      <w:tabs>
        <w:tab w:val="left" w:pos="1418"/>
        <w:tab w:val="left" w:pos="4253"/>
        <w:tab w:val="right" w:pos="8194"/>
        <w:tab w:val="clear" w:pos="4819"/>
        <w:tab w:val="clear" w:pos="9638"/>
      </w:tabs>
      <w:ind w:left="567" w:right="360" w:firstLine="0"/>
      <w:rPr>
        <w:rStyle w:val="Hyperlink.0"/>
        <w:rFonts w:ascii="Arial" w:cs="Arial" w:hAnsi="Arial" w:eastAsia="Arial"/>
        <w:sz w:val="18"/>
        <w:szCs w:val="18"/>
      </w:rPr>
    </w:pPr>
    <w:r>
      <w:rPr>
        <w:rStyle w:val="Hyperlink.0"/>
        <w:rFonts w:ascii="Arial" w:cs="Arial" w:hAnsi="Arial" w:eastAsia="Arial"/>
        <w:sz w:val="18"/>
        <w:szCs w:val="18"/>
        <w:rtl w:val="0"/>
      </w:rPr>
      <w:tab/>
      <w:t>Pressinformation fr</w:t>
    </w:r>
    <w:r>
      <w:rPr>
        <w:rStyle w:val="Hyperlink.0"/>
        <w:rFonts w:ascii="Arial" w:hAnsi="Arial" w:hint="default"/>
        <w:sz w:val="18"/>
        <w:szCs w:val="18"/>
        <w:rtl w:val="0"/>
        <w:lang w:val="sv-SE"/>
      </w:rPr>
      <w:t>å</w:t>
    </w:r>
    <w:r>
      <w:rPr>
        <w:rStyle w:val="Hyperlink.0"/>
        <w:rFonts w:ascii="Arial" w:hAnsi="Arial"/>
        <w:sz w:val="18"/>
        <w:szCs w:val="18"/>
        <w:rtl w:val="0"/>
        <w:lang w:val="sv-SE"/>
      </w:rPr>
      <w:t>n Puustelli Group Oy, 2016-</w:t>
    </w:r>
    <w:r>
      <w:rPr>
        <w:rStyle w:val="Hyperlink.0"/>
        <w:rFonts w:ascii="Arial" w:hAnsi="Arial"/>
        <w:sz w:val="18"/>
        <w:szCs w:val="18"/>
        <w:rtl w:val="0"/>
        <w:lang w:val="sv-SE"/>
      </w:rPr>
      <w:t>11-29</w:t>
    </w:r>
  </w:p>
  <w:p>
    <w:pPr>
      <w:pStyle w:val="header"/>
      <w:tabs>
        <w:tab w:val="left" w:pos="1701"/>
        <w:tab w:val="left" w:pos="4253"/>
        <w:tab w:val="right" w:pos="8194"/>
        <w:tab w:val="clear" w:pos="4819"/>
        <w:tab w:val="clear" w:pos="9638"/>
      </w:tabs>
      <w:rPr>
        <w:rFonts w:ascii="Arial" w:cs="Arial" w:hAnsi="Arial" w:eastAsia="Arial"/>
        <w:sz w:val="18"/>
        <w:szCs w:val="18"/>
      </w:rPr>
    </w:pPr>
  </w:p>
  <w:p>
    <w:pPr>
      <w:pStyle w:val="header"/>
      <w:tabs>
        <w:tab w:val="left" w:pos="1701"/>
        <w:tab w:val="left" w:pos="4253"/>
        <w:tab w:val="right" w:pos="8194"/>
        <w:tab w:val="clear" w:pos="4819"/>
        <w:tab w:val="clear" w:pos="9638"/>
      </w:tabs>
    </w:pPr>
    <w:r>
      <w:rPr>
        <w:rFonts w:ascii="Arial" w:cs="Arial" w:hAnsi="Arial" w:eastAsia="Arial"/>
        <w:sz w:val="18"/>
        <w:szCs w:val="18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1304"/>
  <w:autoHyphenation w:val="1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300" w:lineRule="exact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/>
    </w:rPr>
  </w:style>
  <w:style w:type="character" w:styleId="Hyperlink.0">
    <w:name w:val="Hyperlink.0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300" w:lineRule="exact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/>
    </w:rPr>
  </w:style>
  <w:style w:type="paragraph" w:styleId="Brödtext A">
    <w:name w:val="Brödtext A"/>
    <w:next w:val="Bröd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00" w:lineRule="exact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Hyperlink.1">
    <w:name w:val="Hyperlink.1"/>
    <w:basedOn w:val="Hyperlink"/>
    <w:next w:val="Hyperlink.1"/>
    <w:rPr>
      <w:color w:val="0000ff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-teema">
  <a:themeElements>
    <a:clrScheme name="Office-te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e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