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5F7DB" w14:textId="77777777" w:rsidR="00E80C6F" w:rsidRPr="001C4A7C" w:rsidRDefault="00E80C6F" w:rsidP="00E80C6F">
      <w:pPr>
        <w:jc w:val="center"/>
        <w:rPr>
          <w:b/>
          <w:sz w:val="16"/>
          <w:szCs w:val="16"/>
        </w:rPr>
      </w:pPr>
    </w:p>
    <w:p w14:paraId="39CB6E2C" w14:textId="3EABD4AE" w:rsidR="00723581" w:rsidRPr="00723581" w:rsidRDefault="00143A75" w:rsidP="00723581">
      <w:pPr>
        <w:ind w:left="5040" w:firstLine="720"/>
        <w:rPr>
          <w:b/>
        </w:rPr>
      </w:pPr>
      <w:r>
        <w:rPr>
          <w:b/>
        </w:rPr>
        <w:t xml:space="preserve"> </w:t>
      </w:r>
      <w:r w:rsidR="001C4A7C">
        <w:rPr>
          <w:b/>
        </w:rPr>
        <w:t>FOR IMMEDIATE RELEASE</w:t>
      </w:r>
    </w:p>
    <w:p w14:paraId="4C4E61FB" w14:textId="77777777" w:rsidR="00723581" w:rsidRPr="00723581" w:rsidRDefault="00723581" w:rsidP="00723581">
      <w:pPr>
        <w:ind w:left="5850"/>
      </w:pPr>
      <w:r w:rsidRPr="00723581">
        <w:t xml:space="preserve">Contact:  Janette Baxter </w:t>
      </w:r>
    </w:p>
    <w:p w14:paraId="7611A569" w14:textId="77777777" w:rsidR="00723581" w:rsidRPr="00723581" w:rsidRDefault="00723581" w:rsidP="00723581">
      <w:pPr>
        <w:ind w:left="5850"/>
      </w:pPr>
      <w:r w:rsidRPr="00723581">
        <w:t>Phone: (860) 406-9371</w:t>
      </w:r>
    </w:p>
    <w:p w14:paraId="1E039513" w14:textId="77777777" w:rsidR="00723581" w:rsidRPr="00723581" w:rsidRDefault="00723581" w:rsidP="00723581">
      <w:pPr>
        <w:ind w:left="5850"/>
      </w:pPr>
      <w:r w:rsidRPr="00723581">
        <w:t>E-mail: Janette.Baxter@sbdinc.com</w:t>
      </w:r>
    </w:p>
    <w:p w14:paraId="0A7AAAFC" w14:textId="77777777" w:rsidR="00723581" w:rsidRDefault="00723581">
      <w:pPr>
        <w:rPr>
          <w:b/>
        </w:rPr>
      </w:pPr>
    </w:p>
    <w:p w14:paraId="1EFE380D" w14:textId="78C194D4" w:rsidR="003559C9" w:rsidRPr="00E80C6F" w:rsidRDefault="00D51D8E" w:rsidP="00E80C6F">
      <w:pPr>
        <w:jc w:val="center"/>
        <w:rPr>
          <w:b/>
          <w:sz w:val="28"/>
          <w:szCs w:val="28"/>
        </w:rPr>
      </w:pPr>
      <w:r w:rsidRPr="00E80C6F">
        <w:rPr>
          <w:b/>
          <w:sz w:val="28"/>
          <w:szCs w:val="28"/>
        </w:rPr>
        <w:t xml:space="preserve">New </w:t>
      </w:r>
      <w:r w:rsidR="003559C9" w:rsidRPr="00E80C6F">
        <w:rPr>
          <w:b/>
          <w:sz w:val="28"/>
          <w:szCs w:val="28"/>
        </w:rPr>
        <w:t>STANLEY</w:t>
      </w:r>
      <w:r w:rsidR="007D1656">
        <w:rPr>
          <w:b/>
          <w:sz w:val="28"/>
          <w:szCs w:val="28"/>
        </w:rPr>
        <w:t>®</w:t>
      </w:r>
      <w:r w:rsidR="003559C9" w:rsidRPr="00E80C6F">
        <w:rPr>
          <w:b/>
          <w:sz w:val="28"/>
          <w:szCs w:val="28"/>
        </w:rPr>
        <w:t xml:space="preserve"> 120 </w:t>
      </w:r>
      <w:r w:rsidR="00BE372C">
        <w:rPr>
          <w:b/>
          <w:sz w:val="28"/>
          <w:szCs w:val="28"/>
        </w:rPr>
        <w:t>Tooth</w:t>
      </w:r>
      <w:r w:rsidR="003559C9" w:rsidRPr="00E80C6F">
        <w:rPr>
          <w:b/>
          <w:sz w:val="28"/>
          <w:szCs w:val="28"/>
        </w:rPr>
        <w:t xml:space="preserve"> Ratchet </w:t>
      </w:r>
      <w:r w:rsidR="005C4BD9" w:rsidRPr="00E80C6F">
        <w:rPr>
          <w:b/>
          <w:sz w:val="28"/>
          <w:szCs w:val="28"/>
        </w:rPr>
        <w:t xml:space="preserve">Provides </w:t>
      </w:r>
      <w:r w:rsidR="00726A5D">
        <w:rPr>
          <w:b/>
          <w:sz w:val="28"/>
          <w:szCs w:val="28"/>
        </w:rPr>
        <w:t xml:space="preserve">More </w:t>
      </w:r>
      <w:r w:rsidR="00147F67">
        <w:rPr>
          <w:b/>
          <w:sz w:val="28"/>
          <w:szCs w:val="28"/>
        </w:rPr>
        <w:t>T</w:t>
      </w:r>
      <w:r w:rsidR="00726A5D">
        <w:rPr>
          <w:b/>
          <w:sz w:val="28"/>
          <w:szCs w:val="28"/>
        </w:rPr>
        <w:t xml:space="preserve">han </w:t>
      </w:r>
      <w:r w:rsidR="005C4BD9" w:rsidRPr="00E80C6F">
        <w:rPr>
          <w:b/>
          <w:sz w:val="28"/>
          <w:szCs w:val="28"/>
        </w:rPr>
        <w:t>2X the Access* Along With</w:t>
      </w:r>
      <w:r w:rsidR="001A6852" w:rsidRPr="00E80C6F">
        <w:rPr>
          <w:b/>
          <w:sz w:val="28"/>
          <w:szCs w:val="28"/>
        </w:rPr>
        <w:t xml:space="preserve"> </w:t>
      </w:r>
      <w:r w:rsidR="005203CA" w:rsidRPr="00E80C6F">
        <w:rPr>
          <w:b/>
          <w:sz w:val="28"/>
          <w:szCs w:val="28"/>
        </w:rPr>
        <w:t xml:space="preserve">Style, </w:t>
      </w:r>
      <w:r w:rsidR="003559C9" w:rsidRPr="00E80C6F">
        <w:rPr>
          <w:b/>
          <w:sz w:val="28"/>
          <w:szCs w:val="28"/>
        </w:rPr>
        <w:t xml:space="preserve">Performance </w:t>
      </w:r>
      <w:r w:rsidR="005203CA" w:rsidRPr="00E80C6F">
        <w:rPr>
          <w:b/>
          <w:sz w:val="28"/>
          <w:szCs w:val="28"/>
        </w:rPr>
        <w:t>and</w:t>
      </w:r>
      <w:r w:rsidR="003559C9" w:rsidRPr="00E80C6F">
        <w:rPr>
          <w:b/>
          <w:sz w:val="28"/>
          <w:szCs w:val="28"/>
        </w:rPr>
        <w:t xml:space="preserve"> Quality</w:t>
      </w:r>
    </w:p>
    <w:p w14:paraId="19B90E89" w14:textId="77777777" w:rsidR="00D51D8E" w:rsidRDefault="00D51D8E">
      <w:pPr>
        <w:rPr>
          <w:b/>
        </w:rPr>
      </w:pPr>
    </w:p>
    <w:p w14:paraId="6B6F6001" w14:textId="77777777" w:rsidR="003559C9" w:rsidRDefault="003559C9"/>
    <w:p w14:paraId="5E714AB2" w14:textId="335FF43C" w:rsidR="003D68F4" w:rsidRPr="003D68F4" w:rsidRDefault="003559C9" w:rsidP="003D68F4">
      <w:pPr>
        <w:rPr>
          <w:rFonts w:ascii="Arial" w:hAnsi="Arial" w:cs="Arial"/>
        </w:rPr>
      </w:pPr>
      <w:r w:rsidRPr="00723581">
        <w:rPr>
          <w:rFonts w:ascii="Arial" w:hAnsi="Arial" w:cs="Arial"/>
        </w:rPr>
        <w:t>NEW BRITAIN</w:t>
      </w:r>
      <w:r w:rsidR="003B5CA1" w:rsidRPr="00723581">
        <w:rPr>
          <w:rFonts w:ascii="Arial" w:hAnsi="Arial" w:cs="Arial"/>
        </w:rPr>
        <w:t>, Conn. (</w:t>
      </w:r>
      <w:r w:rsidR="009774C7">
        <w:rPr>
          <w:rFonts w:ascii="Arial" w:hAnsi="Arial" w:cs="Arial"/>
        </w:rPr>
        <w:t>July 13</w:t>
      </w:r>
      <w:r w:rsidR="003B5CA1" w:rsidRPr="00723581">
        <w:rPr>
          <w:rFonts w:ascii="Arial" w:hAnsi="Arial" w:cs="Arial"/>
        </w:rPr>
        <w:t xml:space="preserve">, 2017) – </w:t>
      </w:r>
      <w:r w:rsidR="003B5CA1" w:rsidRPr="00A302BD">
        <w:rPr>
          <w:rFonts w:ascii="Arial" w:hAnsi="Arial" w:cs="Arial"/>
        </w:rPr>
        <w:t>STANLEY</w:t>
      </w:r>
      <w:r w:rsidR="00F844D3" w:rsidRPr="00A302BD">
        <w:rPr>
          <w:rFonts w:ascii="Arial" w:hAnsi="Arial" w:cs="Arial"/>
        </w:rPr>
        <w:t xml:space="preserve"> </w:t>
      </w:r>
      <w:r w:rsidR="003E61B7" w:rsidRPr="00A302BD">
        <w:rPr>
          <w:rFonts w:ascii="Arial" w:hAnsi="Arial" w:cs="Arial"/>
        </w:rPr>
        <w:t xml:space="preserve">has introduced the </w:t>
      </w:r>
      <w:r w:rsidR="001A6852" w:rsidRPr="00A302BD">
        <w:rPr>
          <w:rFonts w:ascii="Arial" w:hAnsi="Arial" w:cs="Arial"/>
        </w:rPr>
        <w:t xml:space="preserve">STANLEY® </w:t>
      </w:r>
      <w:r w:rsidR="003E61B7" w:rsidRPr="00A302BD">
        <w:rPr>
          <w:rFonts w:ascii="Arial" w:hAnsi="Arial" w:cs="Arial"/>
        </w:rPr>
        <w:t xml:space="preserve">120 </w:t>
      </w:r>
      <w:r w:rsidR="00BE372C" w:rsidRPr="00A302BD">
        <w:rPr>
          <w:rFonts w:ascii="Arial" w:hAnsi="Arial" w:cs="Arial"/>
        </w:rPr>
        <w:t>Tooth</w:t>
      </w:r>
      <w:r w:rsidR="003E61B7" w:rsidRPr="00A302BD">
        <w:rPr>
          <w:rFonts w:ascii="Arial" w:hAnsi="Arial" w:cs="Arial"/>
        </w:rPr>
        <w:t xml:space="preserve"> Ratchet, </w:t>
      </w:r>
      <w:r w:rsidR="004A6567" w:rsidRPr="00A302BD">
        <w:rPr>
          <w:rFonts w:ascii="Arial" w:hAnsi="Arial" w:cs="Arial"/>
        </w:rPr>
        <w:t>a</w:t>
      </w:r>
      <w:r w:rsidR="00F844D3" w:rsidRPr="00A302BD">
        <w:rPr>
          <w:rFonts w:ascii="Arial" w:hAnsi="Arial" w:cs="Arial"/>
        </w:rPr>
        <w:t xml:space="preserve">n innovative addition </w:t>
      </w:r>
      <w:r w:rsidR="004A6567" w:rsidRPr="00A302BD">
        <w:rPr>
          <w:rFonts w:ascii="Arial" w:hAnsi="Arial" w:cs="Arial"/>
        </w:rPr>
        <w:t xml:space="preserve">to the comprehensive line of </w:t>
      </w:r>
      <w:r w:rsidR="00F844D3" w:rsidRPr="00A302BD">
        <w:rPr>
          <w:rFonts w:ascii="Arial" w:hAnsi="Arial" w:cs="Arial"/>
        </w:rPr>
        <w:t xml:space="preserve">automotive </w:t>
      </w:r>
      <w:r w:rsidR="004A6567" w:rsidRPr="00A302BD">
        <w:rPr>
          <w:rFonts w:ascii="Arial" w:hAnsi="Arial" w:cs="Arial"/>
        </w:rPr>
        <w:t>tools</w:t>
      </w:r>
      <w:r w:rsidR="00F844D3" w:rsidRPr="00A302BD">
        <w:rPr>
          <w:rFonts w:ascii="Arial" w:hAnsi="Arial" w:cs="Arial"/>
        </w:rPr>
        <w:t>,</w:t>
      </w:r>
      <w:r w:rsidR="004A6567" w:rsidRPr="00A302BD">
        <w:rPr>
          <w:rFonts w:ascii="Arial" w:hAnsi="Arial" w:cs="Arial"/>
        </w:rPr>
        <w:t xml:space="preserve"> </w:t>
      </w:r>
      <w:r w:rsidR="002C4DD6" w:rsidRPr="00A302BD">
        <w:rPr>
          <w:rFonts w:ascii="Arial" w:hAnsi="Arial" w:cs="Arial"/>
        </w:rPr>
        <w:t>featuring</w:t>
      </w:r>
      <w:r w:rsidR="006E554B" w:rsidRPr="00A302BD">
        <w:rPr>
          <w:rFonts w:ascii="Arial" w:hAnsi="Arial" w:cs="Arial"/>
        </w:rPr>
        <w:t xml:space="preserve"> </w:t>
      </w:r>
      <w:bookmarkStart w:id="0" w:name="_GoBack"/>
      <w:bookmarkEnd w:id="0"/>
      <w:r w:rsidR="006E554B" w:rsidRPr="00A302BD">
        <w:rPr>
          <w:rFonts w:ascii="Arial" w:hAnsi="Arial" w:cs="Arial"/>
        </w:rPr>
        <w:t xml:space="preserve">2X </w:t>
      </w:r>
      <w:r w:rsidR="00475127">
        <w:rPr>
          <w:rFonts w:ascii="Arial" w:hAnsi="Arial" w:cs="Arial"/>
        </w:rPr>
        <w:t>the access</w:t>
      </w:r>
      <w:r w:rsidR="006E554B" w:rsidRPr="00A302BD">
        <w:rPr>
          <w:rFonts w:ascii="Arial" w:hAnsi="Arial" w:cs="Arial"/>
        </w:rPr>
        <w:t xml:space="preserve"> versus a traditional </w:t>
      </w:r>
      <w:r w:rsidR="001154EC">
        <w:rPr>
          <w:rFonts w:ascii="Arial" w:hAnsi="Arial" w:cs="Arial"/>
        </w:rPr>
        <w:t>60</w:t>
      </w:r>
      <w:r w:rsidR="006E554B" w:rsidRPr="00A302BD">
        <w:rPr>
          <w:rFonts w:ascii="Arial" w:hAnsi="Arial" w:cs="Arial"/>
        </w:rPr>
        <w:t xml:space="preserve"> tooth ratchet</w:t>
      </w:r>
      <w:r w:rsidR="003E61B7" w:rsidRPr="00A302BD">
        <w:rPr>
          <w:rFonts w:ascii="Arial" w:hAnsi="Arial" w:cs="Arial"/>
        </w:rPr>
        <w:t xml:space="preserve"> on fasteners in tight spots. </w:t>
      </w:r>
    </w:p>
    <w:p w14:paraId="2AC2F615" w14:textId="6C58C77A" w:rsidR="003559C9" w:rsidRPr="00A302BD" w:rsidRDefault="003559C9">
      <w:pPr>
        <w:rPr>
          <w:rFonts w:ascii="Arial" w:hAnsi="Arial" w:cs="Arial"/>
        </w:rPr>
      </w:pPr>
    </w:p>
    <w:p w14:paraId="575221B7" w14:textId="460343CF" w:rsidR="005C4BD9" w:rsidRPr="00A302BD" w:rsidRDefault="004A6567" w:rsidP="003559C9">
      <w:pPr>
        <w:rPr>
          <w:rFonts w:ascii="Arial" w:hAnsi="Arial" w:cs="Arial"/>
        </w:rPr>
      </w:pPr>
      <w:r w:rsidRPr="00A302BD">
        <w:rPr>
          <w:rFonts w:ascii="Arial" w:hAnsi="Arial" w:cs="Arial"/>
        </w:rPr>
        <w:t xml:space="preserve">This is the first 120 </w:t>
      </w:r>
      <w:r w:rsidR="00BE372C" w:rsidRPr="00A302BD">
        <w:rPr>
          <w:rFonts w:ascii="Arial" w:hAnsi="Arial" w:cs="Arial"/>
        </w:rPr>
        <w:t>Tooth</w:t>
      </w:r>
      <w:r w:rsidRPr="00A302BD">
        <w:rPr>
          <w:rFonts w:ascii="Arial" w:hAnsi="Arial" w:cs="Arial"/>
        </w:rPr>
        <w:t xml:space="preserve"> Ratchet for STANLEY and is </w:t>
      </w:r>
      <w:r w:rsidR="00F844D3" w:rsidRPr="00A302BD">
        <w:rPr>
          <w:rFonts w:ascii="Arial" w:hAnsi="Arial" w:cs="Arial"/>
        </w:rPr>
        <w:t xml:space="preserve">engineered </w:t>
      </w:r>
      <w:r w:rsidR="002C4DD6" w:rsidRPr="00A302BD">
        <w:rPr>
          <w:rFonts w:ascii="Arial" w:hAnsi="Arial" w:cs="Arial"/>
        </w:rPr>
        <w:t xml:space="preserve">for auto enthusiasts </w:t>
      </w:r>
      <w:r w:rsidR="001154EC">
        <w:rPr>
          <w:rFonts w:ascii="Arial" w:hAnsi="Arial" w:cs="Arial"/>
        </w:rPr>
        <w:t>to DIY</w:t>
      </w:r>
      <w:r w:rsidR="00BE372C" w:rsidRPr="00A302BD">
        <w:rPr>
          <w:rFonts w:ascii="Arial" w:hAnsi="Arial" w:cs="Arial"/>
        </w:rPr>
        <w:t xml:space="preserve"> </w:t>
      </w:r>
      <w:r w:rsidRPr="00A302BD">
        <w:rPr>
          <w:rFonts w:ascii="Arial" w:hAnsi="Arial" w:cs="Arial"/>
        </w:rPr>
        <w:t>who want to add</w:t>
      </w:r>
      <w:r w:rsidR="003B5CA1" w:rsidRPr="00A302BD">
        <w:rPr>
          <w:rFonts w:ascii="Arial" w:hAnsi="Arial" w:cs="Arial"/>
        </w:rPr>
        <w:t xml:space="preserve"> performance and quality</w:t>
      </w:r>
      <w:r w:rsidRPr="00A302BD">
        <w:rPr>
          <w:rFonts w:ascii="Arial" w:hAnsi="Arial" w:cs="Arial"/>
        </w:rPr>
        <w:t xml:space="preserve"> </w:t>
      </w:r>
      <w:r w:rsidR="005C4BD9" w:rsidRPr="00A302BD">
        <w:rPr>
          <w:rFonts w:ascii="Arial" w:hAnsi="Arial" w:cs="Arial"/>
        </w:rPr>
        <w:t xml:space="preserve">to their </w:t>
      </w:r>
      <w:r w:rsidR="001154EC">
        <w:rPr>
          <w:rFonts w:ascii="Arial" w:hAnsi="Arial" w:cs="Arial"/>
        </w:rPr>
        <w:t>toolbox</w:t>
      </w:r>
      <w:r w:rsidRPr="00A302BD">
        <w:rPr>
          <w:rFonts w:ascii="Arial" w:hAnsi="Arial" w:cs="Arial"/>
        </w:rPr>
        <w:t xml:space="preserve">. Integral to </w:t>
      </w:r>
      <w:r w:rsidR="001154EC">
        <w:rPr>
          <w:rFonts w:ascii="Arial" w:hAnsi="Arial" w:cs="Arial"/>
        </w:rPr>
        <w:t xml:space="preserve">working in tight spaces, </w:t>
      </w:r>
      <w:r w:rsidRPr="00A302BD">
        <w:rPr>
          <w:rFonts w:ascii="Arial" w:hAnsi="Arial" w:cs="Arial"/>
        </w:rPr>
        <w:t xml:space="preserve">the reduced arc swing of the ratchet are </w:t>
      </w:r>
      <w:r w:rsidR="005C4BD9" w:rsidRPr="00A302BD">
        <w:rPr>
          <w:rFonts w:ascii="Arial" w:hAnsi="Arial" w:cs="Arial"/>
        </w:rPr>
        <w:t xml:space="preserve">alternating pawls, </w:t>
      </w:r>
      <w:r w:rsidRPr="00A302BD">
        <w:rPr>
          <w:rFonts w:ascii="Arial" w:hAnsi="Arial" w:cs="Arial"/>
        </w:rPr>
        <w:t xml:space="preserve">which </w:t>
      </w:r>
      <w:r w:rsidR="005C4BD9" w:rsidRPr="00A302BD">
        <w:rPr>
          <w:rFonts w:ascii="Arial" w:hAnsi="Arial" w:cs="Arial"/>
        </w:rPr>
        <w:t>formulat</w:t>
      </w:r>
      <w:r w:rsidRPr="00A302BD">
        <w:rPr>
          <w:rFonts w:ascii="Arial" w:hAnsi="Arial" w:cs="Arial"/>
        </w:rPr>
        <w:t>e</w:t>
      </w:r>
      <w:r w:rsidR="005C4BD9" w:rsidRPr="00A302BD">
        <w:rPr>
          <w:rFonts w:ascii="Arial" w:hAnsi="Arial" w:cs="Arial"/>
        </w:rPr>
        <w:t xml:space="preserve"> a 3 degree arc swing</w:t>
      </w:r>
      <w:r w:rsidR="00A04387" w:rsidRPr="00A302BD">
        <w:rPr>
          <w:rFonts w:ascii="Arial" w:hAnsi="Arial" w:cs="Arial"/>
        </w:rPr>
        <w:t>.</w:t>
      </w:r>
    </w:p>
    <w:p w14:paraId="04E43D1B" w14:textId="77777777" w:rsidR="00A04387" w:rsidRPr="00A302BD" w:rsidRDefault="00A04387" w:rsidP="003559C9">
      <w:pPr>
        <w:rPr>
          <w:rFonts w:ascii="Arial" w:hAnsi="Arial" w:cs="Arial"/>
        </w:rPr>
      </w:pPr>
    </w:p>
    <w:p w14:paraId="4308DD32" w14:textId="492BA07E" w:rsidR="005C4BD9" w:rsidRPr="00A302BD" w:rsidRDefault="005C4BD9" w:rsidP="003559C9">
      <w:pPr>
        <w:rPr>
          <w:rFonts w:ascii="Arial" w:hAnsi="Arial" w:cs="Arial"/>
        </w:rPr>
      </w:pPr>
      <w:r w:rsidRPr="00A302BD">
        <w:rPr>
          <w:rFonts w:ascii="Arial" w:hAnsi="Arial" w:cs="Arial"/>
        </w:rPr>
        <w:t>Available in t</w:t>
      </w:r>
      <w:r w:rsidR="001154EC">
        <w:rPr>
          <w:rFonts w:ascii="Arial" w:hAnsi="Arial" w:cs="Arial"/>
        </w:rPr>
        <w:t>wo</w:t>
      </w:r>
      <w:r w:rsidRPr="00A302BD">
        <w:rPr>
          <w:rFonts w:ascii="Arial" w:hAnsi="Arial" w:cs="Arial"/>
        </w:rPr>
        <w:t xml:space="preserve"> open stock models, 3/8” and </w:t>
      </w:r>
      <w:r w:rsidR="00A04387" w:rsidRPr="00A302BD">
        <w:rPr>
          <w:rFonts w:ascii="Arial" w:hAnsi="Arial" w:cs="Arial"/>
        </w:rPr>
        <w:t>1/2</w:t>
      </w:r>
      <w:r w:rsidRPr="00A302BD">
        <w:rPr>
          <w:rFonts w:ascii="Arial" w:hAnsi="Arial" w:cs="Arial"/>
        </w:rPr>
        <w:t>”</w:t>
      </w:r>
      <w:r w:rsidR="00A04387" w:rsidRPr="00A302BD">
        <w:rPr>
          <w:rFonts w:ascii="Arial" w:hAnsi="Arial" w:cs="Arial"/>
        </w:rPr>
        <w:t xml:space="preserve"> Drive </w:t>
      </w:r>
      <w:r w:rsidRPr="00A302BD">
        <w:rPr>
          <w:rFonts w:ascii="Arial" w:hAnsi="Arial" w:cs="Arial"/>
        </w:rPr>
        <w:t xml:space="preserve">in black chrome </w:t>
      </w:r>
      <w:r w:rsidRPr="001C4A7C">
        <w:rPr>
          <w:rFonts w:ascii="Arial" w:hAnsi="Arial" w:cs="Arial"/>
        </w:rPr>
        <w:t>(</w:t>
      </w:r>
      <w:r w:rsidR="00BE372C" w:rsidRPr="001C4A7C">
        <w:rPr>
          <w:rFonts w:ascii="Arial" w:hAnsi="Arial" w:cs="Arial"/>
        </w:rPr>
        <w:t xml:space="preserve">Model numbers </w:t>
      </w:r>
      <w:r w:rsidR="00BE372C" w:rsidRPr="00A302BD">
        <w:rPr>
          <w:rFonts w:ascii="Arial" w:hAnsi="Arial" w:cs="Arial"/>
        </w:rPr>
        <w:t>ST</w:t>
      </w:r>
      <w:r w:rsidR="00B441C0">
        <w:rPr>
          <w:rFonts w:ascii="Arial" w:hAnsi="Arial" w:cs="Arial"/>
        </w:rPr>
        <w:t>MT81207: 3/8” and STM</w:t>
      </w:r>
      <w:r w:rsidR="003603FC">
        <w:rPr>
          <w:rFonts w:ascii="Arial" w:hAnsi="Arial" w:cs="Arial"/>
        </w:rPr>
        <w:t>T</w:t>
      </w:r>
      <w:r w:rsidR="00B441C0">
        <w:rPr>
          <w:rFonts w:ascii="Arial" w:hAnsi="Arial" w:cs="Arial"/>
        </w:rPr>
        <w:t>81208: ½”</w:t>
      </w:r>
      <w:r w:rsidR="00BE372C" w:rsidRPr="00A302BD">
        <w:rPr>
          <w:rFonts w:ascii="Arial" w:hAnsi="Arial" w:cs="Arial"/>
        </w:rPr>
        <w:t>)</w:t>
      </w:r>
      <w:r w:rsidRPr="00A302BD">
        <w:rPr>
          <w:rFonts w:ascii="Arial" w:hAnsi="Arial" w:cs="Arial"/>
        </w:rPr>
        <w:t>, additional features of the STANLEY</w:t>
      </w:r>
      <w:r w:rsidR="007D1656" w:rsidRPr="007D1656">
        <w:rPr>
          <w:rFonts w:ascii="Arial" w:hAnsi="Arial" w:cs="Arial"/>
          <w:vertAlign w:val="superscript"/>
        </w:rPr>
        <w:t>®</w:t>
      </w:r>
      <w:r w:rsidRPr="00A302BD">
        <w:rPr>
          <w:rFonts w:ascii="Arial" w:hAnsi="Arial" w:cs="Arial"/>
        </w:rPr>
        <w:t xml:space="preserve"> 120 </w:t>
      </w:r>
      <w:r w:rsidR="00BE372C" w:rsidRPr="00A302BD">
        <w:rPr>
          <w:rFonts w:ascii="Arial" w:hAnsi="Arial" w:cs="Arial"/>
        </w:rPr>
        <w:t>Tooth</w:t>
      </w:r>
      <w:r w:rsidRPr="00A302BD">
        <w:rPr>
          <w:rFonts w:ascii="Arial" w:hAnsi="Arial" w:cs="Arial"/>
        </w:rPr>
        <w:t xml:space="preserve"> Ratchet:</w:t>
      </w:r>
    </w:p>
    <w:p w14:paraId="461A9D55" w14:textId="77777777" w:rsidR="005C4BD9" w:rsidRPr="00A302BD" w:rsidRDefault="005C4BD9" w:rsidP="003559C9">
      <w:pPr>
        <w:rPr>
          <w:rFonts w:ascii="Arial" w:hAnsi="Arial" w:cs="Arial"/>
        </w:rPr>
      </w:pPr>
    </w:p>
    <w:p w14:paraId="06129B60" w14:textId="77777777" w:rsidR="005C4BD9" w:rsidRPr="00A302BD" w:rsidRDefault="005C4BD9" w:rsidP="005C4BD9">
      <w:pPr>
        <w:pStyle w:val="ListParagraph"/>
        <w:numPr>
          <w:ilvl w:val="0"/>
          <w:numId w:val="24"/>
        </w:numPr>
        <w:rPr>
          <w:rFonts w:ascii="Arial" w:hAnsi="Arial" w:cs="Arial"/>
        </w:rPr>
      </w:pPr>
      <w:r w:rsidRPr="00A302BD">
        <w:rPr>
          <w:rFonts w:ascii="Arial" w:hAnsi="Arial" w:cs="Arial"/>
        </w:rPr>
        <w:t xml:space="preserve">Grooved handle design for an improved ergonomic feel and greater control when fastening </w:t>
      </w:r>
    </w:p>
    <w:p w14:paraId="12DF6F05" w14:textId="39DDC7AD" w:rsidR="002C4DD6" w:rsidRPr="00B441C0" w:rsidRDefault="005C4BD9" w:rsidP="00B441C0">
      <w:pPr>
        <w:pStyle w:val="ListParagraph"/>
        <w:numPr>
          <w:ilvl w:val="0"/>
          <w:numId w:val="24"/>
        </w:numPr>
        <w:rPr>
          <w:rFonts w:ascii="Arial" w:hAnsi="Arial" w:cs="Arial"/>
        </w:rPr>
      </w:pPr>
      <w:r w:rsidRPr="00B441C0">
        <w:rPr>
          <w:rFonts w:ascii="Arial" w:hAnsi="Arial" w:cs="Arial"/>
        </w:rPr>
        <w:t>A</w:t>
      </w:r>
      <w:r w:rsidR="00B441C0" w:rsidRPr="00B441C0">
        <w:rPr>
          <w:rFonts w:ascii="Arial" w:hAnsi="Arial" w:cs="Arial"/>
        </w:rPr>
        <w:t>n 8” handle on the 3/8” and 10”</w:t>
      </w:r>
      <w:r w:rsidRPr="00B441C0">
        <w:rPr>
          <w:rFonts w:ascii="Arial" w:hAnsi="Arial" w:cs="Arial"/>
        </w:rPr>
        <w:t>handle</w:t>
      </w:r>
      <w:r w:rsidR="00B441C0" w:rsidRPr="00B441C0">
        <w:rPr>
          <w:rFonts w:ascii="Arial" w:hAnsi="Arial" w:cs="Arial"/>
        </w:rPr>
        <w:t xml:space="preserve"> on the 1/2” drive</w:t>
      </w:r>
      <w:r w:rsidRPr="00B441C0">
        <w:rPr>
          <w:rFonts w:ascii="Arial" w:hAnsi="Arial" w:cs="Arial"/>
        </w:rPr>
        <w:t>, des</w:t>
      </w:r>
      <w:r w:rsidR="001154EC" w:rsidRPr="00B441C0">
        <w:rPr>
          <w:rFonts w:ascii="Arial" w:hAnsi="Arial" w:cs="Arial"/>
        </w:rPr>
        <w:t xml:space="preserve">igned to provide greater reach and </w:t>
      </w:r>
      <w:r w:rsidR="00B441C0">
        <w:rPr>
          <w:rFonts w:ascii="Arial" w:hAnsi="Arial" w:cs="Arial"/>
        </w:rPr>
        <w:t xml:space="preserve">improved </w:t>
      </w:r>
      <w:r w:rsidRPr="00B441C0">
        <w:rPr>
          <w:rFonts w:ascii="Arial" w:hAnsi="Arial" w:cs="Arial"/>
        </w:rPr>
        <w:t>leverage</w:t>
      </w:r>
    </w:p>
    <w:p w14:paraId="20B2CEB0" w14:textId="6B8CB510" w:rsidR="005C4BD9" w:rsidRPr="00A302BD" w:rsidRDefault="005C4BD9" w:rsidP="005C4BD9">
      <w:pPr>
        <w:pStyle w:val="ListParagraph"/>
        <w:numPr>
          <w:ilvl w:val="0"/>
          <w:numId w:val="24"/>
        </w:numPr>
        <w:rPr>
          <w:rFonts w:ascii="Arial" w:hAnsi="Arial" w:cs="Arial"/>
        </w:rPr>
      </w:pPr>
      <w:r w:rsidRPr="00A302BD">
        <w:rPr>
          <w:rFonts w:ascii="Arial" w:hAnsi="Arial" w:cs="Arial"/>
        </w:rPr>
        <w:t>L</w:t>
      </w:r>
      <w:r w:rsidR="001154EC">
        <w:rPr>
          <w:rFonts w:ascii="Arial" w:hAnsi="Arial" w:cs="Arial"/>
        </w:rPr>
        <w:t>ow Profile Switch Lever, which prevents accidental switch and supports improved accessibility</w:t>
      </w:r>
    </w:p>
    <w:p w14:paraId="06AFEE70" w14:textId="77777777" w:rsidR="00D51D8E" w:rsidRPr="00A302BD" w:rsidRDefault="00D51D8E" w:rsidP="003559C9">
      <w:pPr>
        <w:rPr>
          <w:rFonts w:ascii="Arial" w:hAnsi="Arial" w:cs="Arial"/>
        </w:rPr>
      </w:pPr>
    </w:p>
    <w:p w14:paraId="265AF084" w14:textId="2868C75D" w:rsidR="003B5CA1" w:rsidRPr="00A302BD" w:rsidRDefault="00D51D8E" w:rsidP="003559C9">
      <w:pPr>
        <w:rPr>
          <w:rFonts w:ascii="Arial" w:hAnsi="Arial" w:cs="Arial"/>
        </w:rPr>
      </w:pPr>
      <w:r w:rsidRPr="00A302BD">
        <w:rPr>
          <w:rFonts w:ascii="Arial" w:hAnsi="Arial" w:cs="Arial"/>
        </w:rPr>
        <w:t>Th</w:t>
      </w:r>
      <w:r w:rsidR="00E80C6F" w:rsidRPr="00A302BD">
        <w:rPr>
          <w:rFonts w:ascii="Arial" w:hAnsi="Arial" w:cs="Arial"/>
        </w:rPr>
        <w:t>e STANLEY</w:t>
      </w:r>
      <w:r w:rsidR="007D1656" w:rsidRPr="007D1656">
        <w:rPr>
          <w:rFonts w:ascii="Arial" w:hAnsi="Arial" w:cs="Arial"/>
          <w:vertAlign w:val="superscript"/>
        </w:rPr>
        <w:t>®</w:t>
      </w:r>
      <w:r w:rsidR="00E80C6F" w:rsidRPr="00A302BD">
        <w:rPr>
          <w:rFonts w:ascii="Arial" w:hAnsi="Arial" w:cs="Arial"/>
        </w:rPr>
        <w:t xml:space="preserve"> 120 </w:t>
      </w:r>
      <w:r w:rsidR="00BE372C" w:rsidRPr="00A302BD">
        <w:rPr>
          <w:rFonts w:ascii="Arial" w:hAnsi="Arial" w:cs="Arial"/>
        </w:rPr>
        <w:t>Tooth</w:t>
      </w:r>
      <w:r w:rsidR="00E80C6F" w:rsidRPr="00A302BD">
        <w:rPr>
          <w:rFonts w:ascii="Arial" w:hAnsi="Arial" w:cs="Arial"/>
        </w:rPr>
        <w:t xml:space="preserve"> Ratchet </w:t>
      </w:r>
      <w:r w:rsidRPr="00A302BD">
        <w:rPr>
          <w:rFonts w:ascii="Arial" w:hAnsi="Arial" w:cs="Arial"/>
        </w:rPr>
        <w:t>MSRP</w:t>
      </w:r>
      <w:r w:rsidR="00E80C6F" w:rsidRPr="00A302BD">
        <w:rPr>
          <w:rFonts w:ascii="Arial" w:hAnsi="Arial" w:cs="Arial"/>
        </w:rPr>
        <w:t xml:space="preserve"> from $14.99 - $24.99. More information, including where to purchase is available on Stanleytools.com.</w:t>
      </w:r>
      <w:r w:rsidR="009774C7">
        <w:rPr>
          <w:rFonts w:ascii="Arial" w:hAnsi="Arial" w:cs="Arial"/>
        </w:rPr>
        <w:t xml:space="preserve"> #</w:t>
      </w:r>
      <w:proofErr w:type="spellStart"/>
      <w:r w:rsidR="009774C7">
        <w:rPr>
          <w:rFonts w:ascii="Arial" w:hAnsi="Arial" w:cs="Arial"/>
        </w:rPr>
        <w:t>StanleyTools</w:t>
      </w:r>
      <w:proofErr w:type="spellEnd"/>
    </w:p>
    <w:p w14:paraId="09C9C9C7" w14:textId="77777777" w:rsidR="00E80C6F" w:rsidRPr="00A302BD" w:rsidRDefault="00E80C6F" w:rsidP="003559C9">
      <w:pPr>
        <w:rPr>
          <w:rFonts w:ascii="Arial" w:hAnsi="Arial" w:cs="Arial"/>
        </w:rPr>
      </w:pPr>
    </w:p>
    <w:p w14:paraId="1D4E9842" w14:textId="09BD03B7" w:rsidR="00E80C6F" w:rsidRPr="00A302BD" w:rsidRDefault="00E80C6F" w:rsidP="003559C9">
      <w:pPr>
        <w:rPr>
          <w:rFonts w:ascii="Arial" w:hAnsi="Arial" w:cs="Arial"/>
        </w:rPr>
      </w:pPr>
      <w:r w:rsidRPr="00A302BD">
        <w:rPr>
          <w:rFonts w:ascii="Arial" w:hAnsi="Arial" w:cs="Arial"/>
        </w:rPr>
        <w:t xml:space="preserve">*Versus a traditional </w:t>
      </w:r>
      <w:r w:rsidR="001154EC">
        <w:rPr>
          <w:rFonts w:ascii="Arial" w:hAnsi="Arial" w:cs="Arial"/>
        </w:rPr>
        <w:t>60</w:t>
      </w:r>
      <w:r w:rsidR="00726A5D" w:rsidRPr="00A302BD">
        <w:rPr>
          <w:rFonts w:ascii="Arial" w:hAnsi="Arial" w:cs="Arial"/>
        </w:rPr>
        <w:t xml:space="preserve"> </w:t>
      </w:r>
      <w:r w:rsidRPr="00A302BD">
        <w:rPr>
          <w:rFonts w:ascii="Arial" w:hAnsi="Arial" w:cs="Arial"/>
        </w:rPr>
        <w:t>tooth ratchet</w:t>
      </w:r>
    </w:p>
    <w:p w14:paraId="6B33E1F5" w14:textId="77777777" w:rsidR="00657B25" w:rsidRPr="00723581" w:rsidRDefault="00657B25" w:rsidP="003559C9">
      <w:pPr>
        <w:rPr>
          <w:rFonts w:ascii="Arial" w:hAnsi="Arial" w:cs="Arial"/>
        </w:rPr>
      </w:pPr>
    </w:p>
    <w:p w14:paraId="407066DF" w14:textId="77777777" w:rsidR="00723581" w:rsidRPr="00723581" w:rsidRDefault="00723581" w:rsidP="00723581">
      <w:pPr>
        <w:rPr>
          <w:rFonts w:ascii="Arial" w:hAnsi="Arial" w:cs="Arial"/>
          <w:b/>
        </w:rPr>
      </w:pPr>
      <w:r w:rsidRPr="00723581">
        <w:rPr>
          <w:rFonts w:ascii="Arial" w:hAnsi="Arial" w:cs="Arial"/>
          <w:b/>
        </w:rPr>
        <w:t>About STANLEY®:</w:t>
      </w:r>
    </w:p>
    <w:p w14:paraId="03832AD3" w14:textId="77777777" w:rsidR="00723581" w:rsidRPr="00723581" w:rsidRDefault="00723581" w:rsidP="00723581">
      <w:pPr>
        <w:rPr>
          <w:rFonts w:ascii="Arial" w:hAnsi="Arial" w:cs="Arial"/>
        </w:rPr>
      </w:pPr>
      <w:r w:rsidRPr="00723581">
        <w:rPr>
          <w:rFonts w:ascii="Arial" w:hAnsi="Arial" w:cs="Arial"/>
        </w:rPr>
        <w:t>STANLEY®, a brand of Stanley Black &amp; Decker, Inc. is a diversified manufacturer of innovative tools and engineered solutions for professional, industrial, woodworking, construction, automotive repair, organizational, and do-it-yourself use. Since 1843 STANLEY has consistently provided solutions that make life easier with reliable hand tools. Headquartered in New Britain, CT, STANLEY is committed to manufacturing tools in the USA with global materials. Annually, STANLEY produces a large variety of hand tools including tape rules, knives, blades, hand saws, screwdrivers, plastic storage, and accessories in multiple manufacturing locations in North America. STANLEY can be found internationally wherever tools are sold and has helped build America with a breadth of quality hand tools people can trust for over 170 years. For more information visit </w:t>
      </w:r>
      <w:hyperlink r:id="rId10" w:history="1">
        <w:r w:rsidRPr="00723581">
          <w:rPr>
            <w:rStyle w:val="Hyperlink"/>
            <w:rFonts w:ascii="Arial" w:hAnsi="Arial" w:cs="Arial"/>
          </w:rPr>
          <w:t>www.stanleytools.com</w:t>
        </w:r>
      </w:hyperlink>
      <w:r w:rsidRPr="00723581">
        <w:rPr>
          <w:rFonts w:ascii="Arial" w:hAnsi="Arial" w:cs="Arial"/>
        </w:rPr>
        <w:t> or follow STANLEY on </w:t>
      </w:r>
      <w:hyperlink r:id="rId11" w:history="1">
        <w:r w:rsidRPr="00723581">
          <w:rPr>
            <w:rStyle w:val="Hyperlink"/>
            <w:rFonts w:ascii="Arial" w:hAnsi="Arial" w:cs="Arial"/>
          </w:rPr>
          <w:t>Facebook</w:t>
        </w:r>
      </w:hyperlink>
      <w:r w:rsidRPr="00723581">
        <w:rPr>
          <w:rFonts w:ascii="Arial" w:hAnsi="Arial" w:cs="Arial"/>
        </w:rPr>
        <w:t>, </w:t>
      </w:r>
      <w:hyperlink r:id="rId12" w:history="1">
        <w:r w:rsidRPr="00723581">
          <w:rPr>
            <w:rStyle w:val="Hyperlink"/>
            <w:rFonts w:ascii="Arial" w:hAnsi="Arial" w:cs="Arial"/>
          </w:rPr>
          <w:t>Instagram</w:t>
        </w:r>
      </w:hyperlink>
      <w:r w:rsidRPr="00723581">
        <w:rPr>
          <w:rFonts w:ascii="Arial" w:hAnsi="Arial" w:cs="Arial"/>
        </w:rPr>
        <w:t>, and </w:t>
      </w:r>
      <w:hyperlink r:id="rId13" w:history="1">
        <w:r w:rsidRPr="00723581">
          <w:rPr>
            <w:rStyle w:val="Hyperlink"/>
            <w:rFonts w:ascii="Arial" w:hAnsi="Arial" w:cs="Arial"/>
          </w:rPr>
          <w:t>Twitter</w:t>
        </w:r>
      </w:hyperlink>
      <w:r w:rsidRPr="00723581">
        <w:rPr>
          <w:rFonts w:ascii="Arial" w:hAnsi="Arial" w:cs="Arial"/>
        </w:rPr>
        <w:t>.</w:t>
      </w:r>
    </w:p>
    <w:p w14:paraId="7B7B117C" w14:textId="77777777" w:rsidR="00723581" w:rsidRPr="00723581" w:rsidRDefault="00723581" w:rsidP="00723581">
      <w:pPr>
        <w:jc w:val="center"/>
        <w:rPr>
          <w:rFonts w:ascii="Arial" w:hAnsi="Arial" w:cs="Arial"/>
        </w:rPr>
      </w:pPr>
      <w:r w:rsidRPr="00723581">
        <w:rPr>
          <w:rFonts w:ascii="Arial" w:hAnsi="Arial" w:cs="Arial"/>
        </w:rPr>
        <w:t>###</w:t>
      </w:r>
    </w:p>
    <w:sectPr w:rsidR="00723581" w:rsidRPr="00723581" w:rsidSect="00657B25">
      <w:headerReference w:type="default" r:id="rId14"/>
      <w:headerReference w:type="first" r:id="rId15"/>
      <w:footerReference w:type="firs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83019" w14:textId="77777777" w:rsidR="0093515F" w:rsidRDefault="0093515F">
      <w:r>
        <w:separator/>
      </w:r>
    </w:p>
  </w:endnote>
  <w:endnote w:type="continuationSeparator" w:id="0">
    <w:p w14:paraId="1C37F748" w14:textId="77777777" w:rsidR="0093515F" w:rsidRDefault="0093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0DAF" w14:textId="77777777" w:rsidR="00726A5D" w:rsidRPr="006A71ED" w:rsidRDefault="00726A5D" w:rsidP="00A04387">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BBD26" w14:textId="77777777" w:rsidR="0093515F" w:rsidRDefault="0093515F">
      <w:r>
        <w:separator/>
      </w:r>
    </w:p>
  </w:footnote>
  <w:footnote w:type="continuationSeparator" w:id="0">
    <w:p w14:paraId="5AE4E5FD" w14:textId="77777777" w:rsidR="0093515F" w:rsidRDefault="0093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22358" w14:textId="77777777" w:rsidR="00726A5D" w:rsidRDefault="00726A5D">
    <w:pPr>
      <w:pStyle w:val="Header"/>
      <w:rPr>
        <w:rFonts w:eastAsia="Calibri" w:cs="Times New Roman"/>
        <w:noProof/>
      </w:rPr>
    </w:pPr>
    <w:r w:rsidRPr="00D8336B">
      <w:rPr>
        <w:rFonts w:eastAsia="Calibri" w:cs="Times New Roman"/>
        <w:noProof/>
      </w:rPr>
      <w:drawing>
        <wp:inline distT="0" distB="0" distL="0" distR="0" wp14:anchorId="5844CDB8" wp14:editId="6294F1D2">
          <wp:extent cx="59436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5122A801" w14:textId="77777777" w:rsidR="00726A5D" w:rsidRDefault="00726A5D">
    <w:pPr>
      <w:pStyle w:val="Header"/>
    </w:pPr>
    <w:r w:rsidRPr="00165D14">
      <w:rPr>
        <w:noProof/>
      </w:rPr>
      <w:drawing>
        <wp:inline distT="0" distB="0" distL="0" distR="0" wp14:anchorId="070DE74D" wp14:editId="3B6F1890">
          <wp:extent cx="5943600" cy="4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2267"/>
                  <a:stretch>
                    <a:fillRect/>
                  </a:stretch>
                </pic:blipFill>
                <pic:spPr bwMode="auto">
                  <a:xfrm>
                    <a:off x="0" y="0"/>
                    <a:ext cx="5943600" cy="47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D899" w14:textId="77777777" w:rsidR="00726A5D" w:rsidRDefault="00726A5D">
    <w:pPr>
      <w:pStyle w:val="Header"/>
      <w:rPr>
        <w:rFonts w:eastAsia="Calibri" w:cs="Times New Roman"/>
        <w:noProof/>
      </w:rPr>
    </w:pPr>
    <w:r w:rsidRPr="00D8336B">
      <w:rPr>
        <w:rFonts w:eastAsia="Calibri" w:cs="Times New Roman"/>
        <w:noProof/>
      </w:rPr>
      <w:drawing>
        <wp:inline distT="0" distB="0" distL="0" distR="0" wp14:anchorId="300E30DE" wp14:editId="2B758559">
          <wp:extent cx="59436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6D6E0486" w14:textId="77777777" w:rsidR="00726A5D" w:rsidRDefault="00726A5D">
    <w:pPr>
      <w:pStyle w:val="Header"/>
    </w:pPr>
    <w:r w:rsidRPr="00165D14">
      <w:rPr>
        <w:noProof/>
      </w:rPr>
      <w:drawing>
        <wp:inline distT="0" distB="0" distL="0" distR="0" wp14:anchorId="568972DC" wp14:editId="72083F5B">
          <wp:extent cx="5943600" cy="4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2267"/>
                  <a:stretch>
                    <a:fillRect/>
                  </a:stretch>
                </pic:blipFill>
                <pic:spPr bwMode="auto">
                  <a:xfrm>
                    <a:off x="0" y="0"/>
                    <a:ext cx="5943600"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0232C0"/>
    <w:multiLevelType w:val="hybridMultilevel"/>
    <w:tmpl w:val="334A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EF654A"/>
    <w:multiLevelType w:val="hybridMultilevel"/>
    <w:tmpl w:val="951AA750"/>
    <w:lvl w:ilvl="0" w:tplc="0CE287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C9"/>
    <w:rsid w:val="001154EC"/>
    <w:rsid w:val="00143A75"/>
    <w:rsid w:val="00147F67"/>
    <w:rsid w:val="00151478"/>
    <w:rsid w:val="001A6852"/>
    <w:rsid w:val="001C4A7C"/>
    <w:rsid w:val="002C4DD6"/>
    <w:rsid w:val="002D737B"/>
    <w:rsid w:val="0035262C"/>
    <w:rsid w:val="003559C9"/>
    <w:rsid w:val="003603FC"/>
    <w:rsid w:val="003873BA"/>
    <w:rsid w:val="003A2992"/>
    <w:rsid w:val="003B5CA1"/>
    <w:rsid w:val="003D68F4"/>
    <w:rsid w:val="003E61B7"/>
    <w:rsid w:val="00475127"/>
    <w:rsid w:val="004A6567"/>
    <w:rsid w:val="004B49DC"/>
    <w:rsid w:val="005203CA"/>
    <w:rsid w:val="005B178F"/>
    <w:rsid w:val="005C4BD9"/>
    <w:rsid w:val="00645252"/>
    <w:rsid w:val="00657B25"/>
    <w:rsid w:val="00666B3D"/>
    <w:rsid w:val="006D3D74"/>
    <w:rsid w:val="006E554B"/>
    <w:rsid w:val="00723581"/>
    <w:rsid w:val="00726A5D"/>
    <w:rsid w:val="0076378C"/>
    <w:rsid w:val="007D1656"/>
    <w:rsid w:val="007F2BD8"/>
    <w:rsid w:val="008443C1"/>
    <w:rsid w:val="00867068"/>
    <w:rsid w:val="0089414D"/>
    <w:rsid w:val="0090372F"/>
    <w:rsid w:val="0093515F"/>
    <w:rsid w:val="00940FC3"/>
    <w:rsid w:val="009774C7"/>
    <w:rsid w:val="00A04387"/>
    <w:rsid w:val="00A302BD"/>
    <w:rsid w:val="00A8773E"/>
    <w:rsid w:val="00A9204E"/>
    <w:rsid w:val="00B074C5"/>
    <w:rsid w:val="00B145AA"/>
    <w:rsid w:val="00B441C0"/>
    <w:rsid w:val="00BE372C"/>
    <w:rsid w:val="00C661AD"/>
    <w:rsid w:val="00D32559"/>
    <w:rsid w:val="00D51D8E"/>
    <w:rsid w:val="00E80C6F"/>
    <w:rsid w:val="00E91403"/>
    <w:rsid w:val="00E933EC"/>
    <w:rsid w:val="00F8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B4AE3"/>
  <w15:docId w15:val="{5E71E1A4-F8E7-4D34-8CBD-B19EB3F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5C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54297">
      <w:bodyDiv w:val="1"/>
      <w:marLeft w:val="0"/>
      <w:marRight w:val="0"/>
      <w:marTop w:val="0"/>
      <w:marBottom w:val="0"/>
      <w:divBdr>
        <w:top w:val="none" w:sz="0" w:space="0" w:color="auto"/>
        <w:left w:val="none" w:sz="0" w:space="0" w:color="auto"/>
        <w:bottom w:val="none" w:sz="0" w:space="0" w:color="auto"/>
        <w:right w:val="none" w:sz="0" w:space="0" w:color="auto"/>
      </w:divBdr>
    </w:div>
    <w:div w:id="1530951866">
      <w:bodyDiv w:val="1"/>
      <w:marLeft w:val="0"/>
      <w:marRight w:val="0"/>
      <w:marTop w:val="0"/>
      <w:marBottom w:val="0"/>
      <w:divBdr>
        <w:top w:val="none" w:sz="0" w:space="0" w:color="auto"/>
        <w:left w:val="none" w:sz="0" w:space="0" w:color="auto"/>
        <w:bottom w:val="none" w:sz="0" w:space="0" w:color="auto"/>
        <w:right w:val="none" w:sz="0" w:space="0" w:color="auto"/>
      </w:divBdr>
    </w:div>
    <w:div w:id="1542863693">
      <w:bodyDiv w:val="1"/>
      <w:marLeft w:val="0"/>
      <w:marRight w:val="0"/>
      <w:marTop w:val="0"/>
      <w:marBottom w:val="0"/>
      <w:divBdr>
        <w:top w:val="none" w:sz="0" w:space="0" w:color="auto"/>
        <w:left w:val="none" w:sz="0" w:space="0" w:color="auto"/>
        <w:bottom w:val="none" w:sz="0" w:space="0" w:color="auto"/>
        <w:right w:val="none" w:sz="0" w:space="0" w:color="auto"/>
      </w:divBdr>
    </w:div>
    <w:div w:id="1744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anleyt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officialstanleyt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tanleytoolsandsecurit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tanleytoo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061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204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Janette</dc:creator>
  <cp:keywords/>
  <dc:description/>
  <cp:lastModifiedBy>Baxter, Janette</cp:lastModifiedBy>
  <cp:revision>3</cp:revision>
  <cp:lastPrinted>2017-07-13T17:50:00Z</cp:lastPrinted>
  <dcterms:created xsi:type="dcterms:W3CDTF">2017-07-12T15:09:00Z</dcterms:created>
  <dcterms:modified xsi:type="dcterms:W3CDTF">2017-07-13T18:18:00Z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