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E24678" w14:textId="3558CB27" w:rsidR="00746D42" w:rsidRPr="00322C8D" w:rsidRDefault="00746D42" w:rsidP="00322C8D">
      <w:pPr>
        <w:spacing w:line="276" w:lineRule="auto"/>
        <w:contextualSpacing/>
      </w:pPr>
      <w:bookmarkStart w:id="0" w:name="_GoBack"/>
      <w:bookmarkEnd w:id="0"/>
    </w:p>
    <w:p w14:paraId="77C08BF5" w14:textId="2A7654E9" w:rsidR="00C11002" w:rsidRPr="00322C8D" w:rsidRDefault="0017424C" w:rsidP="00322C8D">
      <w:pPr>
        <w:spacing w:line="276" w:lineRule="auto"/>
        <w:contextualSpacing/>
        <w:rPr>
          <w:rFonts w:ascii="Arial" w:hAnsi="Arial" w:cs="Arial"/>
          <w:i/>
          <w:iCs/>
          <w:sz w:val="23"/>
        </w:rPr>
      </w:pPr>
      <w:r w:rsidRPr="00322C8D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ABE3208" wp14:editId="18A43BE6">
            <wp:simplePos x="0" y="0"/>
            <wp:positionH relativeFrom="column">
              <wp:posOffset>4396105</wp:posOffset>
            </wp:positionH>
            <wp:positionV relativeFrom="paragraph">
              <wp:posOffset>33655</wp:posOffset>
            </wp:positionV>
            <wp:extent cx="1371600" cy="575310"/>
            <wp:effectExtent l="0" t="0" r="0" b="8890"/>
            <wp:wrapTight wrapText="bothSides">
              <wp:wrapPolygon edited="0">
                <wp:start x="0" y="0"/>
                <wp:lineTo x="0" y="20980"/>
                <wp:lineTo x="21200" y="20980"/>
                <wp:lineTo x="21200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FAE92" w14:textId="77777777" w:rsidR="002B731B" w:rsidRPr="00322C8D" w:rsidRDefault="002B731B" w:rsidP="00322C8D">
      <w:pPr>
        <w:spacing w:line="276" w:lineRule="auto"/>
        <w:contextualSpacing/>
        <w:rPr>
          <w:rFonts w:ascii="Arial" w:hAnsi="Arial" w:cs="Arial"/>
          <w:i/>
          <w:iCs/>
          <w:sz w:val="23"/>
        </w:rPr>
      </w:pPr>
    </w:p>
    <w:p w14:paraId="260B5905" w14:textId="77777777" w:rsidR="00A852E7" w:rsidRPr="00322C8D" w:rsidRDefault="00A852E7" w:rsidP="00322C8D">
      <w:pPr>
        <w:spacing w:line="276" w:lineRule="auto"/>
        <w:contextualSpacing/>
        <w:rPr>
          <w:rFonts w:ascii="Arial" w:hAnsi="Arial" w:cs="Arial"/>
          <w:i/>
          <w:iCs/>
          <w:sz w:val="23"/>
        </w:rPr>
      </w:pPr>
    </w:p>
    <w:p w14:paraId="041449F4" w14:textId="77777777" w:rsidR="00FD4A0C" w:rsidRPr="00322C8D" w:rsidRDefault="00FD4A0C" w:rsidP="00322C8D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FCB6549" w14:textId="2E53F46A" w:rsidR="00BF4A5A" w:rsidRPr="00322C8D" w:rsidRDefault="002B731B" w:rsidP="00322C8D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22C8D">
        <w:rPr>
          <w:rFonts w:ascii="Arial" w:hAnsi="Arial" w:cs="Arial"/>
          <w:b/>
          <w:bCs/>
          <w:sz w:val="28"/>
          <w:szCs w:val="28"/>
        </w:rPr>
        <w:t>1</w:t>
      </w:r>
      <w:r w:rsidR="00582F1D" w:rsidRPr="00322C8D">
        <w:rPr>
          <w:rFonts w:ascii="Arial" w:hAnsi="Arial" w:cs="Arial"/>
          <w:b/>
          <w:bCs/>
          <w:sz w:val="28"/>
          <w:szCs w:val="28"/>
        </w:rPr>
        <w:t>00</w:t>
      </w:r>
      <w:r w:rsidRPr="00322C8D">
        <w:rPr>
          <w:rFonts w:ascii="Arial" w:hAnsi="Arial" w:cs="Arial"/>
          <w:b/>
          <w:bCs/>
          <w:sz w:val="28"/>
          <w:szCs w:val="28"/>
        </w:rPr>
        <w:t>-årsjubileum</w:t>
      </w:r>
      <w:r w:rsidR="00582F1D" w:rsidRPr="00322C8D">
        <w:rPr>
          <w:rFonts w:ascii="Arial" w:hAnsi="Arial" w:cs="Arial"/>
          <w:b/>
          <w:bCs/>
          <w:sz w:val="28"/>
          <w:szCs w:val="28"/>
        </w:rPr>
        <w:t xml:space="preserve"> för</w:t>
      </w:r>
      <w:r w:rsidR="007A5417">
        <w:rPr>
          <w:rFonts w:ascii="Arial" w:hAnsi="Arial" w:cs="Arial"/>
          <w:b/>
          <w:bCs/>
          <w:sz w:val="28"/>
          <w:szCs w:val="28"/>
        </w:rPr>
        <w:t xml:space="preserve"> världens främste</w:t>
      </w:r>
      <w:r w:rsidR="00582F1D" w:rsidRPr="00322C8D">
        <w:rPr>
          <w:rFonts w:ascii="Arial" w:hAnsi="Arial" w:cs="Arial"/>
          <w:b/>
          <w:bCs/>
          <w:sz w:val="28"/>
          <w:szCs w:val="28"/>
        </w:rPr>
        <w:t xml:space="preserve"> detektiv</w:t>
      </w:r>
      <w:r w:rsidR="007A541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1DF17D" w14:textId="77777777" w:rsidR="001602F1" w:rsidRPr="00322C8D" w:rsidRDefault="001602F1" w:rsidP="00322C8D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8945547" w14:textId="0F567FD9" w:rsidR="00582F1D" w:rsidRPr="00322C8D" w:rsidRDefault="00582F1D" w:rsidP="00322C8D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322C8D">
        <w:rPr>
          <w:rFonts w:ascii="Arial" w:hAnsi="Arial" w:cs="Arial"/>
          <w:b/>
        </w:rPr>
        <w:t xml:space="preserve">2016 fyller Agatha Christies </w:t>
      </w:r>
      <w:r w:rsidR="00700515">
        <w:rPr>
          <w:rFonts w:ascii="Arial" w:hAnsi="Arial" w:cs="Arial"/>
          <w:b/>
        </w:rPr>
        <w:t>populäre</w:t>
      </w:r>
      <w:r w:rsidRPr="00322C8D">
        <w:rPr>
          <w:rFonts w:ascii="Arial" w:hAnsi="Arial" w:cs="Arial"/>
          <w:b/>
        </w:rPr>
        <w:t xml:space="preserve"> karaktär, den mustaschprydde detektiven Hercule Poirot, 100 år. </w:t>
      </w:r>
      <w:r w:rsidR="00FD4A0C" w:rsidRPr="00322C8D">
        <w:rPr>
          <w:rFonts w:ascii="Arial" w:hAnsi="Arial" w:cs="Arial"/>
          <w:b/>
        </w:rPr>
        <w:t>Det uppmärksammas med en mängd aktiviteter under året. Bland annat släpp</w:t>
      </w:r>
      <w:r w:rsidR="00700515">
        <w:rPr>
          <w:rFonts w:ascii="Arial" w:hAnsi="Arial" w:cs="Arial"/>
          <w:b/>
        </w:rPr>
        <w:t xml:space="preserve">er Lärarsidan, i samarbete med Bookmark Förlag, ett </w:t>
      </w:r>
      <w:r w:rsidR="00FD4A0C" w:rsidRPr="00322C8D">
        <w:rPr>
          <w:rFonts w:ascii="Arial" w:hAnsi="Arial" w:cs="Arial"/>
          <w:b/>
        </w:rPr>
        <w:t>deckartema</w:t>
      </w:r>
      <w:r w:rsidRPr="00322C8D">
        <w:rPr>
          <w:rFonts w:ascii="Arial" w:hAnsi="Arial" w:cs="Arial"/>
          <w:b/>
        </w:rPr>
        <w:t xml:space="preserve"> för </w:t>
      </w:r>
      <w:r w:rsidR="009B40D2">
        <w:rPr>
          <w:rFonts w:ascii="Arial" w:hAnsi="Arial" w:cs="Arial"/>
          <w:b/>
        </w:rPr>
        <w:t>gymnasie</w:t>
      </w:r>
      <w:r w:rsidRPr="00322C8D">
        <w:rPr>
          <w:rFonts w:ascii="Arial" w:hAnsi="Arial" w:cs="Arial"/>
          <w:b/>
        </w:rPr>
        <w:t>elever</w:t>
      </w:r>
      <w:r w:rsidR="007A5417">
        <w:rPr>
          <w:rFonts w:ascii="Arial" w:hAnsi="Arial" w:cs="Arial"/>
          <w:b/>
        </w:rPr>
        <w:t>. I mars kommer dessutom</w:t>
      </w:r>
      <w:r w:rsidRPr="00322C8D">
        <w:rPr>
          <w:rFonts w:ascii="Arial" w:hAnsi="Arial" w:cs="Arial"/>
          <w:b/>
        </w:rPr>
        <w:t xml:space="preserve"> klassikern </w:t>
      </w:r>
      <w:r w:rsidRPr="00322C8D">
        <w:rPr>
          <w:rFonts w:ascii="Arial" w:hAnsi="Arial" w:cs="Arial"/>
          <w:b/>
          <w:i/>
        </w:rPr>
        <w:t>Mordet på Orientexpressen</w:t>
      </w:r>
      <w:r w:rsidRPr="00322C8D">
        <w:rPr>
          <w:rFonts w:ascii="Arial" w:hAnsi="Arial" w:cs="Arial"/>
          <w:b/>
        </w:rPr>
        <w:t xml:space="preserve"> </w:t>
      </w:r>
      <w:r w:rsidR="007A5417">
        <w:rPr>
          <w:rFonts w:ascii="Arial" w:hAnsi="Arial" w:cs="Arial"/>
          <w:b/>
        </w:rPr>
        <w:t>som pocket.</w:t>
      </w:r>
      <w:r w:rsidRPr="00322C8D">
        <w:rPr>
          <w:rFonts w:ascii="Arial" w:hAnsi="Arial" w:cs="Arial"/>
          <w:b/>
        </w:rPr>
        <w:t xml:space="preserve">  </w:t>
      </w:r>
    </w:p>
    <w:p w14:paraId="3AC647A4" w14:textId="77777777" w:rsidR="001602F1" w:rsidRPr="00322C8D" w:rsidRDefault="001602F1" w:rsidP="00322C8D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14:paraId="71DD1266" w14:textId="451C159A" w:rsidR="006C19F4" w:rsidRPr="00322C8D" w:rsidRDefault="006C19F4" w:rsidP="00322C8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2C8D">
        <w:rPr>
          <w:rFonts w:ascii="Arial" w:hAnsi="Arial" w:cs="Arial"/>
          <w:sz w:val="20"/>
          <w:szCs w:val="20"/>
        </w:rPr>
        <w:t>U</w:t>
      </w:r>
      <w:r w:rsidR="001602F1" w:rsidRPr="00322C8D">
        <w:rPr>
          <w:rFonts w:ascii="Arial" w:hAnsi="Arial" w:cs="Arial"/>
          <w:sz w:val="20"/>
          <w:szCs w:val="20"/>
        </w:rPr>
        <w:t xml:space="preserve">nder första världskriget </w:t>
      </w:r>
      <w:r w:rsidR="0016465E">
        <w:rPr>
          <w:rFonts w:ascii="Arial" w:hAnsi="Arial" w:cs="Arial"/>
          <w:sz w:val="20"/>
          <w:szCs w:val="20"/>
        </w:rPr>
        <w:t>arbetade</w:t>
      </w:r>
      <w:r w:rsidRPr="00322C8D">
        <w:rPr>
          <w:rFonts w:ascii="Arial" w:hAnsi="Arial" w:cs="Arial"/>
          <w:sz w:val="20"/>
          <w:szCs w:val="20"/>
        </w:rPr>
        <w:t xml:space="preserve"> </w:t>
      </w:r>
      <w:r w:rsidR="001602F1" w:rsidRPr="00322C8D">
        <w:rPr>
          <w:rFonts w:ascii="Arial" w:hAnsi="Arial" w:cs="Arial"/>
          <w:sz w:val="20"/>
          <w:szCs w:val="20"/>
        </w:rPr>
        <w:t xml:space="preserve">Agatha Christie </w:t>
      </w:r>
      <w:r w:rsidRPr="00322C8D">
        <w:rPr>
          <w:rFonts w:ascii="Arial" w:hAnsi="Arial" w:cs="Arial"/>
          <w:sz w:val="20"/>
          <w:szCs w:val="20"/>
        </w:rPr>
        <w:t xml:space="preserve">som </w:t>
      </w:r>
      <w:r w:rsidR="0016465E">
        <w:rPr>
          <w:rFonts w:ascii="Arial" w:hAnsi="Arial" w:cs="Arial"/>
          <w:sz w:val="20"/>
          <w:szCs w:val="20"/>
        </w:rPr>
        <w:t>volontär</w:t>
      </w:r>
      <w:r w:rsidRPr="00322C8D">
        <w:rPr>
          <w:rFonts w:ascii="Arial" w:hAnsi="Arial" w:cs="Arial"/>
          <w:sz w:val="20"/>
          <w:szCs w:val="20"/>
        </w:rPr>
        <w:t xml:space="preserve"> på ett sjukhus i Torquay och mötte d</w:t>
      </w:r>
      <w:r w:rsidR="0016465E">
        <w:rPr>
          <w:rFonts w:ascii="Arial" w:hAnsi="Arial" w:cs="Arial"/>
          <w:sz w:val="20"/>
          <w:szCs w:val="20"/>
        </w:rPr>
        <w:t>är många belgiska flyktingar. Och det var just dessa som inspirerade henne till att skapa</w:t>
      </w:r>
      <w:r w:rsidRPr="00322C8D">
        <w:rPr>
          <w:rFonts w:ascii="Arial" w:hAnsi="Arial" w:cs="Arial"/>
          <w:sz w:val="20"/>
          <w:szCs w:val="20"/>
        </w:rPr>
        <w:t xml:space="preserve"> en av litteraturhistoriens mest kända karaktärer</w:t>
      </w:r>
      <w:r w:rsidR="00FD4A0C" w:rsidRPr="00322C8D">
        <w:rPr>
          <w:rFonts w:ascii="Arial" w:hAnsi="Arial" w:cs="Arial"/>
          <w:sz w:val="20"/>
          <w:szCs w:val="20"/>
        </w:rPr>
        <w:t xml:space="preserve"> – den belgiske detektiven Hercule Poirot</w:t>
      </w:r>
      <w:r w:rsidR="0016465E">
        <w:rPr>
          <w:rFonts w:ascii="Arial" w:hAnsi="Arial" w:cs="Arial"/>
          <w:sz w:val="20"/>
          <w:szCs w:val="20"/>
        </w:rPr>
        <w:t>.</w:t>
      </w:r>
      <w:r w:rsidRPr="00322C8D">
        <w:rPr>
          <w:rFonts w:ascii="Arial" w:hAnsi="Arial" w:cs="Arial"/>
          <w:sz w:val="20"/>
          <w:szCs w:val="20"/>
        </w:rPr>
        <w:t xml:space="preserve"> </w:t>
      </w:r>
      <w:r w:rsidR="0016465E">
        <w:rPr>
          <w:rFonts w:ascii="Arial" w:hAnsi="Arial" w:cs="Arial"/>
          <w:sz w:val="20"/>
          <w:szCs w:val="20"/>
        </w:rPr>
        <w:t>1916 färdigställde</w:t>
      </w:r>
      <w:r w:rsidRPr="00322C8D">
        <w:rPr>
          <w:rFonts w:ascii="Arial" w:hAnsi="Arial" w:cs="Arial"/>
          <w:sz w:val="20"/>
          <w:szCs w:val="20"/>
        </w:rPr>
        <w:t xml:space="preserve"> </w:t>
      </w:r>
      <w:r w:rsidR="0016465E">
        <w:rPr>
          <w:rFonts w:ascii="Arial" w:hAnsi="Arial" w:cs="Arial"/>
          <w:sz w:val="20"/>
          <w:szCs w:val="20"/>
        </w:rPr>
        <w:t xml:space="preserve">Christie </w:t>
      </w:r>
      <w:r w:rsidRPr="00322C8D">
        <w:rPr>
          <w:rFonts w:ascii="Arial" w:hAnsi="Arial" w:cs="Arial"/>
          <w:sz w:val="20"/>
          <w:szCs w:val="20"/>
        </w:rPr>
        <w:t xml:space="preserve">romanen </w:t>
      </w:r>
      <w:r w:rsidRPr="00322C8D">
        <w:rPr>
          <w:rFonts w:ascii="Arial" w:hAnsi="Arial" w:cs="Arial"/>
          <w:i/>
          <w:sz w:val="20"/>
          <w:szCs w:val="20"/>
        </w:rPr>
        <w:t>En dos stryknin</w:t>
      </w:r>
      <w:r w:rsidRPr="00322C8D">
        <w:rPr>
          <w:rFonts w:ascii="Arial" w:hAnsi="Arial" w:cs="Arial"/>
          <w:sz w:val="20"/>
          <w:szCs w:val="20"/>
        </w:rPr>
        <w:t xml:space="preserve"> med Hercule Poirot i huvudrollen (boken publicerades dock inte förrän fyra år senare).</w:t>
      </w:r>
    </w:p>
    <w:p w14:paraId="32E80A07" w14:textId="6B444EEC" w:rsidR="006C19F4" w:rsidRPr="00322C8D" w:rsidRDefault="006C19F4" w:rsidP="00322C8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4E1519" w14:textId="4AAF8D27" w:rsidR="006C19F4" w:rsidRPr="00322C8D" w:rsidRDefault="006C19F4" w:rsidP="00322C8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2C8D">
        <w:rPr>
          <w:rFonts w:ascii="Arial" w:hAnsi="Arial" w:cs="Arial"/>
          <w:sz w:val="20"/>
          <w:szCs w:val="20"/>
        </w:rPr>
        <w:t>Hercule Poirot är en intressant karaktär, ett sant original</w:t>
      </w:r>
      <w:r w:rsidR="007A5417">
        <w:rPr>
          <w:rFonts w:ascii="Arial" w:hAnsi="Arial" w:cs="Arial"/>
          <w:sz w:val="20"/>
          <w:szCs w:val="20"/>
        </w:rPr>
        <w:t>,</w:t>
      </w:r>
      <w:r w:rsidRPr="00322C8D">
        <w:rPr>
          <w:rFonts w:ascii="Arial" w:hAnsi="Arial" w:cs="Arial"/>
          <w:sz w:val="20"/>
          <w:szCs w:val="20"/>
        </w:rPr>
        <w:t xml:space="preserve"> som fortfarande står sig väl i jämförelse med moderna detektivfigurer. Till skillnad från andra detektiver sätter Hercule Poirot hellre sin tilltro till logik och sina små grå celler än till forensiska bevis: det är med hjälp av tänkandet han löser sina fall. Han är också oerhört fåfäng.</w:t>
      </w:r>
    </w:p>
    <w:p w14:paraId="63B72289" w14:textId="77777777" w:rsidR="001602F1" w:rsidRPr="00322C8D" w:rsidRDefault="001602F1" w:rsidP="00322C8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07549E" w14:textId="05657B12" w:rsidR="00582F1D" w:rsidRPr="00322C8D" w:rsidRDefault="00322C8D" w:rsidP="00322C8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2C8D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7F361C7D" wp14:editId="60D48AD3">
            <wp:simplePos x="0" y="0"/>
            <wp:positionH relativeFrom="margin">
              <wp:posOffset>-7620</wp:posOffset>
            </wp:positionH>
            <wp:positionV relativeFrom="margin">
              <wp:posOffset>4411980</wp:posOffset>
            </wp:positionV>
            <wp:extent cx="2052955" cy="2059305"/>
            <wp:effectExtent l="0" t="0" r="4445" b="0"/>
            <wp:wrapSquare wrapText="bothSides"/>
            <wp:docPr id="3" name="Bildobjekt 3" descr="../../Design_material/Poirot-roun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ign_material/Poirot-rounde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F1D" w:rsidRPr="00322C8D">
        <w:rPr>
          <w:rFonts w:ascii="Arial" w:hAnsi="Arial" w:cs="Arial"/>
          <w:sz w:val="20"/>
          <w:szCs w:val="20"/>
        </w:rPr>
        <w:t>”De flesta av oss har någon form av relation till Hercule Poirot”, säger Claes Ericson, Bookmarks förlagschef.</w:t>
      </w:r>
      <w:r w:rsidR="001602F1" w:rsidRPr="00322C8D">
        <w:rPr>
          <w:rFonts w:ascii="Arial" w:hAnsi="Arial" w:cs="Arial"/>
          <w:sz w:val="20"/>
          <w:szCs w:val="20"/>
        </w:rPr>
        <w:t xml:space="preserve"> ”Det är en 100-åring som har åldrats med värdighet.”</w:t>
      </w:r>
    </w:p>
    <w:p w14:paraId="03B4D84F" w14:textId="77777777" w:rsidR="001602F1" w:rsidRPr="00322C8D" w:rsidRDefault="001602F1" w:rsidP="00322C8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FA727C" w14:textId="701013F0" w:rsidR="001602F1" w:rsidRDefault="00FD4A0C" w:rsidP="00322C8D">
      <w:p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sv-SE"/>
        </w:rPr>
      </w:pPr>
      <w:r w:rsidRPr="00322C8D">
        <w:rPr>
          <w:rFonts w:ascii="Arial" w:hAnsi="Arial" w:cs="Arial"/>
          <w:sz w:val="20"/>
          <w:szCs w:val="20"/>
        </w:rPr>
        <w:t xml:space="preserve">I dag släpper den digitala läromedelsplattformen Lärarsidan sitt deckartema, som bland annat innehåller en läsguide till Poirot-klassikern </w:t>
      </w:r>
      <w:r w:rsidRPr="00322C8D">
        <w:rPr>
          <w:rFonts w:ascii="Arial" w:hAnsi="Arial" w:cs="Arial"/>
          <w:i/>
          <w:sz w:val="20"/>
          <w:szCs w:val="20"/>
        </w:rPr>
        <w:t>Mordet på Orientexpressen</w:t>
      </w:r>
      <w:r w:rsidRPr="00322C8D">
        <w:rPr>
          <w:rFonts w:ascii="Arial" w:hAnsi="Arial" w:cs="Arial"/>
          <w:sz w:val="20"/>
          <w:szCs w:val="20"/>
        </w:rPr>
        <w:t xml:space="preserve">. Förhoppningen är att fler, och framför allt den yngre generationen, ska få upp ögonen för </w:t>
      </w:r>
      <w:r w:rsidR="007A5417">
        <w:rPr>
          <w:rFonts w:ascii="Arial" w:hAnsi="Arial" w:cs="Arial"/>
          <w:sz w:val="20"/>
          <w:szCs w:val="20"/>
        </w:rPr>
        <w:t>Agatha Christies</w:t>
      </w:r>
      <w:r w:rsidRPr="00322C8D">
        <w:rPr>
          <w:rFonts w:ascii="Arial" w:hAnsi="Arial" w:cs="Arial"/>
          <w:sz w:val="20"/>
          <w:szCs w:val="20"/>
        </w:rPr>
        <w:t xml:space="preserve"> litteratur, där problemlösandet står i fokus. </w:t>
      </w:r>
      <w:r w:rsidR="00322C8D" w:rsidRPr="00322C8D">
        <w:rPr>
          <w:rFonts w:ascii="Arial" w:hAnsi="Arial" w:cs="Arial"/>
          <w:i/>
          <w:sz w:val="20"/>
          <w:szCs w:val="20"/>
        </w:rPr>
        <w:t>Mordet på Orientexpressen</w:t>
      </w:r>
      <w:r w:rsidR="00322C8D">
        <w:rPr>
          <w:rFonts w:ascii="Arial" w:hAnsi="Arial" w:cs="Arial"/>
          <w:sz w:val="20"/>
          <w:szCs w:val="20"/>
        </w:rPr>
        <w:t xml:space="preserve">, som </w:t>
      </w:r>
      <w:r w:rsidR="00322C8D">
        <w:rPr>
          <w:rFonts w:ascii="Arial" w:hAnsi="Arial" w:cs="Arial"/>
          <w:color w:val="000000"/>
          <w:sz w:val="20"/>
          <w:szCs w:val="20"/>
          <w:lang w:eastAsia="sv-SE"/>
        </w:rPr>
        <w:t xml:space="preserve">räknas </w:t>
      </w:r>
      <w:r w:rsidR="00322C8D" w:rsidRPr="00322C8D">
        <w:rPr>
          <w:rFonts w:ascii="Arial" w:hAnsi="Arial" w:cs="Arial"/>
          <w:color w:val="000000"/>
          <w:sz w:val="20"/>
          <w:szCs w:val="20"/>
          <w:lang w:eastAsia="sv-SE"/>
        </w:rPr>
        <w:t xml:space="preserve">som en av litteraturhistoriens mest klassiska deckare, </w:t>
      </w:r>
      <w:r w:rsidR="00322C8D">
        <w:rPr>
          <w:rFonts w:ascii="Arial" w:hAnsi="Arial" w:cs="Arial"/>
          <w:color w:val="000000"/>
          <w:sz w:val="20"/>
          <w:szCs w:val="20"/>
          <w:lang w:eastAsia="sv-SE"/>
        </w:rPr>
        <w:t xml:space="preserve">kommer </w:t>
      </w:r>
      <w:r w:rsidR="00583DD4">
        <w:rPr>
          <w:rFonts w:ascii="Arial" w:hAnsi="Arial" w:cs="Arial"/>
          <w:color w:val="000000"/>
          <w:sz w:val="20"/>
          <w:szCs w:val="20"/>
          <w:lang w:eastAsia="sv-SE"/>
        </w:rPr>
        <w:t>även</w:t>
      </w:r>
      <w:r w:rsidR="00322C8D">
        <w:rPr>
          <w:rFonts w:ascii="Arial" w:hAnsi="Arial" w:cs="Arial"/>
          <w:color w:val="000000"/>
          <w:sz w:val="20"/>
          <w:szCs w:val="20"/>
          <w:lang w:eastAsia="sv-SE"/>
        </w:rPr>
        <w:t xml:space="preserve"> i pocketformat i mars.</w:t>
      </w:r>
      <w:r w:rsidR="0016465E"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</w:p>
    <w:p w14:paraId="3DC63EE0" w14:textId="77777777" w:rsidR="00322C8D" w:rsidRPr="00322C8D" w:rsidRDefault="00322C8D" w:rsidP="00322C8D">
      <w:pPr>
        <w:spacing w:line="276" w:lineRule="auto"/>
        <w:contextualSpacing/>
        <w:jc w:val="both"/>
        <w:rPr>
          <w:rFonts w:ascii="TimesNewRomanPSMT" w:hAnsi="TimesNewRomanPSMT" w:cs="TimesNewRomanPSMT"/>
          <w:color w:val="000000"/>
          <w:lang w:eastAsia="sv-SE"/>
        </w:rPr>
      </w:pPr>
    </w:p>
    <w:p w14:paraId="7783462D" w14:textId="38AD3507" w:rsidR="0041322B" w:rsidRPr="00322C8D" w:rsidRDefault="0030341E" w:rsidP="00322C8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2C8D">
        <w:rPr>
          <w:rFonts w:ascii="Arial" w:hAnsi="Arial" w:cs="Arial"/>
          <w:b/>
          <w:sz w:val="20"/>
          <w:szCs w:val="20"/>
        </w:rPr>
        <w:t>Agatha Christie</w:t>
      </w:r>
      <w:r w:rsidRPr="00322C8D">
        <w:rPr>
          <w:rFonts w:ascii="Arial" w:hAnsi="Arial" w:cs="Arial"/>
          <w:sz w:val="20"/>
          <w:szCs w:val="20"/>
        </w:rPr>
        <w:t xml:space="preserve"> (1890–1976) är känd över hela världen som kriminalromanernas drottning. Hennes böcker har sålts i mer än </w:t>
      </w:r>
      <w:r w:rsidR="00FE5536" w:rsidRPr="00322C8D">
        <w:rPr>
          <w:rFonts w:ascii="Arial" w:hAnsi="Arial" w:cs="Arial"/>
          <w:sz w:val="20"/>
          <w:szCs w:val="20"/>
        </w:rPr>
        <w:t>tre</w:t>
      </w:r>
      <w:r w:rsidRPr="00322C8D">
        <w:rPr>
          <w:rFonts w:ascii="Arial" w:hAnsi="Arial" w:cs="Arial"/>
          <w:sz w:val="20"/>
          <w:szCs w:val="20"/>
        </w:rPr>
        <w:t xml:space="preserve"> miljarder exemplar vilket ingen annan författare i modern tid kommer i närheten av.</w:t>
      </w:r>
      <w:r w:rsidR="0041322B" w:rsidRPr="00322C8D">
        <w:rPr>
          <w:rFonts w:ascii="Arial" w:hAnsi="Arial" w:cs="Arial"/>
          <w:sz w:val="20"/>
          <w:szCs w:val="20"/>
        </w:rPr>
        <w:t xml:space="preserve"> Totalt har Christie skrivit åttio kriminalromaner och novellsamlingar, nitton dramer samt sex romaner under pseudonymen Mary </w:t>
      </w:r>
      <w:proofErr w:type="spellStart"/>
      <w:r w:rsidR="0041322B" w:rsidRPr="00322C8D">
        <w:rPr>
          <w:rFonts w:ascii="Arial" w:hAnsi="Arial" w:cs="Arial"/>
          <w:sz w:val="20"/>
          <w:szCs w:val="20"/>
        </w:rPr>
        <w:t>Westmacott</w:t>
      </w:r>
      <w:proofErr w:type="spellEnd"/>
      <w:r w:rsidR="0041322B" w:rsidRPr="00322C8D">
        <w:rPr>
          <w:rFonts w:ascii="Arial" w:hAnsi="Arial" w:cs="Arial"/>
          <w:sz w:val="20"/>
          <w:szCs w:val="20"/>
        </w:rPr>
        <w:t>.</w:t>
      </w:r>
    </w:p>
    <w:p w14:paraId="6C20989D" w14:textId="77777777" w:rsidR="00A852E7" w:rsidRDefault="00A852E7" w:rsidP="00322C8D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26DC46C" w14:textId="77777777" w:rsidR="0016465E" w:rsidRPr="00322C8D" w:rsidRDefault="0016465E" w:rsidP="00322C8D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67A571B" w14:textId="21CEB82E" w:rsidR="007D663B" w:rsidRPr="00322C8D" w:rsidRDefault="00C11002" w:rsidP="00322C8D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22C8D">
        <w:rPr>
          <w:rFonts w:ascii="Arial" w:hAnsi="Arial" w:cs="Arial"/>
          <w:sz w:val="20"/>
          <w:szCs w:val="20"/>
        </w:rPr>
        <w:t>För mer information</w:t>
      </w:r>
      <w:r w:rsidR="00582F1D" w:rsidRPr="00322C8D">
        <w:rPr>
          <w:rFonts w:ascii="Arial" w:hAnsi="Arial" w:cs="Arial"/>
          <w:sz w:val="20"/>
          <w:szCs w:val="20"/>
        </w:rPr>
        <w:t xml:space="preserve"> om </w:t>
      </w:r>
      <w:r w:rsidR="00FD4A0C" w:rsidRPr="00322C8D">
        <w:rPr>
          <w:rFonts w:ascii="Arial" w:hAnsi="Arial" w:cs="Arial"/>
          <w:sz w:val="20"/>
          <w:szCs w:val="20"/>
        </w:rPr>
        <w:t xml:space="preserve">Hercule Poirots </w:t>
      </w:r>
      <w:r w:rsidR="00582F1D" w:rsidRPr="00322C8D">
        <w:rPr>
          <w:rFonts w:ascii="Arial" w:hAnsi="Arial" w:cs="Arial"/>
          <w:sz w:val="20"/>
          <w:szCs w:val="20"/>
        </w:rPr>
        <w:t>100-årsjubile</w:t>
      </w:r>
      <w:r w:rsidR="00FD4A0C" w:rsidRPr="00322C8D">
        <w:rPr>
          <w:rFonts w:ascii="Arial" w:hAnsi="Arial" w:cs="Arial"/>
          <w:sz w:val="20"/>
          <w:szCs w:val="20"/>
        </w:rPr>
        <w:t>um</w:t>
      </w:r>
      <w:r w:rsidR="00FC510A" w:rsidRPr="00322C8D">
        <w:rPr>
          <w:rFonts w:ascii="Arial" w:hAnsi="Arial" w:cs="Arial"/>
          <w:sz w:val="20"/>
          <w:szCs w:val="20"/>
        </w:rPr>
        <w:t>,</w:t>
      </w:r>
      <w:r w:rsidRPr="00322C8D">
        <w:rPr>
          <w:rFonts w:ascii="Arial" w:hAnsi="Arial" w:cs="Arial"/>
          <w:sz w:val="20"/>
          <w:szCs w:val="20"/>
        </w:rPr>
        <w:t xml:space="preserve"> kontakta</w:t>
      </w:r>
      <w:r w:rsidR="007D663B" w:rsidRPr="00322C8D">
        <w:rPr>
          <w:rFonts w:ascii="Arial" w:hAnsi="Arial" w:cs="Arial"/>
          <w:sz w:val="20"/>
          <w:szCs w:val="20"/>
        </w:rPr>
        <w:t>:</w:t>
      </w:r>
    </w:p>
    <w:p w14:paraId="7C06C34E" w14:textId="77777777" w:rsidR="001602F1" w:rsidRPr="00322C8D" w:rsidRDefault="001602F1" w:rsidP="00322C8D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F300BF6" w14:textId="67D832C5" w:rsidR="0041322B" w:rsidRPr="00322C8D" w:rsidRDefault="003F1339" w:rsidP="00322C8D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22C8D">
        <w:rPr>
          <w:rFonts w:ascii="Arial" w:hAnsi="Arial" w:cs="Arial"/>
          <w:sz w:val="20"/>
          <w:szCs w:val="20"/>
        </w:rPr>
        <w:t>Stephanie Demmler</w:t>
      </w:r>
      <w:r w:rsidR="007D663B" w:rsidRPr="00322C8D">
        <w:rPr>
          <w:rFonts w:ascii="Arial" w:hAnsi="Arial" w:cs="Arial"/>
          <w:sz w:val="20"/>
          <w:szCs w:val="20"/>
        </w:rPr>
        <w:t xml:space="preserve">, </w:t>
      </w:r>
      <w:r w:rsidR="00A95E82" w:rsidRPr="00322C8D">
        <w:rPr>
          <w:rFonts w:ascii="Arial" w:hAnsi="Arial" w:cs="Arial"/>
          <w:sz w:val="20"/>
          <w:szCs w:val="20"/>
        </w:rPr>
        <w:t>pressansvarig</w:t>
      </w:r>
      <w:r w:rsidR="00C11002" w:rsidRPr="00322C8D">
        <w:rPr>
          <w:rFonts w:ascii="Arial" w:hAnsi="Arial" w:cs="Arial"/>
          <w:sz w:val="20"/>
          <w:szCs w:val="20"/>
        </w:rPr>
        <w:br/>
      </w:r>
      <w:r w:rsidR="00D401D4" w:rsidRPr="00322C8D">
        <w:rPr>
          <w:rFonts w:ascii="Arial" w:hAnsi="Arial" w:cs="Arial"/>
          <w:b/>
          <w:sz w:val="20"/>
          <w:szCs w:val="20"/>
        </w:rPr>
        <w:t>Bookmark Förlag</w:t>
      </w:r>
      <w:r w:rsidRPr="00322C8D">
        <w:rPr>
          <w:rFonts w:ascii="Arial" w:hAnsi="Arial" w:cs="Arial"/>
          <w:b/>
          <w:sz w:val="20"/>
          <w:szCs w:val="20"/>
        </w:rPr>
        <w:br/>
      </w:r>
      <w:r w:rsidRPr="00322C8D">
        <w:rPr>
          <w:rFonts w:ascii="Arial" w:hAnsi="Arial" w:cs="Arial"/>
          <w:sz w:val="20"/>
          <w:szCs w:val="20"/>
        </w:rPr>
        <w:t>stephanie.demmler@bookmarkforlag.se</w:t>
      </w:r>
      <w:r w:rsidR="007D663B" w:rsidRPr="00322C8D">
        <w:rPr>
          <w:rFonts w:ascii="Arial" w:hAnsi="Arial" w:cs="Arial"/>
          <w:sz w:val="20"/>
          <w:szCs w:val="20"/>
        </w:rPr>
        <w:br/>
      </w:r>
      <w:r w:rsidR="0017424C" w:rsidRPr="00322C8D">
        <w:rPr>
          <w:rFonts w:ascii="Arial" w:hAnsi="Arial" w:cs="Arial"/>
          <w:sz w:val="20"/>
          <w:szCs w:val="20"/>
        </w:rPr>
        <w:t>07</w:t>
      </w:r>
      <w:r w:rsidRPr="00322C8D">
        <w:rPr>
          <w:rFonts w:ascii="Arial" w:hAnsi="Arial" w:cs="Arial"/>
          <w:sz w:val="20"/>
          <w:szCs w:val="20"/>
        </w:rPr>
        <w:t>3-951 09</w:t>
      </w:r>
      <w:r w:rsidR="00261344" w:rsidRPr="00322C8D">
        <w:rPr>
          <w:rFonts w:ascii="Arial" w:hAnsi="Arial" w:cs="Arial"/>
          <w:sz w:val="20"/>
          <w:szCs w:val="20"/>
        </w:rPr>
        <w:t xml:space="preserve"> </w:t>
      </w:r>
      <w:r w:rsidRPr="00322C8D">
        <w:rPr>
          <w:rFonts w:ascii="Arial" w:hAnsi="Arial" w:cs="Arial"/>
          <w:sz w:val="20"/>
          <w:szCs w:val="20"/>
        </w:rPr>
        <w:t>05</w:t>
      </w:r>
    </w:p>
    <w:p w14:paraId="2A7F7362" w14:textId="77777777" w:rsidR="001602F1" w:rsidRPr="00322C8D" w:rsidRDefault="001602F1" w:rsidP="00322C8D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B10B360" w14:textId="2B95EBE4" w:rsidR="00F07A9A" w:rsidRPr="00322C8D" w:rsidRDefault="00F07A9A" w:rsidP="00322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22C8D">
        <w:rPr>
          <w:rFonts w:ascii="Arial" w:hAnsi="Arial" w:cs="Arial"/>
          <w:b/>
          <w:i/>
          <w:sz w:val="22"/>
          <w:szCs w:val="22"/>
        </w:rPr>
        <w:t>Bookmark Förlag</w:t>
      </w:r>
      <w:r w:rsidRPr="00322C8D">
        <w:rPr>
          <w:rFonts w:ascii="Arial" w:hAnsi="Arial" w:cs="Arial"/>
          <w:sz w:val="22"/>
          <w:szCs w:val="22"/>
        </w:rPr>
        <w:t xml:space="preserve"> </w:t>
      </w:r>
      <w:r w:rsidR="00C837D7" w:rsidRPr="00322C8D">
        <w:rPr>
          <w:rFonts w:ascii="Arial" w:hAnsi="Arial" w:cs="Arial"/>
          <w:sz w:val="22"/>
          <w:szCs w:val="22"/>
        </w:rPr>
        <w:t>vänder sig till kräsna bokläsare. Vi fokuserar på unika och dramatiska titlar som är svåra att lägga ifrån sig.</w:t>
      </w:r>
    </w:p>
    <w:sectPr w:rsidR="00F07A9A" w:rsidRPr="00322C8D" w:rsidSect="008E745B">
      <w:footerReference w:type="default" r:id="rId10"/>
      <w:pgSz w:w="11899" w:h="16838"/>
      <w:pgMar w:top="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0FC63" w14:textId="77777777" w:rsidR="00C4057A" w:rsidRDefault="00C4057A">
      <w:pPr>
        <w:spacing w:after="0"/>
      </w:pPr>
      <w:r>
        <w:separator/>
      </w:r>
    </w:p>
  </w:endnote>
  <w:endnote w:type="continuationSeparator" w:id="0">
    <w:p w14:paraId="251B2CF6" w14:textId="77777777" w:rsidR="00C4057A" w:rsidRDefault="00C40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2043" w14:textId="77777777" w:rsidR="00012D8C" w:rsidRPr="00F72BA5" w:rsidRDefault="00012D8C">
    <w:r>
      <w:rPr>
        <w:noProof/>
        <w:lang w:eastAsia="sv-SE"/>
      </w:rPr>
      <w:drawing>
        <wp:inline distT="0" distB="0" distL="0" distR="0" wp14:anchorId="51361331" wp14:editId="228B0C81">
          <wp:extent cx="5699760" cy="381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A96EA" w14:textId="77777777" w:rsidR="00012D8C" w:rsidRDefault="00012D8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D9BD" w14:textId="77777777" w:rsidR="00C4057A" w:rsidRDefault="00C4057A">
      <w:pPr>
        <w:spacing w:after="0"/>
      </w:pPr>
      <w:r>
        <w:separator/>
      </w:r>
    </w:p>
  </w:footnote>
  <w:footnote w:type="continuationSeparator" w:id="0">
    <w:p w14:paraId="5D30A778" w14:textId="77777777" w:rsidR="00C4057A" w:rsidRDefault="00C405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69F"/>
    <w:multiLevelType w:val="hybridMultilevel"/>
    <w:tmpl w:val="EFF298A0"/>
    <w:lvl w:ilvl="0" w:tplc="757A4322">
      <w:start w:val="721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4C7C"/>
    <w:multiLevelType w:val="hybridMultilevel"/>
    <w:tmpl w:val="0E9A8988"/>
    <w:lvl w:ilvl="0" w:tplc="F4DA0578">
      <w:start w:val="2012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6ABA"/>
    <w:multiLevelType w:val="hybridMultilevel"/>
    <w:tmpl w:val="12EA1D72"/>
    <w:lvl w:ilvl="0" w:tplc="341429FC">
      <w:start w:val="7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16AE"/>
    <w:multiLevelType w:val="hybridMultilevel"/>
    <w:tmpl w:val="634CC2AC"/>
    <w:lvl w:ilvl="0" w:tplc="AD32F5F6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A60FF"/>
    <w:multiLevelType w:val="hybridMultilevel"/>
    <w:tmpl w:val="A0F68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1304"/>
  <w:hyphenationZone w:val="425"/>
  <w:doNotHyphenateCaps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5"/>
    <w:rsid w:val="00012D8C"/>
    <w:rsid w:val="00033893"/>
    <w:rsid w:val="000349F9"/>
    <w:rsid w:val="000444B7"/>
    <w:rsid w:val="00045A57"/>
    <w:rsid w:val="000536E9"/>
    <w:rsid w:val="00054FED"/>
    <w:rsid w:val="00055877"/>
    <w:rsid w:val="00061B84"/>
    <w:rsid w:val="00061F28"/>
    <w:rsid w:val="00062069"/>
    <w:rsid w:val="00075913"/>
    <w:rsid w:val="000912B8"/>
    <w:rsid w:val="000A48EF"/>
    <w:rsid w:val="000B4D12"/>
    <w:rsid w:val="000B655D"/>
    <w:rsid w:val="000B717B"/>
    <w:rsid w:val="000C3424"/>
    <w:rsid w:val="000D15CE"/>
    <w:rsid w:val="000D3CAD"/>
    <w:rsid w:val="000D5D08"/>
    <w:rsid w:val="000D64F8"/>
    <w:rsid w:val="000D75BA"/>
    <w:rsid w:val="000E054D"/>
    <w:rsid w:val="000E3A19"/>
    <w:rsid w:val="00104719"/>
    <w:rsid w:val="00111A4D"/>
    <w:rsid w:val="001136CF"/>
    <w:rsid w:val="001165D3"/>
    <w:rsid w:val="00122FAE"/>
    <w:rsid w:val="001269A2"/>
    <w:rsid w:val="001320BA"/>
    <w:rsid w:val="001361D5"/>
    <w:rsid w:val="00151486"/>
    <w:rsid w:val="001602F1"/>
    <w:rsid w:val="0016465E"/>
    <w:rsid w:val="00166BC3"/>
    <w:rsid w:val="0017424C"/>
    <w:rsid w:val="001756A2"/>
    <w:rsid w:val="00184905"/>
    <w:rsid w:val="00194EFE"/>
    <w:rsid w:val="00197784"/>
    <w:rsid w:val="001A546B"/>
    <w:rsid w:val="001B6F6C"/>
    <w:rsid w:val="001C2002"/>
    <w:rsid w:val="001C3C5B"/>
    <w:rsid w:val="001D7655"/>
    <w:rsid w:val="001E7BC0"/>
    <w:rsid w:val="001F7F3D"/>
    <w:rsid w:val="002113EF"/>
    <w:rsid w:val="00211C09"/>
    <w:rsid w:val="002125CD"/>
    <w:rsid w:val="00220F05"/>
    <w:rsid w:val="002212DE"/>
    <w:rsid w:val="00223845"/>
    <w:rsid w:val="0025544E"/>
    <w:rsid w:val="002576E2"/>
    <w:rsid w:val="00261344"/>
    <w:rsid w:val="00275994"/>
    <w:rsid w:val="002B28AE"/>
    <w:rsid w:val="002B731B"/>
    <w:rsid w:val="002D24B2"/>
    <w:rsid w:val="002D633A"/>
    <w:rsid w:val="002F2903"/>
    <w:rsid w:val="002F3159"/>
    <w:rsid w:val="0030341E"/>
    <w:rsid w:val="00306403"/>
    <w:rsid w:val="00311FAA"/>
    <w:rsid w:val="00321EC2"/>
    <w:rsid w:val="00322C8D"/>
    <w:rsid w:val="00335F10"/>
    <w:rsid w:val="00352C88"/>
    <w:rsid w:val="003559B9"/>
    <w:rsid w:val="003562E4"/>
    <w:rsid w:val="00361792"/>
    <w:rsid w:val="00361D35"/>
    <w:rsid w:val="003700EF"/>
    <w:rsid w:val="003755A5"/>
    <w:rsid w:val="00387061"/>
    <w:rsid w:val="003947E6"/>
    <w:rsid w:val="0039643B"/>
    <w:rsid w:val="003A24F9"/>
    <w:rsid w:val="003A7322"/>
    <w:rsid w:val="003B0E33"/>
    <w:rsid w:val="003B2C50"/>
    <w:rsid w:val="003B5D32"/>
    <w:rsid w:val="003C1316"/>
    <w:rsid w:val="003C6C99"/>
    <w:rsid w:val="003E4506"/>
    <w:rsid w:val="003F0A72"/>
    <w:rsid w:val="003F1339"/>
    <w:rsid w:val="003F6A7A"/>
    <w:rsid w:val="00403BE9"/>
    <w:rsid w:val="0040471C"/>
    <w:rsid w:val="0041322B"/>
    <w:rsid w:val="004154BA"/>
    <w:rsid w:val="00420E55"/>
    <w:rsid w:val="004235E6"/>
    <w:rsid w:val="004252FA"/>
    <w:rsid w:val="00443EB8"/>
    <w:rsid w:val="00446818"/>
    <w:rsid w:val="004508C7"/>
    <w:rsid w:val="00477922"/>
    <w:rsid w:val="004953D3"/>
    <w:rsid w:val="004A3DC2"/>
    <w:rsid w:val="004B1A42"/>
    <w:rsid w:val="004D502B"/>
    <w:rsid w:val="004D6A85"/>
    <w:rsid w:val="004D7825"/>
    <w:rsid w:val="004E39ED"/>
    <w:rsid w:val="00500FD3"/>
    <w:rsid w:val="0053154F"/>
    <w:rsid w:val="0053279C"/>
    <w:rsid w:val="00535E8B"/>
    <w:rsid w:val="005363DE"/>
    <w:rsid w:val="00540317"/>
    <w:rsid w:val="0054384F"/>
    <w:rsid w:val="00553674"/>
    <w:rsid w:val="005568BB"/>
    <w:rsid w:val="00565008"/>
    <w:rsid w:val="00582F1D"/>
    <w:rsid w:val="00583DD4"/>
    <w:rsid w:val="005909F4"/>
    <w:rsid w:val="00591421"/>
    <w:rsid w:val="005A24C8"/>
    <w:rsid w:val="005A5E4B"/>
    <w:rsid w:val="005A69F3"/>
    <w:rsid w:val="005C7707"/>
    <w:rsid w:val="005C778E"/>
    <w:rsid w:val="005D05A2"/>
    <w:rsid w:val="005D096B"/>
    <w:rsid w:val="005E11B5"/>
    <w:rsid w:val="005E70F8"/>
    <w:rsid w:val="005F3754"/>
    <w:rsid w:val="00600615"/>
    <w:rsid w:val="00611590"/>
    <w:rsid w:val="00613301"/>
    <w:rsid w:val="00633D77"/>
    <w:rsid w:val="006478AB"/>
    <w:rsid w:val="006548BD"/>
    <w:rsid w:val="006614E2"/>
    <w:rsid w:val="00667812"/>
    <w:rsid w:val="0067682A"/>
    <w:rsid w:val="00695126"/>
    <w:rsid w:val="0069594C"/>
    <w:rsid w:val="006C19F4"/>
    <w:rsid w:val="006C1F75"/>
    <w:rsid w:val="006C41B4"/>
    <w:rsid w:val="006D0DC0"/>
    <w:rsid w:val="006E2B00"/>
    <w:rsid w:val="006E352C"/>
    <w:rsid w:val="006E4F2C"/>
    <w:rsid w:val="006F4965"/>
    <w:rsid w:val="00700515"/>
    <w:rsid w:val="00713515"/>
    <w:rsid w:val="00713D67"/>
    <w:rsid w:val="00724B07"/>
    <w:rsid w:val="00746A37"/>
    <w:rsid w:val="00746D42"/>
    <w:rsid w:val="007602F1"/>
    <w:rsid w:val="00765B51"/>
    <w:rsid w:val="00773A46"/>
    <w:rsid w:val="00774C7D"/>
    <w:rsid w:val="007802D9"/>
    <w:rsid w:val="00781E91"/>
    <w:rsid w:val="00790642"/>
    <w:rsid w:val="00792680"/>
    <w:rsid w:val="00796F2C"/>
    <w:rsid w:val="00797519"/>
    <w:rsid w:val="007A5417"/>
    <w:rsid w:val="007A5A65"/>
    <w:rsid w:val="007B5297"/>
    <w:rsid w:val="007C27AF"/>
    <w:rsid w:val="007C565C"/>
    <w:rsid w:val="007C749F"/>
    <w:rsid w:val="007D2C09"/>
    <w:rsid w:val="007D2EC8"/>
    <w:rsid w:val="007D663B"/>
    <w:rsid w:val="007D6B31"/>
    <w:rsid w:val="007E4417"/>
    <w:rsid w:val="007E4FF7"/>
    <w:rsid w:val="008002B9"/>
    <w:rsid w:val="008212BB"/>
    <w:rsid w:val="00824EAE"/>
    <w:rsid w:val="008321BA"/>
    <w:rsid w:val="00833E03"/>
    <w:rsid w:val="00840B69"/>
    <w:rsid w:val="00843610"/>
    <w:rsid w:val="00845670"/>
    <w:rsid w:val="00857240"/>
    <w:rsid w:val="008578C9"/>
    <w:rsid w:val="00866ACB"/>
    <w:rsid w:val="00895CF8"/>
    <w:rsid w:val="008A720A"/>
    <w:rsid w:val="008D185A"/>
    <w:rsid w:val="008D484C"/>
    <w:rsid w:val="008D4D07"/>
    <w:rsid w:val="008D7659"/>
    <w:rsid w:val="008E4DAD"/>
    <w:rsid w:val="008E5E53"/>
    <w:rsid w:val="008E745B"/>
    <w:rsid w:val="009024B8"/>
    <w:rsid w:val="00906D6E"/>
    <w:rsid w:val="00913B4A"/>
    <w:rsid w:val="00916E95"/>
    <w:rsid w:val="009172CE"/>
    <w:rsid w:val="00917DAF"/>
    <w:rsid w:val="00923D6F"/>
    <w:rsid w:val="009269D9"/>
    <w:rsid w:val="009302E3"/>
    <w:rsid w:val="00934635"/>
    <w:rsid w:val="00971ADE"/>
    <w:rsid w:val="00974195"/>
    <w:rsid w:val="00977BCA"/>
    <w:rsid w:val="009833AD"/>
    <w:rsid w:val="00985E75"/>
    <w:rsid w:val="00993EE8"/>
    <w:rsid w:val="009A2711"/>
    <w:rsid w:val="009B40D2"/>
    <w:rsid w:val="009B6849"/>
    <w:rsid w:val="009C0C46"/>
    <w:rsid w:val="009D1D4C"/>
    <w:rsid w:val="009D7867"/>
    <w:rsid w:val="009E1046"/>
    <w:rsid w:val="009F06A5"/>
    <w:rsid w:val="009F278C"/>
    <w:rsid w:val="00A03266"/>
    <w:rsid w:val="00A6622E"/>
    <w:rsid w:val="00A66B8C"/>
    <w:rsid w:val="00A852E7"/>
    <w:rsid w:val="00A95E82"/>
    <w:rsid w:val="00AA0DB5"/>
    <w:rsid w:val="00AB07E3"/>
    <w:rsid w:val="00AB7DF4"/>
    <w:rsid w:val="00AC7F14"/>
    <w:rsid w:val="00AD2ABA"/>
    <w:rsid w:val="00AE1B3D"/>
    <w:rsid w:val="00AE70FF"/>
    <w:rsid w:val="00AF0945"/>
    <w:rsid w:val="00B01418"/>
    <w:rsid w:val="00B01D54"/>
    <w:rsid w:val="00B0450B"/>
    <w:rsid w:val="00B27FB7"/>
    <w:rsid w:val="00B323CA"/>
    <w:rsid w:val="00B337EB"/>
    <w:rsid w:val="00B400B0"/>
    <w:rsid w:val="00B40214"/>
    <w:rsid w:val="00B538F2"/>
    <w:rsid w:val="00B61C20"/>
    <w:rsid w:val="00B80152"/>
    <w:rsid w:val="00B82684"/>
    <w:rsid w:val="00B84C67"/>
    <w:rsid w:val="00BB7879"/>
    <w:rsid w:val="00BC5871"/>
    <w:rsid w:val="00BD256D"/>
    <w:rsid w:val="00BE32F0"/>
    <w:rsid w:val="00BF27F6"/>
    <w:rsid w:val="00BF42E9"/>
    <w:rsid w:val="00BF4A5A"/>
    <w:rsid w:val="00BF502A"/>
    <w:rsid w:val="00BF614E"/>
    <w:rsid w:val="00C065F1"/>
    <w:rsid w:val="00C11002"/>
    <w:rsid w:val="00C16A10"/>
    <w:rsid w:val="00C2053F"/>
    <w:rsid w:val="00C24A63"/>
    <w:rsid w:val="00C25A41"/>
    <w:rsid w:val="00C2621C"/>
    <w:rsid w:val="00C2709E"/>
    <w:rsid w:val="00C4057A"/>
    <w:rsid w:val="00C56743"/>
    <w:rsid w:val="00C7245C"/>
    <w:rsid w:val="00C837D7"/>
    <w:rsid w:val="00C86363"/>
    <w:rsid w:val="00C927A0"/>
    <w:rsid w:val="00C9368E"/>
    <w:rsid w:val="00C93949"/>
    <w:rsid w:val="00C970CF"/>
    <w:rsid w:val="00CE1FF4"/>
    <w:rsid w:val="00CE66FF"/>
    <w:rsid w:val="00CF31A5"/>
    <w:rsid w:val="00D06100"/>
    <w:rsid w:val="00D137F6"/>
    <w:rsid w:val="00D345B2"/>
    <w:rsid w:val="00D352D4"/>
    <w:rsid w:val="00D401D4"/>
    <w:rsid w:val="00D418DC"/>
    <w:rsid w:val="00D55B74"/>
    <w:rsid w:val="00D6019C"/>
    <w:rsid w:val="00D7410B"/>
    <w:rsid w:val="00D8019F"/>
    <w:rsid w:val="00D92108"/>
    <w:rsid w:val="00DA0551"/>
    <w:rsid w:val="00DB4063"/>
    <w:rsid w:val="00DB7D9A"/>
    <w:rsid w:val="00DD5B10"/>
    <w:rsid w:val="00DE1E29"/>
    <w:rsid w:val="00DF072A"/>
    <w:rsid w:val="00DF75EF"/>
    <w:rsid w:val="00E13027"/>
    <w:rsid w:val="00E14E6C"/>
    <w:rsid w:val="00E213EE"/>
    <w:rsid w:val="00E226E8"/>
    <w:rsid w:val="00E27214"/>
    <w:rsid w:val="00E35CE5"/>
    <w:rsid w:val="00E46B31"/>
    <w:rsid w:val="00E6220E"/>
    <w:rsid w:val="00E67271"/>
    <w:rsid w:val="00E70F95"/>
    <w:rsid w:val="00E73B5E"/>
    <w:rsid w:val="00E76996"/>
    <w:rsid w:val="00E76B56"/>
    <w:rsid w:val="00E7756F"/>
    <w:rsid w:val="00E97402"/>
    <w:rsid w:val="00EA0C47"/>
    <w:rsid w:val="00EA5B71"/>
    <w:rsid w:val="00EB0695"/>
    <w:rsid w:val="00EB50BA"/>
    <w:rsid w:val="00ED26B4"/>
    <w:rsid w:val="00ED7319"/>
    <w:rsid w:val="00EE23D0"/>
    <w:rsid w:val="00EE4669"/>
    <w:rsid w:val="00EF04DA"/>
    <w:rsid w:val="00EF0D9E"/>
    <w:rsid w:val="00F0221C"/>
    <w:rsid w:val="00F07A9A"/>
    <w:rsid w:val="00F11BB9"/>
    <w:rsid w:val="00F33606"/>
    <w:rsid w:val="00F43FB6"/>
    <w:rsid w:val="00F5101C"/>
    <w:rsid w:val="00F72BA5"/>
    <w:rsid w:val="00F81244"/>
    <w:rsid w:val="00F830C0"/>
    <w:rsid w:val="00F834EC"/>
    <w:rsid w:val="00F838F6"/>
    <w:rsid w:val="00FC510A"/>
    <w:rsid w:val="00FC61E5"/>
    <w:rsid w:val="00FD3586"/>
    <w:rsid w:val="00FD4828"/>
    <w:rsid w:val="00FD4A0C"/>
    <w:rsid w:val="00FE5536"/>
    <w:rsid w:val="00FE5BDF"/>
    <w:rsid w:val="00FE6C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8F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3D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1F7F3D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F72BA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uiPriority w:val="99"/>
    <w:rsid w:val="00F72BA5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F72BA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F72BA5"/>
    <w:rPr>
      <w:rFonts w:cs="Times New Roman"/>
    </w:rPr>
  </w:style>
  <w:style w:type="table" w:customStyle="1" w:styleId="Starktcitat1">
    <w:name w:val="Starkt citat1"/>
    <w:basedOn w:val="Normaltabel"/>
    <w:uiPriority w:val="99"/>
    <w:qFormat/>
    <w:rsid w:val="00F72BA5"/>
    <w:rPr>
      <w:rFonts w:eastAsia="Times New Roman"/>
      <w:color w:val="365F91"/>
      <w:sz w:val="22"/>
      <w:szCs w:val="22"/>
      <w:lang w:eastAsia="sv-S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llmntstyckeformat">
    <w:name w:val="[Allm_nt styckeformat]"/>
    <w:basedOn w:val="Normal"/>
    <w:uiPriority w:val="99"/>
    <w:rsid w:val="00F72B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customStyle="1" w:styleId="Tabellrutn">
    <w:name w:val="Tabellrutn"/>
    <w:basedOn w:val="Normaltabel"/>
    <w:uiPriority w:val="99"/>
    <w:rsid w:val="00F72BA5"/>
    <w:rPr>
      <w:rFonts w:eastAsia="Times New Roman"/>
      <w:sz w:val="22"/>
      <w:szCs w:val="22"/>
      <w:lang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3B0E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B0E33"/>
    <w:rPr>
      <w:rFonts w:ascii="Tahoma" w:hAnsi="Tahoma" w:cs="Tahoma"/>
      <w:sz w:val="16"/>
    </w:rPr>
  </w:style>
  <w:style w:type="character" w:styleId="Hyperlnk">
    <w:name w:val="Hyperlink"/>
    <w:uiPriority w:val="99"/>
    <w:rsid w:val="003B0E33"/>
    <w:rPr>
      <w:rFonts w:cs="Times New Roman"/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5438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38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38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384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4384F"/>
    <w:rPr>
      <w:b/>
      <w:bCs/>
    </w:rPr>
  </w:style>
  <w:style w:type="paragraph" w:styleId="Liststycke">
    <w:name w:val="List Paragraph"/>
    <w:basedOn w:val="Normal"/>
    <w:uiPriority w:val="72"/>
    <w:qFormat/>
    <w:rsid w:val="00F5101C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0D15CE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AB7DF4"/>
    <w:rPr>
      <w:color w:val="800080" w:themeColor="followedHyperlink"/>
      <w:u w:val="single"/>
    </w:rPr>
  </w:style>
  <w:style w:type="paragraph" w:customStyle="1" w:styleId="Allmntstyckeformat0">
    <w:name w:val="[Allmänt styckeformat]"/>
    <w:basedOn w:val="Normal"/>
    <w:uiPriority w:val="99"/>
    <w:rsid w:val="006C19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5BE6F-9AC4-C345-9C68-638790E6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Dorian Mabb</Company>
  <LinksUpToDate>false</LinksUpToDate>
  <CharactersWithSpaces>2412</CharactersWithSpaces>
  <SharedDoc>false</SharedDoc>
  <HLinks>
    <vt:vector size="12" baseType="variant"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file:///C:/Users/Claes Ericson/Documents/Stockholm Text/stockholmtext.com/</vt:lpwstr>
      </vt:variant>
      <vt:variant>
        <vt:lpwstr/>
      </vt:variant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mailto:claes.ericson@stockholmtext.com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Ericson</dc:creator>
  <cp:lastModifiedBy>Claes Ericson Ericson</cp:lastModifiedBy>
  <cp:revision>2</cp:revision>
  <cp:lastPrinted>2016-01-25T07:51:00Z</cp:lastPrinted>
  <dcterms:created xsi:type="dcterms:W3CDTF">2016-01-25T10:07:00Z</dcterms:created>
  <dcterms:modified xsi:type="dcterms:W3CDTF">2016-01-25T10:07:00Z</dcterms:modified>
</cp:coreProperties>
</file>