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51" w:rsidRDefault="00061851" w:rsidP="00061851"/>
    <w:p w:rsidR="00061851" w:rsidRDefault="00061851" w:rsidP="00061851"/>
    <w:p w:rsidR="00061851" w:rsidRPr="001C2C5E" w:rsidRDefault="00061851" w:rsidP="00061851">
      <w:pPr>
        <w:rPr>
          <w:b/>
        </w:rPr>
      </w:pPr>
      <w:r w:rsidRPr="001C2C5E">
        <w:rPr>
          <w:b/>
        </w:rPr>
        <w:t>Sveriges bästa mathantverksöl ska koras på Öppna SM i mathantverk</w:t>
      </w:r>
    </w:p>
    <w:p w:rsidR="00061851" w:rsidRDefault="00061851" w:rsidP="00061851"/>
    <w:p w:rsidR="00061851" w:rsidRPr="00C7115C" w:rsidRDefault="00061851" w:rsidP="00061851">
      <w:r>
        <w:t>För första gången kommer det att gå att tävla i en klass för öl och en för vin, cider och övriga jästa drycker på öppna SM i mathantverk som Eldrimner anordnar i oktober.</w:t>
      </w:r>
    </w:p>
    <w:p w:rsidR="00061851" w:rsidRDefault="00061851" w:rsidP="00061851"/>
    <w:p w:rsidR="00061851" w:rsidRDefault="00061851" w:rsidP="00061851">
      <w:r>
        <w:t>-Det har varit stor efterfrågan på att få tävla med framför allt öl och även vin, säger Aleksandra Ahlgren som är tävlingsledare för SM.</w:t>
      </w:r>
    </w:p>
    <w:p w:rsidR="00061851" w:rsidRPr="00C7115C" w:rsidRDefault="00061851" w:rsidP="00061851"/>
    <w:p w:rsidR="00061851" w:rsidRPr="00C7115C" w:rsidRDefault="00061851" w:rsidP="00061851">
      <w:r w:rsidRPr="00C7115C">
        <w:t>Vilka klasser s</w:t>
      </w:r>
      <w:r>
        <w:t>om ska vara med i SM beslutas i tävlingsrådet och bygger på efterfrågan,</w:t>
      </w:r>
      <w:r w:rsidRPr="00C7115C">
        <w:t xml:space="preserve"> vad s</w:t>
      </w:r>
      <w:r>
        <w:t xml:space="preserve">om ligger i tiden och ska </w:t>
      </w:r>
      <w:r w:rsidRPr="00C7115C">
        <w:t>vara i linje med Eldrimners kursutbud</w:t>
      </w:r>
      <w:r>
        <w:t xml:space="preserve">. </w:t>
      </w:r>
      <w:r w:rsidRPr="00C7115C">
        <w:t>Ens</w:t>
      </w:r>
      <w:r>
        <w:t>kilda mathantverkares önskemål och</w:t>
      </w:r>
      <w:r w:rsidRPr="00C7115C">
        <w:t xml:space="preserve"> frågor kring klasser tas också upp till diskussion i tävlingsrådet och har inverkan på vilka klasser som tas med.</w:t>
      </w:r>
      <w:r>
        <w:br/>
      </w:r>
      <w:r>
        <w:br/>
        <w:t>Vin har tidigare funnits med men då bedömdes kvaliteten vara så låg att klassen fick vila.</w:t>
      </w:r>
    </w:p>
    <w:p w:rsidR="00061851" w:rsidRDefault="00061851" w:rsidP="00061851"/>
    <w:p w:rsidR="00061851" w:rsidRPr="00C7115C" w:rsidRDefault="00061851" w:rsidP="00061851">
      <w:r>
        <w:t xml:space="preserve">-Tidigare har det inte heller </w:t>
      </w:r>
      <w:r w:rsidRPr="00C7115C">
        <w:t>funnits til</w:t>
      </w:r>
      <w:r>
        <w:t>lräckligt med svensk råvara för öl</w:t>
      </w:r>
      <w:r w:rsidRPr="00C7115C">
        <w:t xml:space="preserve"> men nu bedömer bransch- och tävlingrå</w:t>
      </w:r>
      <w:r>
        <w:t>det att det gör det, säger Aleksandra Ahlgren.</w:t>
      </w:r>
    </w:p>
    <w:p w:rsidR="00061851" w:rsidRDefault="00061851" w:rsidP="00061851"/>
    <w:p w:rsidR="00061851" w:rsidRPr="00C7115C" w:rsidRDefault="00061851" w:rsidP="00061851">
      <w:r>
        <w:t>Det känns otroligt roligt att de här klasserna nu är med i tävlingen. Jag hoppas på många deltagare, säger Karin Hillström som är juryordförande i klassen för jästa drycker.</w:t>
      </w:r>
      <w:r>
        <w:br/>
      </w:r>
      <w:r>
        <w:br/>
        <w:t>Totalt finns det hela 50 tävlingsklasser i årets öppna SM i mathantverk som äger rum i Åre 24 – 26 oktober i samband med mathantverksmässan Særimner.</w:t>
      </w:r>
      <w:r>
        <w:br/>
      </w:r>
      <w:r>
        <w:br/>
        <w:t>Minst sex produkter måste vara anmälda i varje klass för att klassen ska genomföras.</w:t>
      </w:r>
    </w:p>
    <w:p w:rsidR="00061851" w:rsidRPr="00C7115C" w:rsidRDefault="00061851" w:rsidP="00061851"/>
    <w:p w:rsidR="00061851" w:rsidRDefault="00061851" w:rsidP="00061851"/>
    <w:p w:rsidR="00061851" w:rsidRDefault="00061851" w:rsidP="00061851">
      <w:r>
        <w:t>Mer information:</w:t>
      </w:r>
      <w:r>
        <w:br/>
        <w:t>Aleksandra Ahlgren, tävlingsledare öppna SM i mathantverk, 010 – 225 33 57</w:t>
      </w:r>
    </w:p>
    <w:p w:rsidR="00061851" w:rsidRDefault="00061851" w:rsidP="00061851">
      <w:r>
        <w:t>Karin Hillström, juryordförande för jästa drycker i öppna SM i mathantverk, 073 – 320 06 42</w:t>
      </w:r>
    </w:p>
    <w:p w:rsidR="004512AD" w:rsidRPr="00671A1E" w:rsidRDefault="004512AD" w:rsidP="00671A1E">
      <w:bookmarkStart w:id="0" w:name="_GoBack"/>
      <w:bookmarkEnd w:id="0"/>
    </w:p>
    <w:sectPr w:rsidR="004512AD" w:rsidRPr="00671A1E" w:rsidSect="00E32443">
      <w:headerReference w:type="default" r:id="rId8"/>
      <w:footerReference w:type="default" r:id="rId9"/>
      <w:pgSz w:w="11906" w:h="16838"/>
      <w:pgMar w:top="1418" w:right="1247" w:bottom="1418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BE" w:rsidRDefault="000635BE" w:rsidP="005B252E">
      <w:r>
        <w:separator/>
      </w:r>
    </w:p>
  </w:endnote>
  <w:endnote w:type="continuationSeparator" w:id="0">
    <w:p w:rsidR="000635BE" w:rsidRDefault="000635BE" w:rsidP="005B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089" w:rsidRDefault="00E0144F">
    <w:pPr>
      <w:pStyle w:val="Sidfot"/>
      <w:rPr>
        <w:noProof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2B992DDB" wp14:editId="2E80EEAB">
          <wp:simplePos x="0" y="0"/>
          <wp:positionH relativeFrom="page">
            <wp:posOffset>4433570</wp:posOffset>
          </wp:positionH>
          <wp:positionV relativeFrom="page">
            <wp:posOffset>9553575</wp:posOffset>
          </wp:positionV>
          <wp:extent cx="1301115" cy="77978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rad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81" t="22527"/>
                  <a:stretch/>
                </pic:blipFill>
                <pic:spPr bwMode="auto">
                  <a:xfrm>
                    <a:off x="0" y="0"/>
                    <a:ext cx="1301115" cy="779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089" w:rsidRDefault="00E0144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3" behindDoc="1" locked="0" layoutInCell="1" allowOverlap="1" wp14:anchorId="1454275B" wp14:editId="7B7692C4">
          <wp:simplePos x="0" y="0"/>
          <wp:positionH relativeFrom="page">
            <wp:posOffset>1971675</wp:posOffset>
          </wp:positionH>
          <wp:positionV relativeFrom="page">
            <wp:posOffset>9810750</wp:posOffset>
          </wp:positionV>
          <wp:extent cx="1918335" cy="500380"/>
          <wp:effectExtent l="0" t="0" r="571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089" w:rsidRDefault="00FA7089">
    <w:pPr>
      <w:pStyle w:val="Sidfot"/>
    </w:pPr>
  </w:p>
  <w:p w:rsidR="00FA7089" w:rsidRDefault="00FA7089">
    <w:pPr>
      <w:pStyle w:val="Sidfot"/>
    </w:pPr>
  </w:p>
  <w:p w:rsidR="00FA7089" w:rsidRPr="00E0144F" w:rsidRDefault="00FA7089" w:rsidP="00E0144F">
    <w:pPr>
      <w:pStyle w:val="Sidfot"/>
      <w:jc w:val="center"/>
      <w:rPr>
        <w:sz w:val="16"/>
        <w:szCs w:val="16"/>
      </w:rPr>
    </w:pPr>
    <w:r w:rsidRPr="00E0144F">
      <w:rPr>
        <w:b/>
        <w:sz w:val="16"/>
        <w:szCs w:val="16"/>
      </w:rPr>
      <w:t>Eldrimner</w:t>
    </w:r>
    <w:r w:rsidRPr="00E0144F">
      <w:rPr>
        <w:sz w:val="16"/>
        <w:szCs w:val="16"/>
      </w:rPr>
      <w:t xml:space="preserve"> – Länsstyrelsen i Jämtla</w:t>
    </w:r>
    <w:r w:rsidR="00E0144F" w:rsidRPr="00E0144F">
      <w:rPr>
        <w:sz w:val="16"/>
        <w:szCs w:val="16"/>
      </w:rPr>
      <w:t xml:space="preserve">nds län, Ösavägen 30, 836 94 Ås  </w:t>
    </w:r>
    <w:r w:rsidR="00E0144F">
      <w:rPr>
        <w:sz w:val="16"/>
        <w:szCs w:val="16"/>
      </w:rPr>
      <w:tab/>
      <w:t xml:space="preserve"> - </w:t>
    </w:r>
    <w:r w:rsidRPr="00E0144F">
      <w:rPr>
        <w:b/>
        <w:sz w:val="16"/>
        <w:szCs w:val="16"/>
      </w:rPr>
      <w:t>eldrimner.com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BE" w:rsidRDefault="000635BE" w:rsidP="005B252E">
      <w:r>
        <w:separator/>
      </w:r>
    </w:p>
  </w:footnote>
  <w:footnote w:type="continuationSeparator" w:id="0">
    <w:p w:rsidR="000635BE" w:rsidRDefault="000635BE" w:rsidP="005B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D1E" w:rsidRDefault="00500D1E" w:rsidP="00500D1E">
    <w:pPr>
      <w:pStyle w:val="Sidhuvud"/>
      <w:jc w:val="right"/>
      <w:rPr>
        <w:rFonts w:ascii="Myriad Pro" w:hAnsi="Myriad Pro"/>
      </w:rPr>
    </w:pPr>
  </w:p>
  <w:p w:rsidR="00FA7089" w:rsidRPr="00500D1E" w:rsidRDefault="00AD0AF3" w:rsidP="00500D1E">
    <w:pPr>
      <w:pStyle w:val="Sidhuvud"/>
      <w:jc w:val="right"/>
      <w:rPr>
        <w:rFonts w:ascii="Myriad Pro" w:hAnsi="Myriad Pro"/>
        <w:lang w:val="en-US"/>
      </w:rPr>
    </w:pPr>
    <w:r>
      <w:rPr>
        <w:rFonts w:ascii="Myriad Pro" w:hAnsi="Myriad Pro"/>
        <w:noProof/>
        <w:lang w:eastAsia="sv-S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-4445</wp:posOffset>
          </wp:positionV>
          <wp:extent cx="1728000" cy="1087200"/>
          <wp:effectExtent l="0" t="0" r="571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rimner_logo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0D1E" w:rsidRPr="00500D1E">
      <w:rPr>
        <w:rFonts w:ascii="Myriad Pro" w:hAnsi="Myriad Pro"/>
        <w:lang w:val="en-US"/>
      </w:rPr>
      <w:t xml:space="preserve">Ås, </w:t>
    </w:r>
    <w:r w:rsidR="00BB706D">
      <w:rPr>
        <w:rFonts w:ascii="Myriad Pro" w:hAnsi="Myriad Pro"/>
        <w:lang w:val="en-US"/>
      </w:rPr>
      <w:fldChar w:fldCharType="begin"/>
    </w:r>
    <w:r w:rsidR="00BB706D">
      <w:rPr>
        <w:rFonts w:ascii="Myriad Pro" w:hAnsi="Myriad Pro"/>
      </w:rPr>
      <w:instrText xml:space="preserve"> TIME \@ "d MMMM yyyy" </w:instrText>
    </w:r>
    <w:r w:rsidR="00BB706D">
      <w:rPr>
        <w:rFonts w:ascii="Myriad Pro" w:hAnsi="Myriad Pro"/>
        <w:lang w:val="en-US"/>
      </w:rPr>
      <w:fldChar w:fldCharType="separate"/>
    </w:r>
    <w:r w:rsidR="00061851">
      <w:rPr>
        <w:rFonts w:ascii="Myriad Pro" w:hAnsi="Myriad Pro"/>
        <w:noProof/>
      </w:rPr>
      <w:t>19 september 2017</w:t>
    </w:r>
    <w:r w:rsidR="00BB706D">
      <w:rPr>
        <w:rFonts w:ascii="Myriad Pro" w:hAnsi="Myriad Pro"/>
        <w:lang w:val="en-US"/>
      </w:rPr>
      <w:fldChar w:fldCharType="end"/>
    </w:r>
  </w:p>
  <w:p w:rsidR="00FA7089" w:rsidRPr="00500D1E" w:rsidRDefault="00500D1E" w:rsidP="00500D1E">
    <w:pPr>
      <w:pStyle w:val="Sidhuvud"/>
      <w:jc w:val="right"/>
      <w:rPr>
        <w:rFonts w:ascii="Myriad Pro" w:hAnsi="Myriad Pro"/>
        <w:lang w:val="en-US"/>
      </w:rPr>
    </w:pPr>
    <w:r w:rsidRPr="00500D1E">
      <w:rPr>
        <w:rFonts w:ascii="Myriad Pro" w:hAnsi="Myriad Pro"/>
        <w:lang w:val="en-US"/>
      </w:rPr>
      <w:tab/>
    </w:r>
    <w:r w:rsidRPr="00500D1E">
      <w:rPr>
        <w:rFonts w:ascii="Myriad Pro" w:hAnsi="Myriad Pro"/>
        <w:lang w:val="en-US"/>
      </w:rPr>
      <w:tab/>
    </w:r>
  </w:p>
  <w:p w:rsidR="00500D1E" w:rsidRPr="00500D1E" w:rsidRDefault="00500D1E">
    <w:pPr>
      <w:pStyle w:val="Sidhuvud"/>
      <w:rPr>
        <w:lang w:val="en-US"/>
      </w:rPr>
    </w:pPr>
  </w:p>
  <w:p w:rsidR="00500D1E" w:rsidRPr="00500D1E" w:rsidRDefault="00500D1E">
    <w:pPr>
      <w:pStyle w:val="Sidhuvud"/>
      <w:rPr>
        <w:lang w:val="en-US"/>
      </w:rPr>
    </w:pPr>
  </w:p>
  <w:p w:rsidR="00FA7089" w:rsidRPr="00500D1E" w:rsidRDefault="00FA7089">
    <w:pPr>
      <w:pStyle w:val="Sidhuvud"/>
      <w:rPr>
        <w:lang w:val="en-US"/>
      </w:rPr>
    </w:pPr>
  </w:p>
  <w:p w:rsidR="00FA7089" w:rsidRDefault="00FA7089">
    <w:pPr>
      <w:pStyle w:val="Sidhuvud"/>
      <w:rPr>
        <w:lang w:val="en-US"/>
      </w:rPr>
    </w:pPr>
  </w:p>
  <w:p w:rsidR="00AD0AF3" w:rsidRDefault="00AD0AF3">
    <w:pPr>
      <w:pStyle w:val="Sidhuvud"/>
      <w:rPr>
        <w:lang w:val="en-US"/>
      </w:rPr>
    </w:pPr>
  </w:p>
  <w:p w:rsidR="00AD0AF3" w:rsidRPr="00500D1E" w:rsidRDefault="00AD0AF3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82E"/>
    <w:multiLevelType w:val="hybridMultilevel"/>
    <w:tmpl w:val="B260B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54E7"/>
    <w:multiLevelType w:val="hybridMultilevel"/>
    <w:tmpl w:val="D50CE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A06BF"/>
    <w:multiLevelType w:val="hybridMultilevel"/>
    <w:tmpl w:val="F738D080"/>
    <w:lvl w:ilvl="0" w:tplc="F698C4BA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51"/>
    <w:rsid w:val="00061851"/>
    <w:rsid w:val="000635BE"/>
    <w:rsid w:val="0010090A"/>
    <w:rsid w:val="00100D43"/>
    <w:rsid w:val="00102E63"/>
    <w:rsid w:val="0011231A"/>
    <w:rsid w:val="00127523"/>
    <w:rsid w:val="001816ED"/>
    <w:rsid w:val="00183C86"/>
    <w:rsid w:val="001850F7"/>
    <w:rsid w:val="00191A12"/>
    <w:rsid w:val="00194ACC"/>
    <w:rsid w:val="001A4730"/>
    <w:rsid w:val="001F5F1F"/>
    <w:rsid w:val="00233269"/>
    <w:rsid w:val="002E6FB6"/>
    <w:rsid w:val="00322ABF"/>
    <w:rsid w:val="00323CA5"/>
    <w:rsid w:val="00356CE6"/>
    <w:rsid w:val="004512AD"/>
    <w:rsid w:val="004728A8"/>
    <w:rsid w:val="004A2CC4"/>
    <w:rsid w:val="004A4F97"/>
    <w:rsid w:val="00500D1E"/>
    <w:rsid w:val="005B252E"/>
    <w:rsid w:val="00671A1E"/>
    <w:rsid w:val="006F0CB4"/>
    <w:rsid w:val="006F73EF"/>
    <w:rsid w:val="007400E7"/>
    <w:rsid w:val="00794DAE"/>
    <w:rsid w:val="007C2D8C"/>
    <w:rsid w:val="008218D1"/>
    <w:rsid w:val="00901E62"/>
    <w:rsid w:val="00932D96"/>
    <w:rsid w:val="009734DF"/>
    <w:rsid w:val="00A15613"/>
    <w:rsid w:val="00A53910"/>
    <w:rsid w:val="00AA0BB4"/>
    <w:rsid w:val="00AD0AF3"/>
    <w:rsid w:val="00B244C6"/>
    <w:rsid w:val="00BB706D"/>
    <w:rsid w:val="00BE5F06"/>
    <w:rsid w:val="00C031CD"/>
    <w:rsid w:val="00C207ED"/>
    <w:rsid w:val="00C37D65"/>
    <w:rsid w:val="00C567B3"/>
    <w:rsid w:val="00C80736"/>
    <w:rsid w:val="00CC3B25"/>
    <w:rsid w:val="00CD3892"/>
    <w:rsid w:val="00D56673"/>
    <w:rsid w:val="00D62D72"/>
    <w:rsid w:val="00E0144F"/>
    <w:rsid w:val="00E32443"/>
    <w:rsid w:val="00EA75C9"/>
    <w:rsid w:val="00EF65DA"/>
    <w:rsid w:val="00F55DDC"/>
    <w:rsid w:val="00FA7089"/>
    <w:rsid w:val="00F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78139-39EE-4593-91AF-24D363B5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1851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324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252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5B252E"/>
  </w:style>
  <w:style w:type="paragraph" w:styleId="Sidfot">
    <w:name w:val="footer"/>
    <w:basedOn w:val="Normal"/>
    <w:link w:val="SidfotChar"/>
    <w:uiPriority w:val="99"/>
    <w:unhideWhenUsed/>
    <w:rsid w:val="005B252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5B252E"/>
  </w:style>
  <w:style w:type="paragraph" w:styleId="Ballongtext">
    <w:name w:val="Balloon Text"/>
    <w:basedOn w:val="Normal"/>
    <w:link w:val="BallongtextChar"/>
    <w:uiPriority w:val="99"/>
    <w:semiHidden/>
    <w:unhideWhenUsed/>
    <w:rsid w:val="005B25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52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56CE6"/>
    <w:pPr>
      <w:spacing w:after="0" w:line="240" w:lineRule="auto"/>
    </w:pPr>
    <w:rPr>
      <w:lang w:bidi="he-IL"/>
    </w:rPr>
  </w:style>
  <w:style w:type="paragraph" w:styleId="Liststycke">
    <w:name w:val="List Paragraph"/>
    <w:basedOn w:val="Normal"/>
    <w:uiPriority w:val="34"/>
    <w:qFormat/>
    <w:rsid w:val="00100D43"/>
    <w:pPr>
      <w:spacing w:line="264" w:lineRule="exact"/>
      <w:ind w:left="720"/>
      <w:contextualSpacing/>
    </w:pPr>
    <w:rPr>
      <w:rFonts w:ascii="Galliard" w:hAnsi="Galliard" w:cstheme="minorBidi"/>
    </w:rPr>
  </w:style>
  <w:style w:type="character" w:styleId="Hyperlnk">
    <w:name w:val="Hyperlink"/>
    <w:basedOn w:val="Standardstycketeckensnitt"/>
    <w:uiPriority w:val="99"/>
    <w:unhideWhenUsed/>
    <w:rsid w:val="00932D9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E3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45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nsstyrelsen.se\ost\group\Gemensamt\Mallar\Eldrimne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1211-7147-483F-B8FA-DCE29DB4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0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Lanner Annelie</dc:creator>
  <cp:lastModifiedBy>Lanner Annelie</cp:lastModifiedBy>
  <cp:revision>1</cp:revision>
  <cp:lastPrinted>2017-01-09T08:00:00Z</cp:lastPrinted>
  <dcterms:created xsi:type="dcterms:W3CDTF">2017-09-19T07:27:00Z</dcterms:created>
  <dcterms:modified xsi:type="dcterms:W3CDTF">2017-09-19T07:27:00Z</dcterms:modified>
</cp:coreProperties>
</file>