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5159" w14:textId="57F5F661" w:rsidR="00532B97" w:rsidRDefault="00532B97">
      <w:pPr>
        <w:rPr>
          <w:rFonts w:ascii="Arial" w:hAnsi="Arial" w:cs="Arial"/>
          <w:b/>
          <w:sz w:val="32"/>
          <w:szCs w:val="32"/>
        </w:rPr>
      </w:pPr>
      <w:r w:rsidRPr="007E44EF">
        <w:rPr>
          <w:rFonts w:ascii="Arial" w:hAnsi="Arial" w:cs="Arial"/>
          <w:b/>
          <w:noProof/>
          <w:color w:val="000000"/>
          <w:sz w:val="22"/>
          <w:szCs w:val="22"/>
        </w:rPr>
        <w:drawing>
          <wp:inline distT="0" distB="0" distL="0" distR="0" wp14:anchorId="0825139F" wp14:editId="116E7090">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6F057650" w14:textId="77777777" w:rsidR="00ED32FE" w:rsidRDefault="00ED32FE" w:rsidP="0EAEAB54">
      <w:pPr>
        <w:rPr>
          <w:rFonts w:ascii="Arial" w:hAnsi="Arial" w:cs="Arial"/>
          <w:b/>
          <w:sz w:val="32"/>
          <w:szCs w:val="32"/>
        </w:rPr>
      </w:pPr>
    </w:p>
    <w:p w14:paraId="57EEB43B" w14:textId="79C4BF43" w:rsidR="00226860" w:rsidRPr="00226860" w:rsidRDefault="003768F0" w:rsidP="00226860">
      <w:pPr>
        <w:rPr>
          <w:rFonts w:ascii="Arial" w:hAnsi="Arial" w:cs="Arial"/>
          <w:b/>
          <w:sz w:val="32"/>
          <w:szCs w:val="32"/>
        </w:rPr>
      </w:pPr>
      <w:r>
        <w:rPr>
          <w:rFonts w:ascii="Arial" w:hAnsi="Arial" w:cs="Arial"/>
          <w:b/>
          <w:sz w:val="32"/>
          <w:szCs w:val="32"/>
        </w:rPr>
        <w:t>I dag öppnar Stora Nolia i Piteå</w:t>
      </w:r>
      <w:r>
        <w:rPr>
          <w:rFonts w:ascii="Arial" w:hAnsi="Arial" w:cs="Arial"/>
          <w:b/>
          <w:sz w:val="32"/>
          <w:szCs w:val="32"/>
        </w:rPr>
        <w:br/>
        <w:t>”Det känns som att komma hem”</w:t>
      </w:r>
      <w:r w:rsidR="00B73AB0">
        <w:rPr>
          <w:rFonts w:ascii="Arial" w:hAnsi="Arial" w:cs="Arial"/>
          <w:b/>
          <w:sz w:val="32"/>
          <w:szCs w:val="32"/>
        </w:rPr>
        <w:t xml:space="preserve"> </w:t>
      </w:r>
    </w:p>
    <w:p w14:paraId="64D16144" w14:textId="77777777" w:rsidR="0020109D" w:rsidRPr="0020109D" w:rsidRDefault="0020109D" w:rsidP="0020109D">
      <w:pPr>
        <w:rPr>
          <w:rFonts w:ascii="Arial" w:hAnsi="Arial" w:cs="Arial"/>
          <w:b/>
          <w:sz w:val="32"/>
          <w:szCs w:val="32"/>
        </w:rPr>
      </w:pPr>
    </w:p>
    <w:p w14:paraId="5E2DED89" w14:textId="6F8BA8BD" w:rsidR="00B73AB0" w:rsidRDefault="003768F0" w:rsidP="00FB145D">
      <w:pPr>
        <w:rPr>
          <w:rFonts w:ascii="Arial" w:hAnsi="Arial" w:cs="Arial"/>
          <w:b/>
        </w:rPr>
      </w:pPr>
      <w:r>
        <w:rPr>
          <w:rFonts w:ascii="Arial" w:hAnsi="Arial" w:cs="Arial"/>
          <w:b/>
        </w:rPr>
        <w:t>I dag öppnar årets Stora Nolia som hålls under nio dagar i Piteå. Från 4:e till 12:e augusti. Det är med stor förväntan från mässteamet och efter enormt intresse från besökarna som mässan nu öppnar.</w:t>
      </w:r>
    </w:p>
    <w:p w14:paraId="5BD549B4" w14:textId="708509B3" w:rsidR="003768F0" w:rsidRDefault="003768F0" w:rsidP="00FB145D">
      <w:pPr>
        <w:rPr>
          <w:rFonts w:ascii="Arial" w:hAnsi="Arial" w:cs="Arial"/>
          <w:b/>
        </w:rPr>
      </w:pPr>
      <w:r>
        <w:rPr>
          <w:rFonts w:ascii="Arial" w:hAnsi="Arial" w:cs="Arial"/>
          <w:b/>
        </w:rPr>
        <w:t>– Det känns som att komma hem när Stora Nolia hålls i Piteå. Det är fantastiskt roligt att vi nu får visa upp mässan för alla besökare, säger Peter Kattilasaari, projektledare för mässan.</w:t>
      </w:r>
    </w:p>
    <w:p w14:paraId="27B59A8B" w14:textId="77777777" w:rsidR="003768F0" w:rsidRDefault="003768F0" w:rsidP="00FB145D">
      <w:pPr>
        <w:rPr>
          <w:rFonts w:ascii="Arial" w:hAnsi="Arial" w:cs="Arial"/>
          <w:bCs/>
        </w:rPr>
      </w:pPr>
    </w:p>
    <w:p w14:paraId="72546B09" w14:textId="0141561F" w:rsidR="00D02BE0" w:rsidRDefault="003768F0" w:rsidP="00D02BE0">
      <w:pPr>
        <w:rPr>
          <w:rFonts w:ascii="Arial" w:eastAsia="Arial" w:hAnsi="Arial" w:cs="Arial"/>
        </w:rPr>
      </w:pPr>
      <w:r>
        <w:rPr>
          <w:rFonts w:ascii="Arial" w:eastAsia="Arial" w:hAnsi="Arial" w:cs="Arial"/>
        </w:rPr>
        <w:t xml:space="preserve">I dag är öppningsdagen av Stora Nolia 2018 och det är med stor förväntan mässteamet, med projektledare </w:t>
      </w:r>
      <w:r w:rsidRPr="003768F0">
        <w:rPr>
          <w:rFonts w:ascii="Arial" w:eastAsia="Arial" w:hAnsi="Arial" w:cs="Arial"/>
        </w:rPr>
        <w:t>Peter Kattilasaari</w:t>
      </w:r>
      <w:r>
        <w:rPr>
          <w:rFonts w:ascii="Arial" w:eastAsia="Arial" w:hAnsi="Arial" w:cs="Arial"/>
        </w:rPr>
        <w:t xml:space="preserve"> i spetsen, </w:t>
      </w:r>
      <w:r w:rsidR="00464061">
        <w:rPr>
          <w:rFonts w:ascii="Arial" w:eastAsia="Arial" w:hAnsi="Arial" w:cs="Arial"/>
        </w:rPr>
        <w:t>nu får chansen att visa upp mässan för alla besökare.</w:t>
      </w:r>
    </w:p>
    <w:p w14:paraId="15E159DE" w14:textId="06F05A71" w:rsidR="00464061" w:rsidRDefault="00464061" w:rsidP="00D02BE0">
      <w:pPr>
        <w:rPr>
          <w:rFonts w:ascii="Arial" w:eastAsia="Arial" w:hAnsi="Arial" w:cs="Arial"/>
        </w:rPr>
      </w:pPr>
      <w:r>
        <w:rPr>
          <w:rFonts w:ascii="Arial" w:eastAsia="Arial" w:hAnsi="Arial" w:cs="Arial"/>
        </w:rPr>
        <w:t xml:space="preserve">– Vi var gjort en hel del förändringar på mässan som jag tror att besökarna kommer att uppskatta. Bland annat har vi flyttat en hall och utökat mässområdet med 2000 kvadratmeter. Dessutom har Form- och designhallen, </w:t>
      </w:r>
      <w:r w:rsidR="00F77C41">
        <w:rPr>
          <w:rFonts w:ascii="Arial" w:eastAsia="Arial" w:hAnsi="Arial" w:cs="Arial"/>
        </w:rPr>
        <w:t xml:space="preserve">i </w:t>
      </w:r>
      <w:r>
        <w:rPr>
          <w:rFonts w:ascii="Arial" w:eastAsia="Arial" w:hAnsi="Arial" w:cs="Arial"/>
        </w:rPr>
        <w:t xml:space="preserve">hall 3, </w:t>
      </w:r>
      <w:r w:rsidR="00F77C41">
        <w:rPr>
          <w:rFonts w:ascii="Arial" w:eastAsia="Arial" w:hAnsi="Arial" w:cs="Arial"/>
        </w:rPr>
        <w:t>fått en rejäl ansiktslyftning och skafferiet i saluhallen, hall 2, erbjuder lokal- och närproducerat mathantverk. Det vet vi har varit efterfrågat, säger Peter Kattilasaari.</w:t>
      </w:r>
    </w:p>
    <w:p w14:paraId="1E729B46" w14:textId="6EDBA896" w:rsidR="00F77C41" w:rsidRDefault="00F77C41" w:rsidP="00D02BE0">
      <w:pPr>
        <w:rPr>
          <w:rFonts w:ascii="Arial" w:eastAsia="Arial" w:hAnsi="Arial" w:cs="Arial"/>
        </w:rPr>
      </w:pPr>
      <w:r>
        <w:rPr>
          <w:rFonts w:ascii="Arial" w:eastAsia="Arial" w:hAnsi="Arial" w:cs="Arial"/>
        </w:rPr>
        <w:t>Han tycker att det känns inspirerande att åter vara i Piteå med Stora Nolia.</w:t>
      </w:r>
    </w:p>
    <w:p w14:paraId="2EA44444" w14:textId="2456FE4E" w:rsidR="00F77C41" w:rsidRPr="00D02BE0" w:rsidRDefault="00F77C41" w:rsidP="00D02BE0">
      <w:pPr>
        <w:rPr>
          <w:rFonts w:ascii="Arial" w:hAnsi="Arial" w:cs="Arial"/>
          <w:bCs/>
        </w:rPr>
      </w:pPr>
      <w:r>
        <w:rPr>
          <w:rFonts w:ascii="Arial" w:eastAsia="Arial" w:hAnsi="Arial" w:cs="Arial"/>
        </w:rPr>
        <w:t>– Mottagandet här är fantastiskt. Här finns ett engagemang för mässan som är helt enormt, något som bland annat visat sig i att vi sålt dubbelt så många förköpsbiljetter som inför någon tidigare mässa. Vår satsning med Stora Noliabandet som ger entré till mässans alla nio dagar har också visat sig vara en succé. Suget efter att gå på mässan, och att gå flera dagar, är stort, säger Peter Kattilasaari.</w:t>
      </w:r>
    </w:p>
    <w:p w14:paraId="29F4785B" w14:textId="212C21EF" w:rsidR="0023359D" w:rsidRDefault="0023359D" w:rsidP="0020109D">
      <w:pPr>
        <w:rPr>
          <w:rFonts w:ascii="Arial" w:hAnsi="Arial" w:cs="Arial"/>
        </w:rPr>
      </w:pPr>
    </w:p>
    <w:p w14:paraId="462DDD67" w14:textId="77777777" w:rsidR="003841FF" w:rsidRDefault="003841FF" w:rsidP="003841FF">
      <w:pPr>
        <w:rPr>
          <w:rFonts w:ascii="Arial" w:hAnsi="Arial" w:cs="Arial"/>
          <w:bCs/>
          <w:i/>
        </w:rPr>
      </w:pPr>
      <w:r w:rsidRPr="00265551">
        <w:rPr>
          <w:rFonts w:ascii="Arial" w:hAnsi="Arial" w:cs="Arial"/>
          <w:bCs/>
          <w:i/>
        </w:rPr>
        <w:t>För mer information, kontakta</w:t>
      </w:r>
    </w:p>
    <w:p w14:paraId="68939434" w14:textId="77777777" w:rsidR="003841FF" w:rsidRPr="00A05344" w:rsidRDefault="003841FF" w:rsidP="003841FF">
      <w:pPr>
        <w:rPr>
          <w:rFonts w:ascii="Arial" w:hAnsi="Arial" w:cs="Arial"/>
          <w:bCs/>
        </w:rPr>
      </w:pPr>
      <w:r w:rsidRPr="00A05344">
        <w:rPr>
          <w:rFonts w:ascii="Arial" w:hAnsi="Arial" w:cs="Arial"/>
          <w:bCs/>
        </w:rPr>
        <w:t>Peter Kattilasaari</w:t>
      </w:r>
      <w:r>
        <w:rPr>
          <w:rFonts w:ascii="Arial" w:hAnsi="Arial" w:cs="Arial"/>
          <w:bCs/>
        </w:rPr>
        <w:t>, p</w:t>
      </w:r>
      <w:r w:rsidRPr="00A05344">
        <w:rPr>
          <w:rFonts w:ascii="Arial" w:hAnsi="Arial" w:cs="Arial"/>
          <w:bCs/>
        </w:rPr>
        <w:t>rojektledare</w:t>
      </w:r>
    </w:p>
    <w:p w14:paraId="00A97C4A" w14:textId="77777777" w:rsidR="003841FF" w:rsidRPr="001F5EE9" w:rsidRDefault="003841FF" w:rsidP="003841FF">
      <w:pPr>
        <w:rPr>
          <w:rFonts w:ascii="Arial" w:hAnsi="Arial" w:cs="Arial"/>
          <w:bCs/>
        </w:rPr>
      </w:pPr>
      <w:r w:rsidRPr="00A05344">
        <w:rPr>
          <w:rFonts w:ascii="Arial" w:hAnsi="Arial" w:cs="Arial"/>
          <w:bCs/>
        </w:rPr>
        <w:t> </w:t>
      </w:r>
      <w:r w:rsidRPr="001F5EE9">
        <w:rPr>
          <w:rFonts w:ascii="Arial" w:hAnsi="Arial" w:cs="Arial"/>
          <w:bCs/>
        </w:rPr>
        <w:t>+46 (0)90 888 86 10</w:t>
      </w:r>
      <w:r w:rsidRPr="001F5EE9">
        <w:rPr>
          <w:rFonts w:ascii="Arial" w:hAnsi="Arial" w:cs="Arial"/>
          <w:bCs/>
        </w:rPr>
        <w:br/>
        <w:t>+46 (0)70 535 34 49</w:t>
      </w:r>
      <w:r w:rsidRPr="001F5EE9">
        <w:rPr>
          <w:rFonts w:ascii="Arial" w:hAnsi="Arial" w:cs="Arial"/>
          <w:bCs/>
        </w:rPr>
        <w:br/>
      </w:r>
      <w:hyperlink r:id="rId8" w:history="1">
        <w:r w:rsidRPr="001F5EE9">
          <w:rPr>
            <w:rStyle w:val="Hyperlnk"/>
            <w:rFonts w:ascii="Arial" w:hAnsi="Arial" w:cs="Arial"/>
            <w:bCs/>
          </w:rPr>
          <w:t>peter.kattilasaari@nolia.se</w:t>
        </w:r>
      </w:hyperlink>
    </w:p>
    <w:p w14:paraId="214E6A38" w14:textId="7DF961D4" w:rsidR="00E6193C" w:rsidRPr="008D6DA8" w:rsidRDefault="00E6193C" w:rsidP="00CD6C2E">
      <w:pPr>
        <w:rPr>
          <w:rFonts w:ascii="Arial" w:hAnsi="Arial" w:cs="Arial"/>
          <w:bCs/>
        </w:rPr>
      </w:pPr>
      <w:bookmarkStart w:id="0" w:name="_GoBack"/>
      <w:bookmarkEnd w:id="0"/>
    </w:p>
    <w:p w14:paraId="584D9D7D" w14:textId="51440203" w:rsidR="00E6193C" w:rsidRPr="00E6193C" w:rsidRDefault="00E6193C" w:rsidP="00E6193C">
      <w:pPr>
        <w:rPr>
          <w:rFonts w:ascii="Arial" w:hAnsi="Arial" w:cs="Arial"/>
          <w:bCs/>
        </w:rPr>
      </w:pPr>
      <w:r w:rsidRPr="00E6193C">
        <w:rPr>
          <w:rFonts w:ascii="Arial" w:hAnsi="Arial" w:cs="Arial"/>
          <w:b/>
          <w:bCs/>
        </w:rPr>
        <w:t>Fakta Stora Nolia:</w:t>
      </w:r>
      <w:r w:rsidRPr="00E6193C">
        <w:rPr>
          <w:rFonts w:ascii="MS Mincho" w:eastAsia="MS Mincho" w:hAnsi="MS Mincho" w:cs="MS Mincho"/>
          <w:b/>
          <w:bCs/>
        </w:rPr>
        <w:t>  </w:t>
      </w:r>
      <w:r w:rsidRPr="00E6193C">
        <w:rPr>
          <w:rFonts w:ascii="Arial" w:hAnsi="Arial" w:cs="Arial"/>
          <w:b/>
          <w:bCs/>
        </w:rPr>
        <w:br/>
      </w:r>
      <w:r w:rsidRPr="00E6193C">
        <w:rPr>
          <w:rFonts w:ascii="Arial" w:hAnsi="Arial" w:cs="Arial"/>
          <w:bCs/>
          <w:i/>
          <w:iCs/>
        </w:rPr>
        <w:t xml:space="preserve">Stora Nolia är en nio dagar lång folkfest och en av Skandinaviens största besöksmässor med cirka </w:t>
      </w:r>
      <w:r w:rsidR="00226860">
        <w:rPr>
          <w:rFonts w:ascii="Arial" w:hAnsi="Arial" w:cs="Arial"/>
          <w:bCs/>
          <w:i/>
          <w:iCs/>
        </w:rPr>
        <w:t>9</w:t>
      </w:r>
      <w:r w:rsidRPr="00E6193C">
        <w:rPr>
          <w:rFonts w:ascii="Arial" w:hAnsi="Arial" w:cs="Arial"/>
          <w:bCs/>
          <w:i/>
          <w:iCs/>
        </w:rPr>
        <w:t>0</w:t>
      </w:r>
      <w:r w:rsidR="00C400F1">
        <w:rPr>
          <w:rFonts w:ascii="Arial" w:hAnsi="Arial" w:cs="Arial"/>
          <w:bCs/>
          <w:i/>
          <w:iCs/>
        </w:rPr>
        <w:t xml:space="preserve"> </w:t>
      </w:r>
      <w:r w:rsidRPr="00E6193C">
        <w:rPr>
          <w:rFonts w:ascii="Arial" w:hAnsi="Arial" w:cs="Arial"/>
          <w:bCs/>
          <w:i/>
          <w:iCs/>
        </w:rPr>
        <w:t xml:space="preserve">000 besökare och 500 utställare varje år. Under mässan omsätter besökarna närmare </w:t>
      </w:r>
      <w:r w:rsidR="00AB31DE">
        <w:rPr>
          <w:rFonts w:ascii="Arial" w:hAnsi="Arial" w:cs="Arial"/>
          <w:bCs/>
          <w:i/>
          <w:iCs/>
        </w:rPr>
        <w:t>5</w:t>
      </w:r>
      <w:r w:rsidRPr="00E6193C">
        <w:rPr>
          <w:rFonts w:ascii="Arial" w:hAnsi="Arial" w:cs="Arial"/>
          <w:bCs/>
          <w:i/>
          <w:iCs/>
        </w:rPr>
        <w:t xml:space="preserve">00 miljoner kronor, vilket motsvarar </w:t>
      </w:r>
      <w:r w:rsidR="00AB31DE">
        <w:rPr>
          <w:rFonts w:ascii="Arial" w:hAnsi="Arial" w:cs="Arial"/>
          <w:bCs/>
          <w:i/>
          <w:iCs/>
        </w:rPr>
        <w:t>55</w:t>
      </w:r>
      <w:r w:rsidRPr="00E6193C">
        <w:rPr>
          <w:rFonts w:ascii="Arial" w:hAnsi="Arial" w:cs="Arial"/>
          <w:bCs/>
          <w:i/>
          <w:iCs/>
        </w:rPr>
        <w:t xml:space="preserve"> miljoner om dagen. Totalt bidrar mässan till värden på </w:t>
      </w:r>
      <w:r w:rsidR="0078188F">
        <w:rPr>
          <w:rFonts w:ascii="Arial" w:hAnsi="Arial" w:cs="Arial"/>
          <w:bCs/>
          <w:i/>
          <w:iCs/>
        </w:rPr>
        <w:t>nära</w:t>
      </w:r>
      <w:r w:rsidRPr="00E6193C">
        <w:rPr>
          <w:rFonts w:ascii="Arial" w:hAnsi="Arial" w:cs="Arial"/>
          <w:bCs/>
          <w:i/>
          <w:iCs/>
        </w:rPr>
        <w:t xml:space="preserve"> </w:t>
      </w:r>
      <w:r w:rsidR="00AB31DE">
        <w:rPr>
          <w:rFonts w:ascii="Arial" w:hAnsi="Arial" w:cs="Arial"/>
          <w:bCs/>
          <w:i/>
          <w:iCs/>
        </w:rPr>
        <w:t>600 miljoner</w:t>
      </w:r>
      <w:r w:rsidRPr="00E6193C">
        <w:rPr>
          <w:rFonts w:ascii="Arial" w:hAnsi="Arial" w:cs="Arial"/>
          <w:bCs/>
          <w:i/>
          <w:iCs/>
        </w:rPr>
        <w:t xml:space="preserve"> till regionen. I år hålls mässan i </w:t>
      </w:r>
      <w:r w:rsidR="00226860">
        <w:rPr>
          <w:rFonts w:ascii="Arial" w:hAnsi="Arial" w:cs="Arial"/>
          <w:bCs/>
          <w:i/>
          <w:iCs/>
        </w:rPr>
        <w:t>Piteå</w:t>
      </w:r>
      <w:r w:rsidRPr="00E6193C">
        <w:rPr>
          <w:rFonts w:ascii="Arial" w:hAnsi="Arial" w:cs="Arial"/>
          <w:bCs/>
          <w:i/>
          <w:iCs/>
        </w:rPr>
        <w:t xml:space="preserve"> och öppnar </w:t>
      </w:r>
      <w:r w:rsidR="00226860">
        <w:rPr>
          <w:rFonts w:ascii="Arial" w:hAnsi="Arial" w:cs="Arial"/>
          <w:bCs/>
          <w:i/>
          <w:iCs/>
        </w:rPr>
        <w:t>4</w:t>
      </w:r>
      <w:r w:rsidRPr="00E6193C">
        <w:rPr>
          <w:rFonts w:ascii="Arial" w:hAnsi="Arial" w:cs="Arial"/>
          <w:bCs/>
          <w:i/>
          <w:iCs/>
        </w:rPr>
        <w:t xml:space="preserve"> augusti. Vartannat år hålls mässan i </w:t>
      </w:r>
      <w:r w:rsidR="00226860">
        <w:rPr>
          <w:rFonts w:ascii="Arial" w:hAnsi="Arial" w:cs="Arial"/>
          <w:bCs/>
          <w:i/>
          <w:iCs/>
        </w:rPr>
        <w:t>Umeå</w:t>
      </w:r>
      <w:r w:rsidRPr="00E6193C">
        <w:rPr>
          <w:rFonts w:ascii="Arial" w:hAnsi="Arial" w:cs="Arial"/>
          <w:bCs/>
          <w:i/>
          <w:iCs/>
        </w:rPr>
        <w:t>.</w:t>
      </w:r>
    </w:p>
    <w:p w14:paraId="349FB8A0" w14:textId="77777777" w:rsidR="00E6193C" w:rsidRPr="00E6193C" w:rsidRDefault="00E6193C" w:rsidP="00E6193C">
      <w:pPr>
        <w:rPr>
          <w:rFonts w:ascii="Arial" w:hAnsi="Arial" w:cs="Arial"/>
          <w:bCs/>
        </w:rPr>
      </w:pPr>
    </w:p>
    <w:p w14:paraId="0FD32F3E" w14:textId="2E5C86FB" w:rsidR="00532B97" w:rsidRDefault="00532B97" w:rsidP="00532B97">
      <w:pPr>
        <w:rPr>
          <w:rFonts w:ascii="Arial" w:hAnsi="Arial" w:cs="Arial"/>
          <w:sz w:val="22"/>
          <w:szCs w:val="22"/>
        </w:rPr>
      </w:pPr>
      <w:r w:rsidRPr="007E44EF">
        <w:rPr>
          <w:rFonts w:ascii="Arial" w:hAnsi="Arial" w:cs="Arial"/>
          <w:b/>
          <w:bCs/>
          <w:sz w:val="22"/>
          <w:szCs w:val="22"/>
        </w:rPr>
        <w:t>Tidpunkt:</w:t>
      </w:r>
      <w:r w:rsidRPr="007E44EF">
        <w:rPr>
          <w:rFonts w:ascii="Arial" w:hAnsi="Arial" w:cs="Arial"/>
          <w:sz w:val="22"/>
          <w:szCs w:val="22"/>
        </w:rPr>
        <w:t xml:space="preserve"> </w:t>
      </w:r>
      <w:r w:rsidR="00226860">
        <w:rPr>
          <w:rFonts w:ascii="Arial" w:hAnsi="Arial" w:cs="Arial"/>
          <w:sz w:val="22"/>
          <w:szCs w:val="22"/>
        </w:rPr>
        <w:t>4–12</w:t>
      </w:r>
      <w:r w:rsidRPr="007E44EF">
        <w:rPr>
          <w:rFonts w:ascii="Arial" w:hAnsi="Arial" w:cs="Arial"/>
          <w:sz w:val="22"/>
          <w:szCs w:val="22"/>
        </w:rPr>
        <w:t xml:space="preserve"> augusti 201</w:t>
      </w:r>
      <w:r w:rsidR="00226860">
        <w:rPr>
          <w:rFonts w:ascii="Arial" w:hAnsi="Arial" w:cs="Arial"/>
          <w:sz w:val="22"/>
          <w:szCs w:val="22"/>
        </w:rPr>
        <w:t>8</w:t>
      </w:r>
    </w:p>
    <w:p w14:paraId="33C80BE8" w14:textId="29B447F3" w:rsidR="00532B97" w:rsidRPr="007E44EF" w:rsidRDefault="00532B97" w:rsidP="00532B97">
      <w:pPr>
        <w:tabs>
          <w:tab w:val="left" w:pos="2057"/>
        </w:tabs>
        <w:rPr>
          <w:rFonts w:ascii="Arial" w:hAnsi="Arial" w:cs="Arial"/>
          <w:sz w:val="22"/>
          <w:szCs w:val="22"/>
        </w:rPr>
      </w:pPr>
      <w:r w:rsidRPr="007E44EF">
        <w:rPr>
          <w:rFonts w:ascii="Arial" w:hAnsi="Arial" w:cs="Arial"/>
          <w:b/>
          <w:bCs/>
          <w:sz w:val="22"/>
          <w:szCs w:val="22"/>
        </w:rPr>
        <w:t>Plats:</w:t>
      </w:r>
      <w:r w:rsidRPr="007E44EF">
        <w:rPr>
          <w:rFonts w:ascii="Arial" w:hAnsi="Arial" w:cs="Arial"/>
          <w:sz w:val="22"/>
          <w:szCs w:val="22"/>
        </w:rPr>
        <w:t xml:space="preserve"> </w:t>
      </w:r>
      <w:r w:rsidR="00226860">
        <w:rPr>
          <w:rFonts w:ascii="Arial" w:hAnsi="Arial" w:cs="Arial"/>
          <w:sz w:val="22"/>
          <w:szCs w:val="22"/>
        </w:rPr>
        <w:t>Piteå</w:t>
      </w:r>
      <w:r w:rsidRPr="007E44EF">
        <w:rPr>
          <w:rFonts w:ascii="Arial" w:hAnsi="Arial" w:cs="Arial"/>
          <w:sz w:val="22"/>
          <w:szCs w:val="22"/>
        </w:rPr>
        <w:tab/>
      </w:r>
    </w:p>
    <w:p w14:paraId="1C7D8778" w14:textId="77777777" w:rsidR="00532B97" w:rsidRPr="007E44EF" w:rsidRDefault="00532B97" w:rsidP="00532B97">
      <w:pPr>
        <w:rPr>
          <w:color w:val="1F497D"/>
        </w:rPr>
      </w:pPr>
      <w:r w:rsidRPr="007E44EF">
        <w:rPr>
          <w:rFonts w:ascii="Arial" w:hAnsi="Arial" w:cs="Arial"/>
          <w:b/>
          <w:bCs/>
          <w:sz w:val="22"/>
          <w:szCs w:val="22"/>
        </w:rPr>
        <w:t>Webb:</w:t>
      </w:r>
      <w:r w:rsidRPr="007E44EF">
        <w:rPr>
          <w:rFonts w:ascii="Arial" w:hAnsi="Arial" w:cs="Arial"/>
          <w:sz w:val="22"/>
          <w:szCs w:val="22"/>
        </w:rPr>
        <w:t xml:space="preserve"> www.storanolia.se</w:t>
      </w:r>
    </w:p>
    <w:p w14:paraId="3305CDE1" w14:textId="77777777" w:rsidR="00532B97" w:rsidRPr="00532B97" w:rsidRDefault="00532B97">
      <w:pPr>
        <w:rPr>
          <w:rFonts w:ascii="Arial" w:hAnsi="Arial" w:cs="Arial"/>
        </w:rPr>
      </w:pPr>
    </w:p>
    <w:sectPr w:rsidR="00532B97" w:rsidRPr="00532B97"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C3"/>
    <w:rsid w:val="00012D5D"/>
    <w:rsid w:val="00016325"/>
    <w:rsid w:val="0002154D"/>
    <w:rsid w:val="00052E47"/>
    <w:rsid w:val="000541F3"/>
    <w:rsid w:val="00070BEC"/>
    <w:rsid w:val="000756F2"/>
    <w:rsid w:val="00095E14"/>
    <w:rsid w:val="000A1700"/>
    <w:rsid w:val="000A46CA"/>
    <w:rsid w:val="000A79F8"/>
    <w:rsid w:val="000C4B37"/>
    <w:rsid w:val="000D09C5"/>
    <w:rsid w:val="001231CD"/>
    <w:rsid w:val="0012648B"/>
    <w:rsid w:val="00131E74"/>
    <w:rsid w:val="00144D8D"/>
    <w:rsid w:val="00155CBF"/>
    <w:rsid w:val="001573B9"/>
    <w:rsid w:val="001619FD"/>
    <w:rsid w:val="00173BAB"/>
    <w:rsid w:val="00175114"/>
    <w:rsid w:val="0018531E"/>
    <w:rsid w:val="001923C1"/>
    <w:rsid w:val="001B2757"/>
    <w:rsid w:val="001C1297"/>
    <w:rsid w:val="001E2C2D"/>
    <w:rsid w:val="001E2DDE"/>
    <w:rsid w:val="001E4323"/>
    <w:rsid w:val="001E61CD"/>
    <w:rsid w:val="001F19CA"/>
    <w:rsid w:val="001F5EE9"/>
    <w:rsid w:val="0020109D"/>
    <w:rsid w:val="00201E54"/>
    <w:rsid w:val="0021257D"/>
    <w:rsid w:val="002227FA"/>
    <w:rsid w:val="00226860"/>
    <w:rsid w:val="00230560"/>
    <w:rsid w:val="0023359D"/>
    <w:rsid w:val="00246BA2"/>
    <w:rsid w:val="00257522"/>
    <w:rsid w:val="00265551"/>
    <w:rsid w:val="002903A3"/>
    <w:rsid w:val="002936B8"/>
    <w:rsid w:val="002951A6"/>
    <w:rsid w:val="002A6821"/>
    <w:rsid w:val="002A7858"/>
    <w:rsid w:val="002E4C34"/>
    <w:rsid w:val="002F512B"/>
    <w:rsid w:val="002F7589"/>
    <w:rsid w:val="00312BDB"/>
    <w:rsid w:val="003317B4"/>
    <w:rsid w:val="00352BFB"/>
    <w:rsid w:val="003645C9"/>
    <w:rsid w:val="00371D27"/>
    <w:rsid w:val="003768F0"/>
    <w:rsid w:val="003841FF"/>
    <w:rsid w:val="00390B49"/>
    <w:rsid w:val="003A78D6"/>
    <w:rsid w:val="003B7B53"/>
    <w:rsid w:val="003D15DE"/>
    <w:rsid w:val="003D37BF"/>
    <w:rsid w:val="003E4504"/>
    <w:rsid w:val="003F3191"/>
    <w:rsid w:val="00405792"/>
    <w:rsid w:val="0040583B"/>
    <w:rsid w:val="0040695D"/>
    <w:rsid w:val="00410A25"/>
    <w:rsid w:val="00410F71"/>
    <w:rsid w:val="00420DD6"/>
    <w:rsid w:val="00433674"/>
    <w:rsid w:val="00440AE7"/>
    <w:rsid w:val="004523D4"/>
    <w:rsid w:val="00452B96"/>
    <w:rsid w:val="00460F10"/>
    <w:rsid w:val="00464061"/>
    <w:rsid w:val="00476831"/>
    <w:rsid w:val="00484570"/>
    <w:rsid w:val="004D4656"/>
    <w:rsid w:val="004E454B"/>
    <w:rsid w:val="004F5150"/>
    <w:rsid w:val="00506306"/>
    <w:rsid w:val="0050639D"/>
    <w:rsid w:val="00520D29"/>
    <w:rsid w:val="00532B97"/>
    <w:rsid w:val="00535A34"/>
    <w:rsid w:val="00552141"/>
    <w:rsid w:val="005523B6"/>
    <w:rsid w:val="00553F01"/>
    <w:rsid w:val="00586772"/>
    <w:rsid w:val="0059485A"/>
    <w:rsid w:val="005A5730"/>
    <w:rsid w:val="006002BF"/>
    <w:rsid w:val="00600E7C"/>
    <w:rsid w:val="00623727"/>
    <w:rsid w:val="00650825"/>
    <w:rsid w:val="00653671"/>
    <w:rsid w:val="00657B74"/>
    <w:rsid w:val="006609A0"/>
    <w:rsid w:val="00696484"/>
    <w:rsid w:val="006A2281"/>
    <w:rsid w:val="006F0B34"/>
    <w:rsid w:val="00710024"/>
    <w:rsid w:val="007254C5"/>
    <w:rsid w:val="00740802"/>
    <w:rsid w:val="007546D5"/>
    <w:rsid w:val="00757311"/>
    <w:rsid w:val="00760767"/>
    <w:rsid w:val="00770928"/>
    <w:rsid w:val="0078188F"/>
    <w:rsid w:val="007D2937"/>
    <w:rsid w:val="007E7E69"/>
    <w:rsid w:val="007F01D3"/>
    <w:rsid w:val="007F3992"/>
    <w:rsid w:val="007F75B0"/>
    <w:rsid w:val="00803396"/>
    <w:rsid w:val="00851B3C"/>
    <w:rsid w:val="008520FC"/>
    <w:rsid w:val="00852F25"/>
    <w:rsid w:val="00855DBE"/>
    <w:rsid w:val="00873A10"/>
    <w:rsid w:val="00877439"/>
    <w:rsid w:val="0088169B"/>
    <w:rsid w:val="00881779"/>
    <w:rsid w:val="008A273F"/>
    <w:rsid w:val="008C41CB"/>
    <w:rsid w:val="008D6DA8"/>
    <w:rsid w:val="00903E4F"/>
    <w:rsid w:val="009054D9"/>
    <w:rsid w:val="00906B46"/>
    <w:rsid w:val="00930F9A"/>
    <w:rsid w:val="0096360C"/>
    <w:rsid w:val="00984439"/>
    <w:rsid w:val="00984C51"/>
    <w:rsid w:val="009B46EE"/>
    <w:rsid w:val="009E4D9D"/>
    <w:rsid w:val="009E7C5B"/>
    <w:rsid w:val="009F0B9F"/>
    <w:rsid w:val="009F6B20"/>
    <w:rsid w:val="00A0090B"/>
    <w:rsid w:val="00A024D9"/>
    <w:rsid w:val="00A05344"/>
    <w:rsid w:val="00A11CC9"/>
    <w:rsid w:val="00A27FC5"/>
    <w:rsid w:val="00A842B9"/>
    <w:rsid w:val="00AB31DE"/>
    <w:rsid w:val="00AC4C4B"/>
    <w:rsid w:val="00AC51B8"/>
    <w:rsid w:val="00B027DA"/>
    <w:rsid w:val="00B14596"/>
    <w:rsid w:val="00B228A7"/>
    <w:rsid w:val="00B3696A"/>
    <w:rsid w:val="00B5045A"/>
    <w:rsid w:val="00B73AB0"/>
    <w:rsid w:val="00B7478B"/>
    <w:rsid w:val="00B8497A"/>
    <w:rsid w:val="00BC3A80"/>
    <w:rsid w:val="00BD3E2B"/>
    <w:rsid w:val="00BE6591"/>
    <w:rsid w:val="00BF77F9"/>
    <w:rsid w:val="00C067AF"/>
    <w:rsid w:val="00C1335D"/>
    <w:rsid w:val="00C15F77"/>
    <w:rsid w:val="00C22AF7"/>
    <w:rsid w:val="00C260F0"/>
    <w:rsid w:val="00C30989"/>
    <w:rsid w:val="00C400F1"/>
    <w:rsid w:val="00C633CA"/>
    <w:rsid w:val="00C82E6C"/>
    <w:rsid w:val="00C87485"/>
    <w:rsid w:val="00C91EB8"/>
    <w:rsid w:val="00CD6C2E"/>
    <w:rsid w:val="00CE6365"/>
    <w:rsid w:val="00CF4886"/>
    <w:rsid w:val="00D02BE0"/>
    <w:rsid w:val="00D227B2"/>
    <w:rsid w:val="00D7138C"/>
    <w:rsid w:val="00DC0962"/>
    <w:rsid w:val="00DE28A2"/>
    <w:rsid w:val="00E15186"/>
    <w:rsid w:val="00E170BF"/>
    <w:rsid w:val="00E215C3"/>
    <w:rsid w:val="00E21E57"/>
    <w:rsid w:val="00E45F84"/>
    <w:rsid w:val="00E47E11"/>
    <w:rsid w:val="00E6193C"/>
    <w:rsid w:val="00E77803"/>
    <w:rsid w:val="00EA0E48"/>
    <w:rsid w:val="00EA3EB0"/>
    <w:rsid w:val="00EA5EB2"/>
    <w:rsid w:val="00EB180F"/>
    <w:rsid w:val="00EB26BE"/>
    <w:rsid w:val="00EC3E22"/>
    <w:rsid w:val="00EC41E7"/>
    <w:rsid w:val="00ED32FE"/>
    <w:rsid w:val="00EF4BEB"/>
    <w:rsid w:val="00F057CD"/>
    <w:rsid w:val="00F12741"/>
    <w:rsid w:val="00F15F18"/>
    <w:rsid w:val="00F2200E"/>
    <w:rsid w:val="00F2420A"/>
    <w:rsid w:val="00F47FD8"/>
    <w:rsid w:val="00F730E1"/>
    <w:rsid w:val="00F77C41"/>
    <w:rsid w:val="00F87501"/>
    <w:rsid w:val="00F90D1B"/>
    <w:rsid w:val="00F94146"/>
    <w:rsid w:val="00FA50D4"/>
    <w:rsid w:val="00FB145D"/>
    <w:rsid w:val="00FB6509"/>
    <w:rsid w:val="00FC35C2"/>
    <w:rsid w:val="00FE0537"/>
    <w:rsid w:val="00FE3356"/>
    <w:rsid w:val="0B220E61"/>
    <w:rsid w:val="0EAEAB54"/>
    <w:rsid w:val="4B0DEBBE"/>
    <w:rsid w:val="6B45E1D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13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61CD"/>
    <w:rPr>
      <w:rFonts w:ascii="Times New Roman" w:hAnsi="Times New Roman" w:cs="Times New Roman"/>
      <w:lang w:eastAsia="sv-SE"/>
    </w:rPr>
  </w:style>
  <w:style w:type="paragraph" w:styleId="Rubrik4">
    <w:name w:val="heading 4"/>
    <w:basedOn w:val="Normal"/>
    <w:next w:val="Normal"/>
    <w:link w:val="Rubrik4Char"/>
    <w:uiPriority w:val="9"/>
    <w:semiHidden/>
    <w:unhideWhenUsed/>
    <w:qFormat/>
    <w:rsid w:val="005523B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32B97"/>
    <w:rPr>
      <w:color w:val="0563C1" w:themeColor="hyperlink"/>
      <w:u w:val="single"/>
    </w:rPr>
  </w:style>
  <w:style w:type="paragraph" w:styleId="Normalwebb">
    <w:name w:val="Normal (Web)"/>
    <w:basedOn w:val="Normal"/>
    <w:uiPriority w:val="99"/>
    <w:semiHidden/>
    <w:unhideWhenUsed/>
    <w:rsid w:val="00F15F18"/>
  </w:style>
  <w:style w:type="character" w:customStyle="1" w:styleId="Rubrik4Char">
    <w:name w:val="Rubrik 4 Char"/>
    <w:basedOn w:val="Standardstycketeckensnitt"/>
    <w:link w:val="Rubrik4"/>
    <w:uiPriority w:val="9"/>
    <w:semiHidden/>
    <w:rsid w:val="005523B6"/>
    <w:rPr>
      <w:rFonts w:asciiTheme="majorHAnsi" w:eastAsiaTheme="majorEastAsia" w:hAnsiTheme="majorHAnsi" w:cstheme="majorBidi"/>
      <w:i/>
      <w:iCs/>
      <w:color w:val="2E74B5" w:themeColor="accent1" w:themeShade="BF"/>
      <w:lang w:eastAsia="sv-SE"/>
    </w:rPr>
  </w:style>
  <w:style w:type="character" w:customStyle="1" w:styleId="Olstomnmnande1">
    <w:name w:val="Olöst omnämnande1"/>
    <w:basedOn w:val="Standardstycketeckensnitt"/>
    <w:uiPriority w:val="99"/>
    <w:rsid w:val="00EC4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0290">
      <w:bodyDiv w:val="1"/>
      <w:marLeft w:val="0"/>
      <w:marRight w:val="0"/>
      <w:marTop w:val="0"/>
      <w:marBottom w:val="0"/>
      <w:divBdr>
        <w:top w:val="none" w:sz="0" w:space="0" w:color="auto"/>
        <w:left w:val="none" w:sz="0" w:space="0" w:color="auto"/>
        <w:bottom w:val="none" w:sz="0" w:space="0" w:color="auto"/>
        <w:right w:val="none" w:sz="0" w:space="0" w:color="auto"/>
      </w:divBdr>
    </w:div>
    <w:div w:id="193423287">
      <w:bodyDiv w:val="1"/>
      <w:marLeft w:val="0"/>
      <w:marRight w:val="0"/>
      <w:marTop w:val="0"/>
      <w:marBottom w:val="0"/>
      <w:divBdr>
        <w:top w:val="none" w:sz="0" w:space="0" w:color="auto"/>
        <w:left w:val="none" w:sz="0" w:space="0" w:color="auto"/>
        <w:bottom w:val="none" w:sz="0" w:space="0" w:color="auto"/>
        <w:right w:val="none" w:sz="0" w:space="0" w:color="auto"/>
      </w:divBdr>
    </w:div>
    <w:div w:id="200556238">
      <w:bodyDiv w:val="1"/>
      <w:marLeft w:val="0"/>
      <w:marRight w:val="0"/>
      <w:marTop w:val="0"/>
      <w:marBottom w:val="0"/>
      <w:divBdr>
        <w:top w:val="none" w:sz="0" w:space="0" w:color="auto"/>
        <w:left w:val="none" w:sz="0" w:space="0" w:color="auto"/>
        <w:bottom w:val="none" w:sz="0" w:space="0" w:color="auto"/>
        <w:right w:val="none" w:sz="0" w:space="0" w:color="auto"/>
      </w:divBdr>
    </w:div>
    <w:div w:id="210114140">
      <w:bodyDiv w:val="1"/>
      <w:marLeft w:val="0"/>
      <w:marRight w:val="0"/>
      <w:marTop w:val="0"/>
      <w:marBottom w:val="0"/>
      <w:divBdr>
        <w:top w:val="none" w:sz="0" w:space="0" w:color="auto"/>
        <w:left w:val="none" w:sz="0" w:space="0" w:color="auto"/>
        <w:bottom w:val="none" w:sz="0" w:space="0" w:color="auto"/>
        <w:right w:val="none" w:sz="0" w:space="0" w:color="auto"/>
      </w:divBdr>
    </w:div>
    <w:div w:id="317464245">
      <w:bodyDiv w:val="1"/>
      <w:marLeft w:val="0"/>
      <w:marRight w:val="0"/>
      <w:marTop w:val="0"/>
      <w:marBottom w:val="0"/>
      <w:divBdr>
        <w:top w:val="none" w:sz="0" w:space="0" w:color="auto"/>
        <w:left w:val="none" w:sz="0" w:space="0" w:color="auto"/>
        <w:bottom w:val="none" w:sz="0" w:space="0" w:color="auto"/>
        <w:right w:val="none" w:sz="0" w:space="0" w:color="auto"/>
      </w:divBdr>
    </w:div>
    <w:div w:id="326372436">
      <w:bodyDiv w:val="1"/>
      <w:marLeft w:val="0"/>
      <w:marRight w:val="0"/>
      <w:marTop w:val="0"/>
      <w:marBottom w:val="0"/>
      <w:divBdr>
        <w:top w:val="none" w:sz="0" w:space="0" w:color="auto"/>
        <w:left w:val="none" w:sz="0" w:space="0" w:color="auto"/>
        <w:bottom w:val="none" w:sz="0" w:space="0" w:color="auto"/>
        <w:right w:val="none" w:sz="0" w:space="0" w:color="auto"/>
      </w:divBdr>
      <w:divsChild>
        <w:div w:id="1772971525">
          <w:marLeft w:val="0"/>
          <w:marRight w:val="0"/>
          <w:marTop w:val="0"/>
          <w:marBottom w:val="0"/>
          <w:divBdr>
            <w:top w:val="none" w:sz="0" w:space="0" w:color="auto"/>
            <w:left w:val="none" w:sz="0" w:space="0" w:color="auto"/>
            <w:bottom w:val="none" w:sz="0" w:space="0" w:color="auto"/>
            <w:right w:val="none" w:sz="0" w:space="0" w:color="auto"/>
          </w:divBdr>
        </w:div>
        <w:div w:id="17464892">
          <w:marLeft w:val="0"/>
          <w:marRight w:val="0"/>
          <w:marTop w:val="0"/>
          <w:marBottom w:val="0"/>
          <w:divBdr>
            <w:top w:val="none" w:sz="0" w:space="0" w:color="auto"/>
            <w:left w:val="none" w:sz="0" w:space="0" w:color="auto"/>
            <w:bottom w:val="none" w:sz="0" w:space="0" w:color="auto"/>
            <w:right w:val="none" w:sz="0" w:space="0" w:color="auto"/>
          </w:divBdr>
        </w:div>
        <w:div w:id="2144075915">
          <w:marLeft w:val="0"/>
          <w:marRight w:val="0"/>
          <w:marTop w:val="0"/>
          <w:marBottom w:val="0"/>
          <w:divBdr>
            <w:top w:val="none" w:sz="0" w:space="0" w:color="auto"/>
            <w:left w:val="none" w:sz="0" w:space="0" w:color="auto"/>
            <w:bottom w:val="none" w:sz="0" w:space="0" w:color="auto"/>
            <w:right w:val="none" w:sz="0" w:space="0" w:color="auto"/>
          </w:divBdr>
        </w:div>
        <w:div w:id="1524516372">
          <w:marLeft w:val="0"/>
          <w:marRight w:val="0"/>
          <w:marTop w:val="0"/>
          <w:marBottom w:val="0"/>
          <w:divBdr>
            <w:top w:val="none" w:sz="0" w:space="0" w:color="auto"/>
            <w:left w:val="none" w:sz="0" w:space="0" w:color="auto"/>
            <w:bottom w:val="none" w:sz="0" w:space="0" w:color="auto"/>
            <w:right w:val="none" w:sz="0" w:space="0" w:color="auto"/>
          </w:divBdr>
        </w:div>
        <w:div w:id="252473793">
          <w:marLeft w:val="0"/>
          <w:marRight w:val="0"/>
          <w:marTop w:val="0"/>
          <w:marBottom w:val="0"/>
          <w:divBdr>
            <w:top w:val="none" w:sz="0" w:space="0" w:color="auto"/>
            <w:left w:val="none" w:sz="0" w:space="0" w:color="auto"/>
            <w:bottom w:val="none" w:sz="0" w:space="0" w:color="auto"/>
            <w:right w:val="none" w:sz="0" w:space="0" w:color="auto"/>
          </w:divBdr>
        </w:div>
        <w:div w:id="851606405">
          <w:marLeft w:val="0"/>
          <w:marRight w:val="0"/>
          <w:marTop w:val="0"/>
          <w:marBottom w:val="0"/>
          <w:divBdr>
            <w:top w:val="none" w:sz="0" w:space="0" w:color="auto"/>
            <w:left w:val="none" w:sz="0" w:space="0" w:color="auto"/>
            <w:bottom w:val="none" w:sz="0" w:space="0" w:color="auto"/>
            <w:right w:val="none" w:sz="0" w:space="0" w:color="auto"/>
          </w:divBdr>
        </w:div>
        <w:div w:id="1507591704">
          <w:marLeft w:val="0"/>
          <w:marRight w:val="0"/>
          <w:marTop w:val="0"/>
          <w:marBottom w:val="0"/>
          <w:divBdr>
            <w:top w:val="none" w:sz="0" w:space="0" w:color="auto"/>
            <w:left w:val="none" w:sz="0" w:space="0" w:color="auto"/>
            <w:bottom w:val="none" w:sz="0" w:space="0" w:color="auto"/>
            <w:right w:val="none" w:sz="0" w:space="0" w:color="auto"/>
          </w:divBdr>
        </w:div>
        <w:div w:id="1125082388">
          <w:marLeft w:val="0"/>
          <w:marRight w:val="0"/>
          <w:marTop w:val="0"/>
          <w:marBottom w:val="0"/>
          <w:divBdr>
            <w:top w:val="none" w:sz="0" w:space="0" w:color="auto"/>
            <w:left w:val="none" w:sz="0" w:space="0" w:color="auto"/>
            <w:bottom w:val="none" w:sz="0" w:space="0" w:color="auto"/>
            <w:right w:val="none" w:sz="0" w:space="0" w:color="auto"/>
          </w:divBdr>
        </w:div>
        <w:div w:id="1387416273">
          <w:marLeft w:val="0"/>
          <w:marRight w:val="0"/>
          <w:marTop w:val="0"/>
          <w:marBottom w:val="0"/>
          <w:divBdr>
            <w:top w:val="none" w:sz="0" w:space="0" w:color="auto"/>
            <w:left w:val="none" w:sz="0" w:space="0" w:color="auto"/>
            <w:bottom w:val="none" w:sz="0" w:space="0" w:color="auto"/>
            <w:right w:val="none" w:sz="0" w:space="0" w:color="auto"/>
          </w:divBdr>
        </w:div>
        <w:div w:id="1655524641">
          <w:marLeft w:val="0"/>
          <w:marRight w:val="0"/>
          <w:marTop w:val="0"/>
          <w:marBottom w:val="0"/>
          <w:divBdr>
            <w:top w:val="none" w:sz="0" w:space="0" w:color="auto"/>
            <w:left w:val="none" w:sz="0" w:space="0" w:color="auto"/>
            <w:bottom w:val="none" w:sz="0" w:space="0" w:color="auto"/>
            <w:right w:val="none" w:sz="0" w:space="0" w:color="auto"/>
          </w:divBdr>
        </w:div>
        <w:div w:id="164710681">
          <w:marLeft w:val="0"/>
          <w:marRight w:val="0"/>
          <w:marTop w:val="0"/>
          <w:marBottom w:val="0"/>
          <w:divBdr>
            <w:top w:val="none" w:sz="0" w:space="0" w:color="auto"/>
            <w:left w:val="none" w:sz="0" w:space="0" w:color="auto"/>
            <w:bottom w:val="none" w:sz="0" w:space="0" w:color="auto"/>
            <w:right w:val="none" w:sz="0" w:space="0" w:color="auto"/>
          </w:divBdr>
        </w:div>
        <w:div w:id="1538199011">
          <w:marLeft w:val="0"/>
          <w:marRight w:val="0"/>
          <w:marTop w:val="0"/>
          <w:marBottom w:val="0"/>
          <w:divBdr>
            <w:top w:val="none" w:sz="0" w:space="0" w:color="auto"/>
            <w:left w:val="none" w:sz="0" w:space="0" w:color="auto"/>
            <w:bottom w:val="none" w:sz="0" w:space="0" w:color="auto"/>
            <w:right w:val="none" w:sz="0" w:space="0" w:color="auto"/>
          </w:divBdr>
        </w:div>
        <w:div w:id="1414400325">
          <w:marLeft w:val="0"/>
          <w:marRight w:val="0"/>
          <w:marTop w:val="0"/>
          <w:marBottom w:val="0"/>
          <w:divBdr>
            <w:top w:val="none" w:sz="0" w:space="0" w:color="auto"/>
            <w:left w:val="none" w:sz="0" w:space="0" w:color="auto"/>
            <w:bottom w:val="none" w:sz="0" w:space="0" w:color="auto"/>
            <w:right w:val="none" w:sz="0" w:space="0" w:color="auto"/>
          </w:divBdr>
        </w:div>
        <w:div w:id="607199332">
          <w:marLeft w:val="0"/>
          <w:marRight w:val="0"/>
          <w:marTop w:val="0"/>
          <w:marBottom w:val="0"/>
          <w:divBdr>
            <w:top w:val="none" w:sz="0" w:space="0" w:color="auto"/>
            <w:left w:val="none" w:sz="0" w:space="0" w:color="auto"/>
            <w:bottom w:val="none" w:sz="0" w:space="0" w:color="auto"/>
            <w:right w:val="none" w:sz="0" w:space="0" w:color="auto"/>
          </w:divBdr>
        </w:div>
        <w:div w:id="630595018">
          <w:marLeft w:val="0"/>
          <w:marRight w:val="0"/>
          <w:marTop w:val="0"/>
          <w:marBottom w:val="0"/>
          <w:divBdr>
            <w:top w:val="none" w:sz="0" w:space="0" w:color="auto"/>
            <w:left w:val="none" w:sz="0" w:space="0" w:color="auto"/>
            <w:bottom w:val="none" w:sz="0" w:space="0" w:color="auto"/>
            <w:right w:val="none" w:sz="0" w:space="0" w:color="auto"/>
          </w:divBdr>
        </w:div>
        <w:div w:id="1672753343">
          <w:marLeft w:val="0"/>
          <w:marRight w:val="0"/>
          <w:marTop w:val="0"/>
          <w:marBottom w:val="0"/>
          <w:divBdr>
            <w:top w:val="none" w:sz="0" w:space="0" w:color="auto"/>
            <w:left w:val="none" w:sz="0" w:space="0" w:color="auto"/>
            <w:bottom w:val="none" w:sz="0" w:space="0" w:color="auto"/>
            <w:right w:val="none" w:sz="0" w:space="0" w:color="auto"/>
          </w:divBdr>
        </w:div>
        <w:div w:id="772894277">
          <w:marLeft w:val="0"/>
          <w:marRight w:val="0"/>
          <w:marTop w:val="0"/>
          <w:marBottom w:val="0"/>
          <w:divBdr>
            <w:top w:val="none" w:sz="0" w:space="0" w:color="auto"/>
            <w:left w:val="none" w:sz="0" w:space="0" w:color="auto"/>
            <w:bottom w:val="none" w:sz="0" w:space="0" w:color="auto"/>
            <w:right w:val="none" w:sz="0" w:space="0" w:color="auto"/>
          </w:divBdr>
        </w:div>
        <w:div w:id="1921407012">
          <w:marLeft w:val="0"/>
          <w:marRight w:val="0"/>
          <w:marTop w:val="0"/>
          <w:marBottom w:val="0"/>
          <w:divBdr>
            <w:top w:val="none" w:sz="0" w:space="0" w:color="auto"/>
            <w:left w:val="none" w:sz="0" w:space="0" w:color="auto"/>
            <w:bottom w:val="none" w:sz="0" w:space="0" w:color="auto"/>
            <w:right w:val="none" w:sz="0" w:space="0" w:color="auto"/>
          </w:divBdr>
        </w:div>
        <w:div w:id="111899153">
          <w:marLeft w:val="0"/>
          <w:marRight w:val="0"/>
          <w:marTop w:val="0"/>
          <w:marBottom w:val="0"/>
          <w:divBdr>
            <w:top w:val="none" w:sz="0" w:space="0" w:color="auto"/>
            <w:left w:val="none" w:sz="0" w:space="0" w:color="auto"/>
            <w:bottom w:val="none" w:sz="0" w:space="0" w:color="auto"/>
            <w:right w:val="none" w:sz="0" w:space="0" w:color="auto"/>
          </w:divBdr>
        </w:div>
      </w:divsChild>
    </w:div>
    <w:div w:id="382676960">
      <w:bodyDiv w:val="1"/>
      <w:marLeft w:val="0"/>
      <w:marRight w:val="0"/>
      <w:marTop w:val="0"/>
      <w:marBottom w:val="0"/>
      <w:divBdr>
        <w:top w:val="none" w:sz="0" w:space="0" w:color="auto"/>
        <w:left w:val="none" w:sz="0" w:space="0" w:color="auto"/>
        <w:bottom w:val="none" w:sz="0" w:space="0" w:color="auto"/>
        <w:right w:val="none" w:sz="0" w:space="0" w:color="auto"/>
      </w:divBdr>
    </w:div>
    <w:div w:id="397945422">
      <w:bodyDiv w:val="1"/>
      <w:marLeft w:val="0"/>
      <w:marRight w:val="0"/>
      <w:marTop w:val="0"/>
      <w:marBottom w:val="0"/>
      <w:divBdr>
        <w:top w:val="none" w:sz="0" w:space="0" w:color="auto"/>
        <w:left w:val="none" w:sz="0" w:space="0" w:color="auto"/>
        <w:bottom w:val="none" w:sz="0" w:space="0" w:color="auto"/>
        <w:right w:val="none" w:sz="0" w:space="0" w:color="auto"/>
      </w:divBdr>
    </w:div>
    <w:div w:id="433208310">
      <w:bodyDiv w:val="1"/>
      <w:marLeft w:val="0"/>
      <w:marRight w:val="0"/>
      <w:marTop w:val="0"/>
      <w:marBottom w:val="0"/>
      <w:divBdr>
        <w:top w:val="none" w:sz="0" w:space="0" w:color="auto"/>
        <w:left w:val="none" w:sz="0" w:space="0" w:color="auto"/>
        <w:bottom w:val="none" w:sz="0" w:space="0" w:color="auto"/>
        <w:right w:val="none" w:sz="0" w:space="0" w:color="auto"/>
      </w:divBdr>
    </w:div>
    <w:div w:id="503324796">
      <w:bodyDiv w:val="1"/>
      <w:marLeft w:val="0"/>
      <w:marRight w:val="0"/>
      <w:marTop w:val="0"/>
      <w:marBottom w:val="0"/>
      <w:divBdr>
        <w:top w:val="none" w:sz="0" w:space="0" w:color="auto"/>
        <w:left w:val="none" w:sz="0" w:space="0" w:color="auto"/>
        <w:bottom w:val="none" w:sz="0" w:space="0" w:color="auto"/>
        <w:right w:val="none" w:sz="0" w:space="0" w:color="auto"/>
      </w:divBdr>
    </w:div>
    <w:div w:id="512885498">
      <w:bodyDiv w:val="1"/>
      <w:marLeft w:val="0"/>
      <w:marRight w:val="0"/>
      <w:marTop w:val="0"/>
      <w:marBottom w:val="0"/>
      <w:divBdr>
        <w:top w:val="none" w:sz="0" w:space="0" w:color="auto"/>
        <w:left w:val="none" w:sz="0" w:space="0" w:color="auto"/>
        <w:bottom w:val="none" w:sz="0" w:space="0" w:color="auto"/>
        <w:right w:val="none" w:sz="0" w:space="0" w:color="auto"/>
      </w:divBdr>
    </w:div>
    <w:div w:id="641034181">
      <w:bodyDiv w:val="1"/>
      <w:marLeft w:val="0"/>
      <w:marRight w:val="0"/>
      <w:marTop w:val="0"/>
      <w:marBottom w:val="0"/>
      <w:divBdr>
        <w:top w:val="none" w:sz="0" w:space="0" w:color="auto"/>
        <w:left w:val="none" w:sz="0" w:space="0" w:color="auto"/>
        <w:bottom w:val="none" w:sz="0" w:space="0" w:color="auto"/>
        <w:right w:val="none" w:sz="0" w:space="0" w:color="auto"/>
      </w:divBdr>
    </w:div>
    <w:div w:id="683240933">
      <w:bodyDiv w:val="1"/>
      <w:marLeft w:val="0"/>
      <w:marRight w:val="0"/>
      <w:marTop w:val="0"/>
      <w:marBottom w:val="0"/>
      <w:divBdr>
        <w:top w:val="none" w:sz="0" w:space="0" w:color="auto"/>
        <w:left w:val="none" w:sz="0" w:space="0" w:color="auto"/>
        <w:bottom w:val="none" w:sz="0" w:space="0" w:color="auto"/>
        <w:right w:val="none" w:sz="0" w:space="0" w:color="auto"/>
      </w:divBdr>
    </w:div>
    <w:div w:id="684017099">
      <w:bodyDiv w:val="1"/>
      <w:marLeft w:val="0"/>
      <w:marRight w:val="0"/>
      <w:marTop w:val="0"/>
      <w:marBottom w:val="0"/>
      <w:divBdr>
        <w:top w:val="none" w:sz="0" w:space="0" w:color="auto"/>
        <w:left w:val="none" w:sz="0" w:space="0" w:color="auto"/>
        <w:bottom w:val="none" w:sz="0" w:space="0" w:color="auto"/>
        <w:right w:val="none" w:sz="0" w:space="0" w:color="auto"/>
      </w:divBdr>
    </w:div>
    <w:div w:id="698360178">
      <w:bodyDiv w:val="1"/>
      <w:marLeft w:val="0"/>
      <w:marRight w:val="0"/>
      <w:marTop w:val="0"/>
      <w:marBottom w:val="0"/>
      <w:divBdr>
        <w:top w:val="none" w:sz="0" w:space="0" w:color="auto"/>
        <w:left w:val="none" w:sz="0" w:space="0" w:color="auto"/>
        <w:bottom w:val="none" w:sz="0" w:space="0" w:color="auto"/>
        <w:right w:val="none" w:sz="0" w:space="0" w:color="auto"/>
      </w:divBdr>
    </w:div>
    <w:div w:id="708795888">
      <w:bodyDiv w:val="1"/>
      <w:marLeft w:val="0"/>
      <w:marRight w:val="0"/>
      <w:marTop w:val="0"/>
      <w:marBottom w:val="0"/>
      <w:divBdr>
        <w:top w:val="none" w:sz="0" w:space="0" w:color="auto"/>
        <w:left w:val="none" w:sz="0" w:space="0" w:color="auto"/>
        <w:bottom w:val="none" w:sz="0" w:space="0" w:color="auto"/>
        <w:right w:val="none" w:sz="0" w:space="0" w:color="auto"/>
      </w:divBdr>
      <w:divsChild>
        <w:div w:id="890262789">
          <w:marLeft w:val="0"/>
          <w:marRight w:val="0"/>
          <w:marTop w:val="0"/>
          <w:marBottom w:val="0"/>
          <w:divBdr>
            <w:top w:val="none" w:sz="0" w:space="0" w:color="auto"/>
            <w:left w:val="none" w:sz="0" w:space="0" w:color="auto"/>
            <w:bottom w:val="none" w:sz="0" w:space="0" w:color="auto"/>
            <w:right w:val="none" w:sz="0" w:space="0" w:color="auto"/>
          </w:divBdr>
        </w:div>
        <w:div w:id="962812054">
          <w:marLeft w:val="0"/>
          <w:marRight w:val="0"/>
          <w:marTop w:val="0"/>
          <w:marBottom w:val="0"/>
          <w:divBdr>
            <w:top w:val="none" w:sz="0" w:space="0" w:color="auto"/>
            <w:left w:val="none" w:sz="0" w:space="0" w:color="auto"/>
            <w:bottom w:val="none" w:sz="0" w:space="0" w:color="auto"/>
            <w:right w:val="none" w:sz="0" w:space="0" w:color="auto"/>
          </w:divBdr>
        </w:div>
        <w:div w:id="449013942">
          <w:marLeft w:val="0"/>
          <w:marRight w:val="0"/>
          <w:marTop w:val="0"/>
          <w:marBottom w:val="0"/>
          <w:divBdr>
            <w:top w:val="none" w:sz="0" w:space="0" w:color="auto"/>
            <w:left w:val="none" w:sz="0" w:space="0" w:color="auto"/>
            <w:bottom w:val="none" w:sz="0" w:space="0" w:color="auto"/>
            <w:right w:val="none" w:sz="0" w:space="0" w:color="auto"/>
          </w:divBdr>
        </w:div>
      </w:divsChild>
    </w:div>
    <w:div w:id="745104106">
      <w:bodyDiv w:val="1"/>
      <w:marLeft w:val="0"/>
      <w:marRight w:val="0"/>
      <w:marTop w:val="0"/>
      <w:marBottom w:val="0"/>
      <w:divBdr>
        <w:top w:val="none" w:sz="0" w:space="0" w:color="auto"/>
        <w:left w:val="none" w:sz="0" w:space="0" w:color="auto"/>
        <w:bottom w:val="none" w:sz="0" w:space="0" w:color="auto"/>
        <w:right w:val="none" w:sz="0" w:space="0" w:color="auto"/>
      </w:divBdr>
    </w:div>
    <w:div w:id="771709120">
      <w:bodyDiv w:val="1"/>
      <w:marLeft w:val="0"/>
      <w:marRight w:val="0"/>
      <w:marTop w:val="0"/>
      <w:marBottom w:val="0"/>
      <w:divBdr>
        <w:top w:val="none" w:sz="0" w:space="0" w:color="auto"/>
        <w:left w:val="none" w:sz="0" w:space="0" w:color="auto"/>
        <w:bottom w:val="none" w:sz="0" w:space="0" w:color="auto"/>
        <w:right w:val="none" w:sz="0" w:space="0" w:color="auto"/>
      </w:divBdr>
    </w:div>
    <w:div w:id="840119888">
      <w:bodyDiv w:val="1"/>
      <w:marLeft w:val="0"/>
      <w:marRight w:val="0"/>
      <w:marTop w:val="0"/>
      <w:marBottom w:val="0"/>
      <w:divBdr>
        <w:top w:val="none" w:sz="0" w:space="0" w:color="auto"/>
        <w:left w:val="none" w:sz="0" w:space="0" w:color="auto"/>
        <w:bottom w:val="none" w:sz="0" w:space="0" w:color="auto"/>
        <w:right w:val="none" w:sz="0" w:space="0" w:color="auto"/>
      </w:divBdr>
    </w:div>
    <w:div w:id="865019774">
      <w:bodyDiv w:val="1"/>
      <w:marLeft w:val="0"/>
      <w:marRight w:val="0"/>
      <w:marTop w:val="0"/>
      <w:marBottom w:val="0"/>
      <w:divBdr>
        <w:top w:val="none" w:sz="0" w:space="0" w:color="auto"/>
        <w:left w:val="none" w:sz="0" w:space="0" w:color="auto"/>
        <w:bottom w:val="none" w:sz="0" w:space="0" w:color="auto"/>
        <w:right w:val="none" w:sz="0" w:space="0" w:color="auto"/>
      </w:divBdr>
      <w:divsChild>
        <w:div w:id="917132258">
          <w:marLeft w:val="0"/>
          <w:marRight w:val="0"/>
          <w:marTop w:val="0"/>
          <w:marBottom w:val="0"/>
          <w:divBdr>
            <w:top w:val="none" w:sz="0" w:space="0" w:color="auto"/>
            <w:left w:val="none" w:sz="0" w:space="0" w:color="auto"/>
            <w:bottom w:val="none" w:sz="0" w:space="0" w:color="auto"/>
            <w:right w:val="none" w:sz="0" w:space="0" w:color="auto"/>
          </w:divBdr>
        </w:div>
      </w:divsChild>
    </w:div>
    <w:div w:id="869684007">
      <w:bodyDiv w:val="1"/>
      <w:marLeft w:val="0"/>
      <w:marRight w:val="0"/>
      <w:marTop w:val="0"/>
      <w:marBottom w:val="0"/>
      <w:divBdr>
        <w:top w:val="none" w:sz="0" w:space="0" w:color="auto"/>
        <w:left w:val="none" w:sz="0" w:space="0" w:color="auto"/>
        <w:bottom w:val="none" w:sz="0" w:space="0" w:color="auto"/>
        <w:right w:val="none" w:sz="0" w:space="0" w:color="auto"/>
      </w:divBdr>
    </w:div>
    <w:div w:id="914558944">
      <w:bodyDiv w:val="1"/>
      <w:marLeft w:val="0"/>
      <w:marRight w:val="0"/>
      <w:marTop w:val="0"/>
      <w:marBottom w:val="0"/>
      <w:divBdr>
        <w:top w:val="none" w:sz="0" w:space="0" w:color="auto"/>
        <w:left w:val="none" w:sz="0" w:space="0" w:color="auto"/>
        <w:bottom w:val="none" w:sz="0" w:space="0" w:color="auto"/>
        <w:right w:val="none" w:sz="0" w:space="0" w:color="auto"/>
      </w:divBdr>
    </w:div>
    <w:div w:id="932251224">
      <w:bodyDiv w:val="1"/>
      <w:marLeft w:val="0"/>
      <w:marRight w:val="0"/>
      <w:marTop w:val="0"/>
      <w:marBottom w:val="0"/>
      <w:divBdr>
        <w:top w:val="none" w:sz="0" w:space="0" w:color="auto"/>
        <w:left w:val="none" w:sz="0" w:space="0" w:color="auto"/>
        <w:bottom w:val="none" w:sz="0" w:space="0" w:color="auto"/>
        <w:right w:val="none" w:sz="0" w:space="0" w:color="auto"/>
      </w:divBdr>
    </w:div>
    <w:div w:id="1027482408">
      <w:bodyDiv w:val="1"/>
      <w:marLeft w:val="0"/>
      <w:marRight w:val="0"/>
      <w:marTop w:val="0"/>
      <w:marBottom w:val="0"/>
      <w:divBdr>
        <w:top w:val="none" w:sz="0" w:space="0" w:color="auto"/>
        <w:left w:val="none" w:sz="0" w:space="0" w:color="auto"/>
        <w:bottom w:val="none" w:sz="0" w:space="0" w:color="auto"/>
        <w:right w:val="none" w:sz="0" w:space="0" w:color="auto"/>
      </w:divBdr>
    </w:div>
    <w:div w:id="1044021151">
      <w:bodyDiv w:val="1"/>
      <w:marLeft w:val="0"/>
      <w:marRight w:val="0"/>
      <w:marTop w:val="0"/>
      <w:marBottom w:val="0"/>
      <w:divBdr>
        <w:top w:val="none" w:sz="0" w:space="0" w:color="auto"/>
        <w:left w:val="none" w:sz="0" w:space="0" w:color="auto"/>
        <w:bottom w:val="none" w:sz="0" w:space="0" w:color="auto"/>
        <w:right w:val="none" w:sz="0" w:space="0" w:color="auto"/>
      </w:divBdr>
    </w:div>
    <w:div w:id="1048839247">
      <w:bodyDiv w:val="1"/>
      <w:marLeft w:val="0"/>
      <w:marRight w:val="0"/>
      <w:marTop w:val="0"/>
      <w:marBottom w:val="0"/>
      <w:divBdr>
        <w:top w:val="none" w:sz="0" w:space="0" w:color="auto"/>
        <w:left w:val="none" w:sz="0" w:space="0" w:color="auto"/>
        <w:bottom w:val="none" w:sz="0" w:space="0" w:color="auto"/>
        <w:right w:val="none" w:sz="0" w:space="0" w:color="auto"/>
      </w:divBdr>
    </w:div>
    <w:div w:id="1080327646">
      <w:bodyDiv w:val="1"/>
      <w:marLeft w:val="0"/>
      <w:marRight w:val="0"/>
      <w:marTop w:val="0"/>
      <w:marBottom w:val="0"/>
      <w:divBdr>
        <w:top w:val="none" w:sz="0" w:space="0" w:color="auto"/>
        <w:left w:val="none" w:sz="0" w:space="0" w:color="auto"/>
        <w:bottom w:val="none" w:sz="0" w:space="0" w:color="auto"/>
        <w:right w:val="none" w:sz="0" w:space="0" w:color="auto"/>
      </w:divBdr>
    </w:div>
    <w:div w:id="1101030724">
      <w:bodyDiv w:val="1"/>
      <w:marLeft w:val="0"/>
      <w:marRight w:val="0"/>
      <w:marTop w:val="0"/>
      <w:marBottom w:val="0"/>
      <w:divBdr>
        <w:top w:val="none" w:sz="0" w:space="0" w:color="auto"/>
        <w:left w:val="none" w:sz="0" w:space="0" w:color="auto"/>
        <w:bottom w:val="none" w:sz="0" w:space="0" w:color="auto"/>
        <w:right w:val="none" w:sz="0" w:space="0" w:color="auto"/>
      </w:divBdr>
      <w:divsChild>
        <w:div w:id="1658462242">
          <w:marLeft w:val="0"/>
          <w:marRight w:val="0"/>
          <w:marTop w:val="0"/>
          <w:marBottom w:val="0"/>
          <w:divBdr>
            <w:top w:val="none" w:sz="0" w:space="0" w:color="auto"/>
            <w:left w:val="none" w:sz="0" w:space="0" w:color="auto"/>
            <w:bottom w:val="none" w:sz="0" w:space="0" w:color="auto"/>
            <w:right w:val="none" w:sz="0" w:space="0" w:color="auto"/>
          </w:divBdr>
        </w:div>
        <w:div w:id="1496413655">
          <w:marLeft w:val="0"/>
          <w:marRight w:val="0"/>
          <w:marTop w:val="0"/>
          <w:marBottom w:val="0"/>
          <w:divBdr>
            <w:top w:val="none" w:sz="0" w:space="0" w:color="auto"/>
            <w:left w:val="none" w:sz="0" w:space="0" w:color="auto"/>
            <w:bottom w:val="none" w:sz="0" w:space="0" w:color="auto"/>
            <w:right w:val="none" w:sz="0" w:space="0" w:color="auto"/>
          </w:divBdr>
        </w:div>
        <w:div w:id="1890456927">
          <w:marLeft w:val="0"/>
          <w:marRight w:val="0"/>
          <w:marTop w:val="0"/>
          <w:marBottom w:val="0"/>
          <w:divBdr>
            <w:top w:val="none" w:sz="0" w:space="0" w:color="auto"/>
            <w:left w:val="none" w:sz="0" w:space="0" w:color="auto"/>
            <w:bottom w:val="none" w:sz="0" w:space="0" w:color="auto"/>
            <w:right w:val="none" w:sz="0" w:space="0" w:color="auto"/>
          </w:divBdr>
        </w:div>
        <w:div w:id="1887913145">
          <w:marLeft w:val="0"/>
          <w:marRight w:val="0"/>
          <w:marTop w:val="0"/>
          <w:marBottom w:val="0"/>
          <w:divBdr>
            <w:top w:val="none" w:sz="0" w:space="0" w:color="auto"/>
            <w:left w:val="none" w:sz="0" w:space="0" w:color="auto"/>
            <w:bottom w:val="none" w:sz="0" w:space="0" w:color="auto"/>
            <w:right w:val="none" w:sz="0" w:space="0" w:color="auto"/>
          </w:divBdr>
        </w:div>
        <w:div w:id="2071998306">
          <w:marLeft w:val="0"/>
          <w:marRight w:val="0"/>
          <w:marTop w:val="0"/>
          <w:marBottom w:val="0"/>
          <w:divBdr>
            <w:top w:val="none" w:sz="0" w:space="0" w:color="auto"/>
            <w:left w:val="none" w:sz="0" w:space="0" w:color="auto"/>
            <w:bottom w:val="none" w:sz="0" w:space="0" w:color="auto"/>
            <w:right w:val="none" w:sz="0" w:space="0" w:color="auto"/>
          </w:divBdr>
        </w:div>
        <w:div w:id="1729912632">
          <w:marLeft w:val="0"/>
          <w:marRight w:val="0"/>
          <w:marTop w:val="0"/>
          <w:marBottom w:val="0"/>
          <w:divBdr>
            <w:top w:val="none" w:sz="0" w:space="0" w:color="auto"/>
            <w:left w:val="none" w:sz="0" w:space="0" w:color="auto"/>
            <w:bottom w:val="none" w:sz="0" w:space="0" w:color="auto"/>
            <w:right w:val="none" w:sz="0" w:space="0" w:color="auto"/>
          </w:divBdr>
        </w:div>
        <w:div w:id="505903843">
          <w:marLeft w:val="0"/>
          <w:marRight w:val="0"/>
          <w:marTop w:val="0"/>
          <w:marBottom w:val="0"/>
          <w:divBdr>
            <w:top w:val="none" w:sz="0" w:space="0" w:color="auto"/>
            <w:left w:val="none" w:sz="0" w:space="0" w:color="auto"/>
            <w:bottom w:val="none" w:sz="0" w:space="0" w:color="auto"/>
            <w:right w:val="none" w:sz="0" w:space="0" w:color="auto"/>
          </w:divBdr>
        </w:div>
        <w:div w:id="30765767">
          <w:marLeft w:val="0"/>
          <w:marRight w:val="0"/>
          <w:marTop w:val="0"/>
          <w:marBottom w:val="0"/>
          <w:divBdr>
            <w:top w:val="none" w:sz="0" w:space="0" w:color="auto"/>
            <w:left w:val="none" w:sz="0" w:space="0" w:color="auto"/>
            <w:bottom w:val="none" w:sz="0" w:space="0" w:color="auto"/>
            <w:right w:val="none" w:sz="0" w:space="0" w:color="auto"/>
          </w:divBdr>
        </w:div>
        <w:div w:id="1748645715">
          <w:marLeft w:val="0"/>
          <w:marRight w:val="0"/>
          <w:marTop w:val="0"/>
          <w:marBottom w:val="0"/>
          <w:divBdr>
            <w:top w:val="none" w:sz="0" w:space="0" w:color="auto"/>
            <w:left w:val="none" w:sz="0" w:space="0" w:color="auto"/>
            <w:bottom w:val="none" w:sz="0" w:space="0" w:color="auto"/>
            <w:right w:val="none" w:sz="0" w:space="0" w:color="auto"/>
          </w:divBdr>
        </w:div>
        <w:div w:id="1924876076">
          <w:marLeft w:val="0"/>
          <w:marRight w:val="0"/>
          <w:marTop w:val="0"/>
          <w:marBottom w:val="0"/>
          <w:divBdr>
            <w:top w:val="none" w:sz="0" w:space="0" w:color="auto"/>
            <w:left w:val="none" w:sz="0" w:space="0" w:color="auto"/>
            <w:bottom w:val="none" w:sz="0" w:space="0" w:color="auto"/>
            <w:right w:val="none" w:sz="0" w:space="0" w:color="auto"/>
          </w:divBdr>
        </w:div>
        <w:div w:id="202982234">
          <w:marLeft w:val="0"/>
          <w:marRight w:val="0"/>
          <w:marTop w:val="0"/>
          <w:marBottom w:val="0"/>
          <w:divBdr>
            <w:top w:val="none" w:sz="0" w:space="0" w:color="auto"/>
            <w:left w:val="none" w:sz="0" w:space="0" w:color="auto"/>
            <w:bottom w:val="none" w:sz="0" w:space="0" w:color="auto"/>
            <w:right w:val="none" w:sz="0" w:space="0" w:color="auto"/>
          </w:divBdr>
        </w:div>
        <w:div w:id="2137871768">
          <w:marLeft w:val="0"/>
          <w:marRight w:val="0"/>
          <w:marTop w:val="0"/>
          <w:marBottom w:val="0"/>
          <w:divBdr>
            <w:top w:val="none" w:sz="0" w:space="0" w:color="auto"/>
            <w:left w:val="none" w:sz="0" w:space="0" w:color="auto"/>
            <w:bottom w:val="none" w:sz="0" w:space="0" w:color="auto"/>
            <w:right w:val="none" w:sz="0" w:space="0" w:color="auto"/>
          </w:divBdr>
        </w:div>
        <w:div w:id="1383362441">
          <w:marLeft w:val="0"/>
          <w:marRight w:val="0"/>
          <w:marTop w:val="0"/>
          <w:marBottom w:val="0"/>
          <w:divBdr>
            <w:top w:val="none" w:sz="0" w:space="0" w:color="auto"/>
            <w:left w:val="none" w:sz="0" w:space="0" w:color="auto"/>
            <w:bottom w:val="none" w:sz="0" w:space="0" w:color="auto"/>
            <w:right w:val="none" w:sz="0" w:space="0" w:color="auto"/>
          </w:divBdr>
        </w:div>
        <w:div w:id="57048300">
          <w:marLeft w:val="0"/>
          <w:marRight w:val="0"/>
          <w:marTop w:val="0"/>
          <w:marBottom w:val="0"/>
          <w:divBdr>
            <w:top w:val="none" w:sz="0" w:space="0" w:color="auto"/>
            <w:left w:val="none" w:sz="0" w:space="0" w:color="auto"/>
            <w:bottom w:val="none" w:sz="0" w:space="0" w:color="auto"/>
            <w:right w:val="none" w:sz="0" w:space="0" w:color="auto"/>
          </w:divBdr>
        </w:div>
        <w:div w:id="222984700">
          <w:marLeft w:val="0"/>
          <w:marRight w:val="0"/>
          <w:marTop w:val="0"/>
          <w:marBottom w:val="0"/>
          <w:divBdr>
            <w:top w:val="none" w:sz="0" w:space="0" w:color="auto"/>
            <w:left w:val="none" w:sz="0" w:space="0" w:color="auto"/>
            <w:bottom w:val="none" w:sz="0" w:space="0" w:color="auto"/>
            <w:right w:val="none" w:sz="0" w:space="0" w:color="auto"/>
          </w:divBdr>
        </w:div>
        <w:div w:id="1929461669">
          <w:marLeft w:val="0"/>
          <w:marRight w:val="0"/>
          <w:marTop w:val="0"/>
          <w:marBottom w:val="0"/>
          <w:divBdr>
            <w:top w:val="none" w:sz="0" w:space="0" w:color="auto"/>
            <w:left w:val="none" w:sz="0" w:space="0" w:color="auto"/>
            <w:bottom w:val="none" w:sz="0" w:space="0" w:color="auto"/>
            <w:right w:val="none" w:sz="0" w:space="0" w:color="auto"/>
          </w:divBdr>
        </w:div>
      </w:divsChild>
    </w:div>
    <w:div w:id="1131558029">
      <w:bodyDiv w:val="1"/>
      <w:marLeft w:val="0"/>
      <w:marRight w:val="0"/>
      <w:marTop w:val="0"/>
      <w:marBottom w:val="0"/>
      <w:divBdr>
        <w:top w:val="none" w:sz="0" w:space="0" w:color="auto"/>
        <w:left w:val="none" w:sz="0" w:space="0" w:color="auto"/>
        <w:bottom w:val="none" w:sz="0" w:space="0" w:color="auto"/>
        <w:right w:val="none" w:sz="0" w:space="0" w:color="auto"/>
      </w:divBdr>
    </w:div>
    <w:div w:id="1225676499">
      <w:bodyDiv w:val="1"/>
      <w:marLeft w:val="0"/>
      <w:marRight w:val="0"/>
      <w:marTop w:val="0"/>
      <w:marBottom w:val="0"/>
      <w:divBdr>
        <w:top w:val="none" w:sz="0" w:space="0" w:color="auto"/>
        <w:left w:val="none" w:sz="0" w:space="0" w:color="auto"/>
        <w:bottom w:val="none" w:sz="0" w:space="0" w:color="auto"/>
        <w:right w:val="none" w:sz="0" w:space="0" w:color="auto"/>
      </w:divBdr>
    </w:div>
    <w:div w:id="1233276414">
      <w:bodyDiv w:val="1"/>
      <w:marLeft w:val="0"/>
      <w:marRight w:val="0"/>
      <w:marTop w:val="0"/>
      <w:marBottom w:val="0"/>
      <w:divBdr>
        <w:top w:val="none" w:sz="0" w:space="0" w:color="auto"/>
        <w:left w:val="none" w:sz="0" w:space="0" w:color="auto"/>
        <w:bottom w:val="none" w:sz="0" w:space="0" w:color="auto"/>
        <w:right w:val="none" w:sz="0" w:space="0" w:color="auto"/>
      </w:divBdr>
    </w:div>
    <w:div w:id="1299651616">
      <w:bodyDiv w:val="1"/>
      <w:marLeft w:val="0"/>
      <w:marRight w:val="0"/>
      <w:marTop w:val="0"/>
      <w:marBottom w:val="0"/>
      <w:divBdr>
        <w:top w:val="none" w:sz="0" w:space="0" w:color="auto"/>
        <w:left w:val="none" w:sz="0" w:space="0" w:color="auto"/>
        <w:bottom w:val="none" w:sz="0" w:space="0" w:color="auto"/>
        <w:right w:val="none" w:sz="0" w:space="0" w:color="auto"/>
      </w:divBdr>
    </w:div>
    <w:div w:id="1312175014">
      <w:bodyDiv w:val="1"/>
      <w:marLeft w:val="0"/>
      <w:marRight w:val="0"/>
      <w:marTop w:val="0"/>
      <w:marBottom w:val="0"/>
      <w:divBdr>
        <w:top w:val="none" w:sz="0" w:space="0" w:color="auto"/>
        <w:left w:val="none" w:sz="0" w:space="0" w:color="auto"/>
        <w:bottom w:val="none" w:sz="0" w:space="0" w:color="auto"/>
        <w:right w:val="none" w:sz="0" w:space="0" w:color="auto"/>
      </w:divBdr>
    </w:div>
    <w:div w:id="1329601553">
      <w:bodyDiv w:val="1"/>
      <w:marLeft w:val="0"/>
      <w:marRight w:val="0"/>
      <w:marTop w:val="0"/>
      <w:marBottom w:val="0"/>
      <w:divBdr>
        <w:top w:val="none" w:sz="0" w:space="0" w:color="auto"/>
        <w:left w:val="none" w:sz="0" w:space="0" w:color="auto"/>
        <w:bottom w:val="none" w:sz="0" w:space="0" w:color="auto"/>
        <w:right w:val="none" w:sz="0" w:space="0" w:color="auto"/>
      </w:divBdr>
    </w:div>
    <w:div w:id="1333800217">
      <w:bodyDiv w:val="1"/>
      <w:marLeft w:val="0"/>
      <w:marRight w:val="0"/>
      <w:marTop w:val="0"/>
      <w:marBottom w:val="0"/>
      <w:divBdr>
        <w:top w:val="none" w:sz="0" w:space="0" w:color="auto"/>
        <w:left w:val="none" w:sz="0" w:space="0" w:color="auto"/>
        <w:bottom w:val="none" w:sz="0" w:space="0" w:color="auto"/>
        <w:right w:val="none" w:sz="0" w:space="0" w:color="auto"/>
      </w:divBdr>
    </w:div>
    <w:div w:id="1336690682">
      <w:bodyDiv w:val="1"/>
      <w:marLeft w:val="0"/>
      <w:marRight w:val="0"/>
      <w:marTop w:val="0"/>
      <w:marBottom w:val="0"/>
      <w:divBdr>
        <w:top w:val="none" w:sz="0" w:space="0" w:color="auto"/>
        <w:left w:val="none" w:sz="0" w:space="0" w:color="auto"/>
        <w:bottom w:val="none" w:sz="0" w:space="0" w:color="auto"/>
        <w:right w:val="none" w:sz="0" w:space="0" w:color="auto"/>
      </w:divBdr>
    </w:div>
    <w:div w:id="1376199239">
      <w:bodyDiv w:val="1"/>
      <w:marLeft w:val="0"/>
      <w:marRight w:val="0"/>
      <w:marTop w:val="0"/>
      <w:marBottom w:val="0"/>
      <w:divBdr>
        <w:top w:val="none" w:sz="0" w:space="0" w:color="auto"/>
        <w:left w:val="none" w:sz="0" w:space="0" w:color="auto"/>
        <w:bottom w:val="none" w:sz="0" w:space="0" w:color="auto"/>
        <w:right w:val="none" w:sz="0" w:space="0" w:color="auto"/>
      </w:divBdr>
    </w:div>
    <w:div w:id="1377271370">
      <w:bodyDiv w:val="1"/>
      <w:marLeft w:val="0"/>
      <w:marRight w:val="0"/>
      <w:marTop w:val="0"/>
      <w:marBottom w:val="0"/>
      <w:divBdr>
        <w:top w:val="none" w:sz="0" w:space="0" w:color="auto"/>
        <w:left w:val="none" w:sz="0" w:space="0" w:color="auto"/>
        <w:bottom w:val="none" w:sz="0" w:space="0" w:color="auto"/>
        <w:right w:val="none" w:sz="0" w:space="0" w:color="auto"/>
      </w:divBdr>
    </w:div>
    <w:div w:id="1493790891">
      <w:bodyDiv w:val="1"/>
      <w:marLeft w:val="0"/>
      <w:marRight w:val="0"/>
      <w:marTop w:val="0"/>
      <w:marBottom w:val="0"/>
      <w:divBdr>
        <w:top w:val="none" w:sz="0" w:space="0" w:color="auto"/>
        <w:left w:val="none" w:sz="0" w:space="0" w:color="auto"/>
        <w:bottom w:val="none" w:sz="0" w:space="0" w:color="auto"/>
        <w:right w:val="none" w:sz="0" w:space="0" w:color="auto"/>
      </w:divBdr>
    </w:div>
    <w:div w:id="1511796149">
      <w:bodyDiv w:val="1"/>
      <w:marLeft w:val="0"/>
      <w:marRight w:val="0"/>
      <w:marTop w:val="0"/>
      <w:marBottom w:val="0"/>
      <w:divBdr>
        <w:top w:val="none" w:sz="0" w:space="0" w:color="auto"/>
        <w:left w:val="none" w:sz="0" w:space="0" w:color="auto"/>
        <w:bottom w:val="none" w:sz="0" w:space="0" w:color="auto"/>
        <w:right w:val="none" w:sz="0" w:space="0" w:color="auto"/>
      </w:divBdr>
    </w:div>
    <w:div w:id="1537229571">
      <w:bodyDiv w:val="1"/>
      <w:marLeft w:val="0"/>
      <w:marRight w:val="0"/>
      <w:marTop w:val="0"/>
      <w:marBottom w:val="0"/>
      <w:divBdr>
        <w:top w:val="none" w:sz="0" w:space="0" w:color="auto"/>
        <w:left w:val="none" w:sz="0" w:space="0" w:color="auto"/>
        <w:bottom w:val="none" w:sz="0" w:space="0" w:color="auto"/>
        <w:right w:val="none" w:sz="0" w:space="0" w:color="auto"/>
      </w:divBdr>
      <w:divsChild>
        <w:div w:id="1924024244">
          <w:marLeft w:val="0"/>
          <w:marRight w:val="0"/>
          <w:marTop w:val="0"/>
          <w:marBottom w:val="0"/>
          <w:divBdr>
            <w:top w:val="none" w:sz="0" w:space="0" w:color="auto"/>
            <w:left w:val="none" w:sz="0" w:space="0" w:color="auto"/>
            <w:bottom w:val="none" w:sz="0" w:space="0" w:color="auto"/>
            <w:right w:val="none" w:sz="0" w:space="0" w:color="auto"/>
          </w:divBdr>
        </w:div>
        <w:div w:id="1682466446">
          <w:marLeft w:val="0"/>
          <w:marRight w:val="0"/>
          <w:marTop w:val="0"/>
          <w:marBottom w:val="0"/>
          <w:divBdr>
            <w:top w:val="none" w:sz="0" w:space="0" w:color="auto"/>
            <w:left w:val="none" w:sz="0" w:space="0" w:color="auto"/>
            <w:bottom w:val="none" w:sz="0" w:space="0" w:color="auto"/>
            <w:right w:val="none" w:sz="0" w:space="0" w:color="auto"/>
          </w:divBdr>
        </w:div>
        <w:div w:id="105468881">
          <w:marLeft w:val="0"/>
          <w:marRight w:val="0"/>
          <w:marTop w:val="0"/>
          <w:marBottom w:val="0"/>
          <w:divBdr>
            <w:top w:val="none" w:sz="0" w:space="0" w:color="auto"/>
            <w:left w:val="none" w:sz="0" w:space="0" w:color="auto"/>
            <w:bottom w:val="none" w:sz="0" w:space="0" w:color="auto"/>
            <w:right w:val="none" w:sz="0" w:space="0" w:color="auto"/>
          </w:divBdr>
        </w:div>
        <w:div w:id="474109758">
          <w:marLeft w:val="0"/>
          <w:marRight w:val="0"/>
          <w:marTop w:val="0"/>
          <w:marBottom w:val="0"/>
          <w:divBdr>
            <w:top w:val="none" w:sz="0" w:space="0" w:color="auto"/>
            <w:left w:val="none" w:sz="0" w:space="0" w:color="auto"/>
            <w:bottom w:val="none" w:sz="0" w:space="0" w:color="auto"/>
            <w:right w:val="none" w:sz="0" w:space="0" w:color="auto"/>
          </w:divBdr>
        </w:div>
        <w:div w:id="340088119">
          <w:marLeft w:val="0"/>
          <w:marRight w:val="0"/>
          <w:marTop w:val="0"/>
          <w:marBottom w:val="0"/>
          <w:divBdr>
            <w:top w:val="none" w:sz="0" w:space="0" w:color="auto"/>
            <w:left w:val="none" w:sz="0" w:space="0" w:color="auto"/>
            <w:bottom w:val="none" w:sz="0" w:space="0" w:color="auto"/>
            <w:right w:val="none" w:sz="0" w:space="0" w:color="auto"/>
          </w:divBdr>
        </w:div>
        <w:div w:id="1292327305">
          <w:marLeft w:val="0"/>
          <w:marRight w:val="0"/>
          <w:marTop w:val="0"/>
          <w:marBottom w:val="0"/>
          <w:divBdr>
            <w:top w:val="none" w:sz="0" w:space="0" w:color="auto"/>
            <w:left w:val="none" w:sz="0" w:space="0" w:color="auto"/>
            <w:bottom w:val="none" w:sz="0" w:space="0" w:color="auto"/>
            <w:right w:val="none" w:sz="0" w:space="0" w:color="auto"/>
          </w:divBdr>
        </w:div>
        <w:div w:id="2033190955">
          <w:marLeft w:val="0"/>
          <w:marRight w:val="0"/>
          <w:marTop w:val="0"/>
          <w:marBottom w:val="0"/>
          <w:divBdr>
            <w:top w:val="none" w:sz="0" w:space="0" w:color="auto"/>
            <w:left w:val="none" w:sz="0" w:space="0" w:color="auto"/>
            <w:bottom w:val="none" w:sz="0" w:space="0" w:color="auto"/>
            <w:right w:val="none" w:sz="0" w:space="0" w:color="auto"/>
          </w:divBdr>
        </w:div>
        <w:div w:id="1690059637">
          <w:marLeft w:val="0"/>
          <w:marRight w:val="0"/>
          <w:marTop w:val="0"/>
          <w:marBottom w:val="0"/>
          <w:divBdr>
            <w:top w:val="none" w:sz="0" w:space="0" w:color="auto"/>
            <w:left w:val="none" w:sz="0" w:space="0" w:color="auto"/>
            <w:bottom w:val="none" w:sz="0" w:space="0" w:color="auto"/>
            <w:right w:val="none" w:sz="0" w:space="0" w:color="auto"/>
          </w:divBdr>
        </w:div>
        <w:div w:id="1971931142">
          <w:marLeft w:val="0"/>
          <w:marRight w:val="0"/>
          <w:marTop w:val="0"/>
          <w:marBottom w:val="0"/>
          <w:divBdr>
            <w:top w:val="none" w:sz="0" w:space="0" w:color="auto"/>
            <w:left w:val="none" w:sz="0" w:space="0" w:color="auto"/>
            <w:bottom w:val="none" w:sz="0" w:space="0" w:color="auto"/>
            <w:right w:val="none" w:sz="0" w:space="0" w:color="auto"/>
          </w:divBdr>
        </w:div>
        <w:div w:id="458769345">
          <w:marLeft w:val="0"/>
          <w:marRight w:val="0"/>
          <w:marTop w:val="0"/>
          <w:marBottom w:val="0"/>
          <w:divBdr>
            <w:top w:val="none" w:sz="0" w:space="0" w:color="auto"/>
            <w:left w:val="none" w:sz="0" w:space="0" w:color="auto"/>
            <w:bottom w:val="none" w:sz="0" w:space="0" w:color="auto"/>
            <w:right w:val="none" w:sz="0" w:space="0" w:color="auto"/>
          </w:divBdr>
        </w:div>
        <w:div w:id="1675374163">
          <w:marLeft w:val="0"/>
          <w:marRight w:val="0"/>
          <w:marTop w:val="0"/>
          <w:marBottom w:val="0"/>
          <w:divBdr>
            <w:top w:val="none" w:sz="0" w:space="0" w:color="auto"/>
            <w:left w:val="none" w:sz="0" w:space="0" w:color="auto"/>
            <w:bottom w:val="none" w:sz="0" w:space="0" w:color="auto"/>
            <w:right w:val="none" w:sz="0" w:space="0" w:color="auto"/>
          </w:divBdr>
        </w:div>
        <w:div w:id="917712028">
          <w:marLeft w:val="0"/>
          <w:marRight w:val="0"/>
          <w:marTop w:val="0"/>
          <w:marBottom w:val="0"/>
          <w:divBdr>
            <w:top w:val="none" w:sz="0" w:space="0" w:color="auto"/>
            <w:left w:val="none" w:sz="0" w:space="0" w:color="auto"/>
            <w:bottom w:val="none" w:sz="0" w:space="0" w:color="auto"/>
            <w:right w:val="none" w:sz="0" w:space="0" w:color="auto"/>
          </w:divBdr>
        </w:div>
        <w:div w:id="1590697296">
          <w:marLeft w:val="0"/>
          <w:marRight w:val="0"/>
          <w:marTop w:val="0"/>
          <w:marBottom w:val="0"/>
          <w:divBdr>
            <w:top w:val="none" w:sz="0" w:space="0" w:color="auto"/>
            <w:left w:val="none" w:sz="0" w:space="0" w:color="auto"/>
            <w:bottom w:val="none" w:sz="0" w:space="0" w:color="auto"/>
            <w:right w:val="none" w:sz="0" w:space="0" w:color="auto"/>
          </w:divBdr>
        </w:div>
        <w:div w:id="455173768">
          <w:marLeft w:val="0"/>
          <w:marRight w:val="0"/>
          <w:marTop w:val="0"/>
          <w:marBottom w:val="0"/>
          <w:divBdr>
            <w:top w:val="none" w:sz="0" w:space="0" w:color="auto"/>
            <w:left w:val="none" w:sz="0" w:space="0" w:color="auto"/>
            <w:bottom w:val="none" w:sz="0" w:space="0" w:color="auto"/>
            <w:right w:val="none" w:sz="0" w:space="0" w:color="auto"/>
          </w:divBdr>
        </w:div>
        <w:div w:id="88939092">
          <w:marLeft w:val="0"/>
          <w:marRight w:val="0"/>
          <w:marTop w:val="0"/>
          <w:marBottom w:val="0"/>
          <w:divBdr>
            <w:top w:val="none" w:sz="0" w:space="0" w:color="auto"/>
            <w:left w:val="none" w:sz="0" w:space="0" w:color="auto"/>
            <w:bottom w:val="none" w:sz="0" w:space="0" w:color="auto"/>
            <w:right w:val="none" w:sz="0" w:space="0" w:color="auto"/>
          </w:divBdr>
        </w:div>
        <w:div w:id="302781184">
          <w:marLeft w:val="0"/>
          <w:marRight w:val="0"/>
          <w:marTop w:val="0"/>
          <w:marBottom w:val="0"/>
          <w:divBdr>
            <w:top w:val="none" w:sz="0" w:space="0" w:color="auto"/>
            <w:left w:val="none" w:sz="0" w:space="0" w:color="auto"/>
            <w:bottom w:val="none" w:sz="0" w:space="0" w:color="auto"/>
            <w:right w:val="none" w:sz="0" w:space="0" w:color="auto"/>
          </w:divBdr>
        </w:div>
        <w:div w:id="1661032227">
          <w:marLeft w:val="0"/>
          <w:marRight w:val="0"/>
          <w:marTop w:val="0"/>
          <w:marBottom w:val="0"/>
          <w:divBdr>
            <w:top w:val="none" w:sz="0" w:space="0" w:color="auto"/>
            <w:left w:val="none" w:sz="0" w:space="0" w:color="auto"/>
            <w:bottom w:val="none" w:sz="0" w:space="0" w:color="auto"/>
            <w:right w:val="none" w:sz="0" w:space="0" w:color="auto"/>
          </w:divBdr>
        </w:div>
        <w:div w:id="2082098658">
          <w:marLeft w:val="0"/>
          <w:marRight w:val="0"/>
          <w:marTop w:val="0"/>
          <w:marBottom w:val="0"/>
          <w:divBdr>
            <w:top w:val="none" w:sz="0" w:space="0" w:color="auto"/>
            <w:left w:val="none" w:sz="0" w:space="0" w:color="auto"/>
            <w:bottom w:val="none" w:sz="0" w:space="0" w:color="auto"/>
            <w:right w:val="none" w:sz="0" w:space="0" w:color="auto"/>
          </w:divBdr>
        </w:div>
        <w:div w:id="1755399667">
          <w:marLeft w:val="0"/>
          <w:marRight w:val="0"/>
          <w:marTop w:val="0"/>
          <w:marBottom w:val="0"/>
          <w:divBdr>
            <w:top w:val="none" w:sz="0" w:space="0" w:color="auto"/>
            <w:left w:val="none" w:sz="0" w:space="0" w:color="auto"/>
            <w:bottom w:val="none" w:sz="0" w:space="0" w:color="auto"/>
            <w:right w:val="none" w:sz="0" w:space="0" w:color="auto"/>
          </w:divBdr>
        </w:div>
        <w:div w:id="118258972">
          <w:marLeft w:val="0"/>
          <w:marRight w:val="0"/>
          <w:marTop w:val="0"/>
          <w:marBottom w:val="0"/>
          <w:divBdr>
            <w:top w:val="none" w:sz="0" w:space="0" w:color="auto"/>
            <w:left w:val="none" w:sz="0" w:space="0" w:color="auto"/>
            <w:bottom w:val="none" w:sz="0" w:space="0" w:color="auto"/>
            <w:right w:val="none" w:sz="0" w:space="0" w:color="auto"/>
          </w:divBdr>
        </w:div>
      </w:divsChild>
    </w:div>
    <w:div w:id="1555118191">
      <w:bodyDiv w:val="1"/>
      <w:marLeft w:val="0"/>
      <w:marRight w:val="0"/>
      <w:marTop w:val="0"/>
      <w:marBottom w:val="0"/>
      <w:divBdr>
        <w:top w:val="none" w:sz="0" w:space="0" w:color="auto"/>
        <w:left w:val="none" w:sz="0" w:space="0" w:color="auto"/>
        <w:bottom w:val="none" w:sz="0" w:space="0" w:color="auto"/>
        <w:right w:val="none" w:sz="0" w:space="0" w:color="auto"/>
      </w:divBdr>
    </w:div>
    <w:div w:id="1598444424">
      <w:bodyDiv w:val="1"/>
      <w:marLeft w:val="0"/>
      <w:marRight w:val="0"/>
      <w:marTop w:val="0"/>
      <w:marBottom w:val="0"/>
      <w:divBdr>
        <w:top w:val="none" w:sz="0" w:space="0" w:color="auto"/>
        <w:left w:val="none" w:sz="0" w:space="0" w:color="auto"/>
        <w:bottom w:val="none" w:sz="0" w:space="0" w:color="auto"/>
        <w:right w:val="none" w:sz="0" w:space="0" w:color="auto"/>
      </w:divBdr>
    </w:div>
    <w:div w:id="1647398226">
      <w:bodyDiv w:val="1"/>
      <w:marLeft w:val="0"/>
      <w:marRight w:val="0"/>
      <w:marTop w:val="0"/>
      <w:marBottom w:val="0"/>
      <w:divBdr>
        <w:top w:val="none" w:sz="0" w:space="0" w:color="auto"/>
        <w:left w:val="none" w:sz="0" w:space="0" w:color="auto"/>
        <w:bottom w:val="none" w:sz="0" w:space="0" w:color="auto"/>
        <w:right w:val="none" w:sz="0" w:space="0" w:color="auto"/>
      </w:divBdr>
    </w:div>
    <w:div w:id="1684625897">
      <w:bodyDiv w:val="1"/>
      <w:marLeft w:val="0"/>
      <w:marRight w:val="0"/>
      <w:marTop w:val="0"/>
      <w:marBottom w:val="0"/>
      <w:divBdr>
        <w:top w:val="none" w:sz="0" w:space="0" w:color="auto"/>
        <w:left w:val="none" w:sz="0" w:space="0" w:color="auto"/>
        <w:bottom w:val="none" w:sz="0" w:space="0" w:color="auto"/>
        <w:right w:val="none" w:sz="0" w:space="0" w:color="auto"/>
      </w:divBdr>
    </w:div>
    <w:div w:id="1767530590">
      <w:bodyDiv w:val="1"/>
      <w:marLeft w:val="0"/>
      <w:marRight w:val="0"/>
      <w:marTop w:val="0"/>
      <w:marBottom w:val="0"/>
      <w:divBdr>
        <w:top w:val="none" w:sz="0" w:space="0" w:color="auto"/>
        <w:left w:val="none" w:sz="0" w:space="0" w:color="auto"/>
        <w:bottom w:val="none" w:sz="0" w:space="0" w:color="auto"/>
        <w:right w:val="none" w:sz="0" w:space="0" w:color="auto"/>
      </w:divBdr>
    </w:div>
    <w:div w:id="180303975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6177073">
              <w:marLeft w:val="0"/>
              <w:marRight w:val="0"/>
              <w:marTop w:val="0"/>
              <w:marBottom w:val="0"/>
              <w:divBdr>
                <w:top w:val="none" w:sz="0" w:space="0" w:color="auto"/>
                <w:left w:val="none" w:sz="0" w:space="0" w:color="auto"/>
                <w:bottom w:val="none" w:sz="0" w:space="0" w:color="auto"/>
                <w:right w:val="none" w:sz="0" w:space="0" w:color="auto"/>
              </w:divBdr>
              <w:divsChild>
                <w:div w:id="202442676">
                  <w:marLeft w:val="0"/>
                  <w:marRight w:val="0"/>
                  <w:marTop w:val="0"/>
                  <w:marBottom w:val="0"/>
                  <w:divBdr>
                    <w:top w:val="none" w:sz="0" w:space="0" w:color="auto"/>
                    <w:left w:val="none" w:sz="0" w:space="0" w:color="auto"/>
                    <w:bottom w:val="none" w:sz="0" w:space="0" w:color="auto"/>
                    <w:right w:val="none" w:sz="0" w:space="0" w:color="auto"/>
                  </w:divBdr>
                  <w:divsChild>
                    <w:div w:id="15895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9639">
      <w:bodyDiv w:val="1"/>
      <w:marLeft w:val="0"/>
      <w:marRight w:val="0"/>
      <w:marTop w:val="0"/>
      <w:marBottom w:val="0"/>
      <w:divBdr>
        <w:top w:val="none" w:sz="0" w:space="0" w:color="auto"/>
        <w:left w:val="none" w:sz="0" w:space="0" w:color="auto"/>
        <w:bottom w:val="none" w:sz="0" w:space="0" w:color="auto"/>
        <w:right w:val="none" w:sz="0" w:space="0" w:color="auto"/>
      </w:divBdr>
    </w:div>
    <w:div w:id="1854341614">
      <w:bodyDiv w:val="1"/>
      <w:marLeft w:val="0"/>
      <w:marRight w:val="0"/>
      <w:marTop w:val="0"/>
      <w:marBottom w:val="0"/>
      <w:divBdr>
        <w:top w:val="none" w:sz="0" w:space="0" w:color="auto"/>
        <w:left w:val="none" w:sz="0" w:space="0" w:color="auto"/>
        <w:bottom w:val="none" w:sz="0" w:space="0" w:color="auto"/>
        <w:right w:val="none" w:sz="0" w:space="0" w:color="auto"/>
      </w:divBdr>
    </w:div>
    <w:div w:id="1875078186">
      <w:bodyDiv w:val="1"/>
      <w:marLeft w:val="0"/>
      <w:marRight w:val="0"/>
      <w:marTop w:val="0"/>
      <w:marBottom w:val="0"/>
      <w:divBdr>
        <w:top w:val="none" w:sz="0" w:space="0" w:color="auto"/>
        <w:left w:val="none" w:sz="0" w:space="0" w:color="auto"/>
        <w:bottom w:val="none" w:sz="0" w:space="0" w:color="auto"/>
        <w:right w:val="none" w:sz="0" w:space="0" w:color="auto"/>
      </w:divBdr>
    </w:div>
    <w:div w:id="1884363720">
      <w:bodyDiv w:val="1"/>
      <w:marLeft w:val="0"/>
      <w:marRight w:val="0"/>
      <w:marTop w:val="0"/>
      <w:marBottom w:val="0"/>
      <w:divBdr>
        <w:top w:val="none" w:sz="0" w:space="0" w:color="auto"/>
        <w:left w:val="none" w:sz="0" w:space="0" w:color="auto"/>
        <w:bottom w:val="none" w:sz="0" w:space="0" w:color="auto"/>
        <w:right w:val="none" w:sz="0" w:space="0" w:color="auto"/>
      </w:divBdr>
    </w:div>
    <w:div w:id="1932547404">
      <w:bodyDiv w:val="1"/>
      <w:marLeft w:val="0"/>
      <w:marRight w:val="0"/>
      <w:marTop w:val="0"/>
      <w:marBottom w:val="0"/>
      <w:divBdr>
        <w:top w:val="none" w:sz="0" w:space="0" w:color="auto"/>
        <w:left w:val="none" w:sz="0" w:space="0" w:color="auto"/>
        <w:bottom w:val="none" w:sz="0" w:space="0" w:color="auto"/>
        <w:right w:val="none" w:sz="0" w:space="0" w:color="auto"/>
      </w:divBdr>
    </w:div>
    <w:div w:id="1937789016">
      <w:bodyDiv w:val="1"/>
      <w:marLeft w:val="0"/>
      <w:marRight w:val="0"/>
      <w:marTop w:val="0"/>
      <w:marBottom w:val="0"/>
      <w:divBdr>
        <w:top w:val="none" w:sz="0" w:space="0" w:color="auto"/>
        <w:left w:val="none" w:sz="0" w:space="0" w:color="auto"/>
        <w:bottom w:val="none" w:sz="0" w:space="0" w:color="auto"/>
        <w:right w:val="none" w:sz="0" w:space="0" w:color="auto"/>
      </w:divBdr>
    </w:div>
    <w:div w:id="2011372179">
      <w:bodyDiv w:val="1"/>
      <w:marLeft w:val="0"/>
      <w:marRight w:val="0"/>
      <w:marTop w:val="0"/>
      <w:marBottom w:val="0"/>
      <w:divBdr>
        <w:top w:val="none" w:sz="0" w:space="0" w:color="auto"/>
        <w:left w:val="none" w:sz="0" w:space="0" w:color="auto"/>
        <w:bottom w:val="none" w:sz="0" w:space="0" w:color="auto"/>
        <w:right w:val="none" w:sz="0" w:space="0" w:color="auto"/>
      </w:divBdr>
      <w:divsChild>
        <w:div w:id="1365906146">
          <w:marLeft w:val="0"/>
          <w:marRight w:val="0"/>
          <w:marTop w:val="0"/>
          <w:marBottom w:val="0"/>
          <w:divBdr>
            <w:top w:val="none" w:sz="0" w:space="0" w:color="auto"/>
            <w:left w:val="none" w:sz="0" w:space="0" w:color="auto"/>
            <w:bottom w:val="none" w:sz="0" w:space="0" w:color="auto"/>
            <w:right w:val="none" w:sz="0" w:space="0" w:color="auto"/>
          </w:divBdr>
          <w:divsChild>
            <w:div w:id="307322592">
              <w:marLeft w:val="0"/>
              <w:marRight w:val="0"/>
              <w:marTop w:val="0"/>
              <w:marBottom w:val="0"/>
              <w:divBdr>
                <w:top w:val="none" w:sz="0" w:space="0" w:color="auto"/>
                <w:left w:val="none" w:sz="0" w:space="0" w:color="auto"/>
                <w:bottom w:val="none" w:sz="0" w:space="0" w:color="auto"/>
                <w:right w:val="none" w:sz="0" w:space="0" w:color="auto"/>
              </w:divBdr>
              <w:divsChild>
                <w:div w:id="20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0901">
      <w:bodyDiv w:val="1"/>
      <w:marLeft w:val="0"/>
      <w:marRight w:val="0"/>
      <w:marTop w:val="0"/>
      <w:marBottom w:val="0"/>
      <w:divBdr>
        <w:top w:val="none" w:sz="0" w:space="0" w:color="auto"/>
        <w:left w:val="none" w:sz="0" w:space="0" w:color="auto"/>
        <w:bottom w:val="none" w:sz="0" w:space="0" w:color="auto"/>
        <w:right w:val="none" w:sz="0" w:space="0" w:color="auto"/>
      </w:divBdr>
    </w:div>
    <w:div w:id="20664853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peter.kattilasaari@noli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Anna Wikman</DisplayName>
        <AccountId>82</AccountId>
        <AccountType/>
      </UserInfo>
      <UserInfo>
        <DisplayName>Lars Olovson</DisplayName>
        <AccountId>81</AccountId>
        <AccountType/>
      </UserInfo>
      <UserInfo>
        <DisplayName>Johanna Blylod</DisplayName>
        <AccountId>53</AccountId>
        <AccountType/>
      </UserInfo>
      <UserInfo>
        <DisplayName>Tommy Abrahamsson</DisplayName>
        <AccountId>30</AccountId>
        <AccountType/>
      </UserInfo>
      <UserInfo>
        <DisplayName>Peter Kattilasaari</DisplayName>
        <AccountId>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2E48854185542AB9C3D70DC8B9312" ma:contentTypeVersion="8" ma:contentTypeDescription="Skapa ett nytt dokument." ma:contentTypeScope="" ma:versionID="b286490e18621418842b756362295994">
  <xsd:schema xmlns:xsd="http://www.w3.org/2001/XMLSchema" xmlns:xs="http://www.w3.org/2001/XMLSchema" xmlns:p="http://schemas.microsoft.com/office/2006/metadata/properties" xmlns:ns2="4dc01812-32b8-4bb7-b5e7-325795a111e6" xmlns:ns3="a59bb517-6745-4891-80bd-906963de997f" targetNamespace="http://schemas.microsoft.com/office/2006/metadata/properties" ma:root="true" ma:fieldsID="1b816174b054fcad1d55120526e7a0a9" ns2:_="" ns3:_="">
    <xsd:import namespace="4dc01812-32b8-4bb7-b5e7-325795a111e6"/>
    <xsd:import namespace="a59bb517-6745-4891-80bd-906963de99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9bb517-6745-4891-80bd-906963de997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D2AC4-C833-4156-B229-1AF55DD64C9E}">
  <ds:schemaRefs>
    <ds:schemaRef ds:uri="http://schemas.microsoft.com/office/2006/metadata/properties"/>
    <ds:schemaRef ds:uri="http://schemas.microsoft.com/office/infopath/2007/PartnerControls"/>
    <ds:schemaRef ds:uri="4dc01812-32b8-4bb7-b5e7-325795a111e6"/>
  </ds:schemaRefs>
</ds:datastoreItem>
</file>

<file path=customXml/itemProps2.xml><?xml version="1.0" encoding="utf-8"?>
<ds:datastoreItem xmlns:ds="http://schemas.openxmlformats.org/officeDocument/2006/customXml" ds:itemID="{2E64FB7A-F408-4054-988D-3738123CBEE3}">
  <ds:schemaRefs>
    <ds:schemaRef ds:uri="http://schemas.microsoft.com/sharepoint/v3/contenttype/forms"/>
  </ds:schemaRefs>
</ds:datastoreItem>
</file>

<file path=customXml/itemProps3.xml><?xml version="1.0" encoding="utf-8"?>
<ds:datastoreItem xmlns:ds="http://schemas.openxmlformats.org/officeDocument/2006/customXml" ds:itemID="{86B93A82-A30F-492D-B0C9-562E87961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a59bb517-6745-4891-80bd-906963de9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348</Words>
  <Characters>1845</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5</cp:revision>
  <cp:lastPrinted>2018-08-03T07:34:00Z</cp:lastPrinted>
  <dcterms:created xsi:type="dcterms:W3CDTF">2018-08-04T06:09:00Z</dcterms:created>
  <dcterms:modified xsi:type="dcterms:W3CDTF">2018-08-04T06:31:00Z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0x010100F3D2E48854185542AB9C3D70DC8B9312</vt:lpwstr>
  </property>
</Properties>
</file>