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BC" w:rsidRPr="00753183" w:rsidRDefault="001B6339">
      <w:pPr>
        <w:rPr>
          <w:i/>
        </w:rPr>
      </w:pPr>
      <w:r w:rsidRPr="00D36774">
        <w:rPr>
          <w:i/>
        </w:rPr>
        <w:t>2018-</w:t>
      </w:r>
      <w:r w:rsidR="00D32E49">
        <w:rPr>
          <w:i/>
        </w:rPr>
        <w:t>04-05</w:t>
      </w:r>
    </w:p>
    <w:p w:rsidR="006B380C" w:rsidRDefault="00F62D25" w:rsidP="00732F01">
      <w:pPr>
        <w:rPr>
          <w:i/>
        </w:rPr>
      </w:pPr>
      <w:r>
        <w:rPr>
          <w:i/>
          <w:noProof/>
          <w:lang w:eastAsia="sv-SE"/>
        </w:rPr>
        <w:drawing>
          <wp:inline distT="0" distB="0" distL="0" distR="0">
            <wp:extent cx="2009554" cy="1343052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99b72e4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319" cy="136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  </w:t>
      </w:r>
    </w:p>
    <w:p w:rsidR="006B380C" w:rsidRPr="00BD5203" w:rsidRDefault="0004252C" w:rsidP="00BD5203">
      <w:pPr>
        <w:rPr>
          <w:i/>
        </w:rPr>
      </w:pPr>
      <w:r>
        <w:rPr>
          <w:i/>
        </w:rPr>
        <w:t>Sigma-7 servosystem från Yaskawa.</w:t>
      </w:r>
    </w:p>
    <w:p w:rsidR="00236A42" w:rsidRPr="007B3371" w:rsidRDefault="006B380C" w:rsidP="00236A42">
      <w:pPr>
        <w:widowControl w:val="0"/>
        <w:autoSpaceDE w:val="0"/>
        <w:autoSpaceDN w:val="0"/>
        <w:adjustRightInd w:val="0"/>
        <w:spacing w:after="0" w:line="320" w:lineRule="exac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Sigma-7</w:t>
      </w:r>
      <w:r w:rsidR="00DA53C6">
        <w:rPr>
          <w:rFonts w:ascii="Calibri" w:hAnsi="Calibri" w:cs="Calibri"/>
          <w:b/>
          <w:sz w:val="28"/>
          <w:szCs w:val="28"/>
        </w:rPr>
        <w:t xml:space="preserve"> servosystem</w:t>
      </w:r>
    </w:p>
    <w:p w:rsidR="00BD5203" w:rsidRPr="00BD5203" w:rsidRDefault="00615919" w:rsidP="006B380C">
      <w:pPr>
        <w:widowControl w:val="0"/>
        <w:autoSpaceDE w:val="0"/>
        <w:autoSpaceDN w:val="0"/>
        <w:adjustRightInd w:val="0"/>
        <w:spacing w:after="0" w:line="320" w:lineRule="exact"/>
        <w:rPr>
          <w:rFonts w:ascii="Calibri" w:hAnsi="Calibri" w:cs="Calibri"/>
          <w:b/>
          <w:i/>
          <w:lang w:val="sv"/>
        </w:rPr>
      </w:pPr>
      <w:r w:rsidRPr="00BD5203">
        <w:rPr>
          <w:rFonts w:ascii="Calibri" w:hAnsi="Calibri" w:cs="Calibri"/>
          <w:b/>
          <w:i/>
          <w:lang w:val="sv"/>
        </w:rPr>
        <w:t>Sigma</w:t>
      </w:r>
      <w:r w:rsidR="00DA46E8">
        <w:rPr>
          <w:rFonts w:ascii="Calibri" w:hAnsi="Calibri" w:cs="Calibri"/>
          <w:b/>
          <w:i/>
          <w:lang w:val="sv"/>
        </w:rPr>
        <w:t xml:space="preserve">-7 </w:t>
      </w:r>
      <w:r w:rsidRPr="00BD5203">
        <w:rPr>
          <w:rFonts w:ascii="Calibri" w:hAnsi="Calibri" w:cs="Calibri"/>
          <w:b/>
          <w:i/>
          <w:lang w:val="sv"/>
        </w:rPr>
        <w:t>är en serie servomotorer och</w:t>
      </w:r>
      <w:r w:rsidR="00F57773">
        <w:rPr>
          <w:rFonts w:ascii="Calibri" w:hAnsi="Calibri" w:cs="Calibri"/>
          <w:b/>
          <w:i/>
          <w:lang w:val="sv"/>
        </w:rPr>
        <w:t xml:space="preserve"> servoförstärkare från </w:t>
      </w:r>
      <w:r w:rsidR="00DA46E8">
        <w:rPr>
          <w:rFonts w:ascii="Calibri" w:hAnsi="Calibri" w:cs="Calibri"/>
          <w:b/>
          <w:i/>
          <w:lang w:val="sv"/>
        </w:rPr>
        <w:t>50W till 1</w:t>
      </w:r>
      <w:r w:rsidRPr="00D32E49">
        <w:rPr>
          <w:rFonts w:ascii="Calibri" w:hAnsi="Calibri" w:cs="Calibri"/>
          <w:b/>
          <w:i/>
          <w:lang w:val="sv"/>
        </w:rPr>
        <w:t>5kW,</w:t>
      </w:r>
      <w:r w:rsidRPr="00BD5203">
        <w:rPr>
          <w:rFonts w:ascii="Calibri" w:hAnsi="Calibri" w:cs="Calibri"/>
          <w:b/>
          <w:i/>
          <w:lang w:val="sv"/>
        </w:rPr>
        <w:t xml:space="preserve"> som är lätta att kombinera med </w:t>
      </w:r>
      <w:proofErr w:type="spellStart"/>
      <w:r w:rsidRPr="00BD5203">
        <w:rPr>
          <w:rFonts w:ascii="Calibri" w:hAnsi="Calibri" w:cs="Calibri"/>
          <w:b/>
          <w:i/>
          <w:lang w:val="sv"/>
        </w:rPr>
        <w:t>Yaskawas</w:t>
      </w:r>
      <w:proofErr w:type="spellEnd"/>
      <w:r w:rsidRPr="00BD5203">
        <w:rPr>
          <w:rFonts w:ascii="Calibri" w:hAnsi="Calibri" w:cs="Calibri"/>
          <w:b/>
          <w:i/>
          <w:lang w:val="sv"/>
        </w:rPr>
        <w:t xml:space="preserve"> styrsystem för att skapa rörelsestyrning av högsta kvalitet och tillförlitlighet. </w:t>
      </w:r>
    </w:p>
    <w:p w:rsidR="00BD5203" w:rsidRDefault="00BD5203" w:rsidP="006B380C">
      <w:pPr>
        <w:widowControl w:val="0"/>
        <w:autoSpaceDE w:val="0"/>
        <w:autoSpaceDN w:val="0"/>
        <w:adjustRightInd w:val="0"/>
        <w:spacing w:after="0" w:line="320" w:lineRule="exact"/>
        <w:rPr>
          <w:rFonts w:ascii="Calibri" w:hAnsi="Calibri" w:cs="Calibri"/>
          <w:lang w:val="sv"/>
        </w:rPr>
      </w:pPr>
    </w:p>
    <w:p w:rsidR="006B380C" w:rsidRPr="00712AD5" w:rsidRDefault="006B380C" w:rsidP="00712AD5">
      <w:pPr>
        <w:widowControl w:val="0"/>
        <w:autoSpaceDE w:val="0"/>
        <w:autoSpaceDN w:val="0"/>
        <w:adjustRightInd w:val="0"/>
        <w:spacing w:after="0" w:line="320" w:lineRule="exact"/>
        <w:rPr>
          <w:rFonts w:cs="Calibri"/>
          <w:lang w:val="sv"/>
        </w:rPr>
      </w:pPr>
      <w:bookmarkStart w:id="0" w:name="_GoBack"/>
      <w:r w:rsidRPr="00712AD5">
        <w:rPr>
          <w:rFonts w:cs="Calibri"/>
          <w:lang w:val="sv"/>
        </w:rPr>
        <w:t xml:space="preserve">Förinställningar i servoförstärkarens mjukvara </w:t>
      </w:r>
      <w:r w:rsidR="00615919" w:rsidRPr="00712AD5">
        <w:rPr>
          <w:rFonts w:cs="Calibri"/>
          <w:lang w:val="sv"/>
        </w:rPr>
        <w:t>underlättar vid driftsättning</w:t>
      </w:r>
      <w:r w:rsidRPr="00712AD5">
        <w:rPr>
          <w:rFonts w:cs="Calibri"/>
          <w:lang w:val="sv"/>
        </w:rPr>
        <w:t xml:space="preserve">. </w:t>
      </w:r>
      <w:r w:rsidR="00905D9A">
        <w:rPr>
          <w:rFonts w:cs="Calibri"/>
          <w:lang w:val="sv"/>
        </w:rPr>
        <w:t>Det</w:t>
      </w:r>
      <w:r w:rsidRPr="00712AD5">
        <w:rPr>
          <w:rFonts w:cs="Calibri"/>
          <w:lang w:val="sv"/>
        </w:rPr>
        <w:t xml:space="preserve"> gör det </w:t>
      </w:r>
      <w:r w:rsidR="00615919" w:rsidRPr="00712AD5">
        <w:rPr>
          <w:rFonts w:cs="Calibri"/>
          <w:lang w:val="sv"/>
        </w:rPr>
        <w:t xml:space="preserve">också </w:t>
      </w:r>
      <w:r w:rsidRPr="00712AD5">
        <w:rPr>
          <w:rFonts w:cs="Calibri"/>
          <w:lang w:val="sv"/>
        </w:rPr>
        <w:t>möjligt att använda Sigma-</w:t>
      </w:r>
      <w:r w:rsidR="0004252C" w:rsidRPr="00712AD5">
        <w:rPr>
          <w:rFonts w:cs="Calibri"/>
          <w:lang w:val="sv"/>
        </w:rPr>
        <w:t xml:space="preserve">7 direkt, utan särskilda förkunskaper </w:t>
      </w:r>
      <w:r w:rsidRPr="00712AD5">
        <w:rPr>
          <w:rFonts w:cs="Calibri"/>
          <w:lang w:val="sv"/>
        </w:rPr>
        <w:t xml:space="preserve">eller </w:t>
      </w:r>
      <w:r w:rsidR="00615919" w:rsidRPr="00712AD5">
        <w:rPr>
          <w:rFonts w:cs="Calibri"/>
          <w:lang w:val="sv"/>
        </w:rPr>
        <w:t xml:space="preserve">inställning av </w:t>
      </w:r>
      <w:r w:rsidRPr="00712AD5">
        <w:rPr>
          <w:rFonts w:cs="Calibri"/>
          <w:lang w:val="sv"/>
        </w:rPr>
        <w:t xml:space="preserve">komplexa parametrar. </w:t>
      </w:r>
    </w:p>
    <w:p w:rsidR="006B380C" w:rsidRPr="00712AD5" w:rsidRDefault="006B380C" w:rsidP="00712AD5">
      <w:pPr>
        <w:pStyle w:val="Liststyck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rPr>
          <w:rFonts w:cs="Calibri"/>
          <w:lang w:val="sv"/>
        </w:rPr>
      </w:pPr>
      <w:r w:rsidRPr="00712AD5">
        <w:rPr>
          <w:rFonts w:cs="Calibri"/>
          <w:lang w:val="sv"/>
        </w:rPr>
        <w:t>Enkel installation på endast tre minuter.</w:t>
      </w:r>
    </w:p>
    <w:p w:rsidR="0004252C" w:rsidRPr="00712AD5" w:rsidRDefault="0004252C" w:rsidP="00712AD5">
      <w:pPr>
        <w:pStyle w:val="Liststyck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rPr>
          <w:rFonts w:cs="Calibri"/>
          <w:lang w:val="sv"/>
        </w:rPr>
      </w:pPr>
      <w:r w:rsidRPr="00712AD5">
        <w:rPr>
          <w:rFonts w:cs="Calibri"/>
          <w:lang w:val="sv"/>
        </w:rPr>
        <w:t xml:space="preserve">Automatisk anpassning till last. </w:t>
      </w:r>
    </w:p>
    <w:p w:rsidR="006B380C" w:rsidRPr="00712AD5" w:rsidRDefault="006B380C" w:rsidP="00712AD5">
      <w:pPr>
        <w:pStyle w:val="Liststyck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rPr>
          <w:rFonts w:cs="Calibri"/>
          <w:lang w:val="sv"/>
        </w:rPr>
      </w:pPr>
      <w:r w:rsidRPr="00712AD5">
        <w:rPr>
          <w:rFonts w:cs="Calibri"/>
          <w:lang w:val="sv"/>
        </w:rPr>
        <w:t>Synkronisering av ett stort antal axlar.</w:t>
      </w:r>
    </w:p>
    <w:p w:rsidR="006B380C" w:rsidRPr="00712AD5" w:rsidRDefault="006B380C" w:rsidP="00712AD5">
      <w:pPr>
        <w:pStyle w:val="Liststyck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rPr>
          <w:rFonts w:cs="Calibri"/>
          <w:lang w:val="sv"/>
        </w:rPr>
      </w:pPr>
      <w:r w:rsidRPr="00712AD5">
        <w:rPr>
          <w:rFonts w:cs="Calibri"/>
          <w:lang w:val="sv"/>
        </w:rPr>
        <w:t>Vibrationsdämpning och snabb positionering.</w:t>
      </w:r>
    </w:p>
    <w:p w:rsidR="006B380C" w:rsidRPr="00712AD5" w:rsidRDefault="006B380C" w:rsidP="00712AD5">
      <w:pPr>
        <w:widowControl w:val="0"/>
        <w:autoSpaceDE w:val="0"/>
        <w:autoSpaceDN w:val="0"/>
        <w:adjustRightInd w:val="0"/>
        <w:spacing w:after="0" w:line="320" w:lineRule="exact"/>
        <w:rPr>
          <w:rFonts w:cs="Calibri"/>
          <w:lang w:val="sv"/>
        </w:rPr>
      </w:pPr>
    </w:p>
    <w:p w:rsidR="006B380C" w:rsidRDefault="006B380C" w:rsidP="00712AD5">
      <w:pPr>
        <w:widowControl w:val="0"/>
        <w:autoSpaceDE w:val="0"/>
        <w:autoSpaceDN w:val="0"/>
        <w:adjustRightInd w:val="0"/>
        <w:spacing w:after="0" w:line="320" w:lineRule="exact"/>
        <w:rPr>
          <w:rFonts w:cs="Calibri"/>
          <w:lang w:val="sv"/>
        </w:rPr>
      </w:pPr>
      <w:r w:rsidRPr="00712AD5">
        <w:rPr>
          <w:rFonts w:cs="Calibri"/>
          <w:lang w:val="sv"/>
        </w:rPr>
        <w:t xml:space="preserve">Sigma-7 </w:t>
      </w:r>
      <w:r w:rsidR="00D32E49">
        <w:rPr>
          <w:rFonts w:cs="Calibri"/>
          <w:lang w:val="sv"/>
        </w:rPr>
        <w:t>erbjuder en h</w:t>
      </w:r>
      <w:r w:rsidRPr="00712AD5">
        <w:rPr>
          <w:rFonts w:cs="Calibri"/>
          <w:lang w:val="sv"/>
        </w:rPr>
        <w:t>ögre effektivitet och snabbare ställtider, vilket i sin tur leder till en högre produktivitet</w:t>
      </w:r>
      <w:r w:rsidR="00D32E49">
        <w:rPr>
          <w:rFonts w:cs="Calibri"/>
          <w:lang w:val="sv"/>
        </w:rPr>
        <w:t>. Servosystemen kan</w:t>
      </w:r>
      <w:r w:rsidRPr="00712AD5">
        <w:rPr>
          <w:rFonts w:cs="Calibri"/>
          <w:lang w:val="sv"/>
        </w:rPr>
        <w:t xml:space="preserve"> synkronisera ett stort antal axlar och </w:t>
      </w:r>
      <w:r w:rsidR="00615919" w:rsidRPr="00712AD5">
        <w:rPr>
          <w:rFonts w:cs="Calibri"/>
          <w:lang w:val="sv"/>
        </w:rPr>
        <w:t>med automatisk anpassning till lasten</w:t>
      </w:r>
      <w:r w:rsidRPr="00712AD5">
        <w:rPr>
          <w:rFonts w:cs="Calibri"/>
          <w:lang w:val="sv"/>
        </w:rPr>
        <w:t xml:space="preserve">. </w:t>
      </w:r>
      <w:r w:rsidR="00615919" w:rsidRPr="00712AD5">
        <w:rPr>
          <w:rFonts w:cs="Calibri"/>
          <w:lang w:val="sv"/>
        </w:rPr>
        <w:t>Med inbyggda</w:t>
      </w:r>
      <w:r w:rsidR="00EB3C4A">
        <w:rPr>
          <w:rFonts w:cs="Calibri"/>
          <w:lang w:val="sv"/>
        </w:rPr>
        <w:t xml:space="preserve"> funktioner </w:t>
      </w:r>
      <w:r w:rsidRPr="00712AD5">
        <w:rPr>
          <w:rFonts w:cs="Calibri"/>
          <w:lang w:val="sv"/>
        </w:rPr>
        <w:t>som vibrationsdämpning och friktionskompensation</w:t>
      </w:r>
      <w:r w:rsidR="00EB3C4A">
        <w:rPr>
          <w:rFonts w:cs="Calibri"/>
          <w:lang w:val="sv"/>
        </w:rPr>
        <w:t xml:space="preserve"> får man</w:t>
      </w:r>
      <w:r w:rsidR="00615919" w:rsidRPr="00712AD5">
        <w:rPr>
          <w:rFonts w:cs="Calibri"/>
          <w:lang w:val="sv"/>
        </w:rPr>
        <w:t xml:space="preserve"> färre maskinstopp </w:t>
      </w:r>
      <w:r w:rsidR="00EB3C4A">
        <w:rPr>
          <w:rFonts w:cs="Calibri"/>
          <w:lang w:val="sv"/>
        </w:rPr>
        <w:t>och</w:t>
      </w:r>
      <w:r w:rsidR="00615919" w:rsidRPr="00712AD5">
        <w:rPr>
          <w:rFonts w:cs="Calibri"/>
          <w:lang w:val="sv"/>
        </w:rPr>
        <w:t xml:space="preserve"> en effektiv</w:t>
      </w:r>
      <w:r w:rsidRPr="00712AD5">
        <w:rPr>
          <w:rFonts w:cs="Calibri"/>
          <w:lang w:val="sv"/>
        </w:rPr>
        <w:t xml:space="preserve"> drift.</w:t>
      </w:r>
    </w:p>
    <w:p w:rsidR="00D32E49" w:rsidRDefault="00D32E49" w:rsidP="00712AD5">
      <w:pPr>
        <w:widowControl w:val="0"/>
        <w:autoSpaceDE w:val="0"/>
        <w:autoSpaceDN w:val="0"/>
        <w:adjustRightInd w:val="0"/>
        <w:spacing w:after="0" w:line="320" w:lineRule="exact"/>
        <w:rPr>
          <w:rFonts w:cs="Calibri"/>
          <w:lang w:val="sv"/>
        </w:rPr>
      </w:pPr>
    </w:p>
    <w:p w:rsidR="00D32E49" w:rsidRPr="00712AD5" w:rsidRDefault="00D32E49" w:rsidP="00712AD5">
      <w:pPr>
        <w:widowControl w:val="0"/>
        <w:autoSpaceDE w:val="0"/>
        <w:autoSpaceDN w:val="0"/>
        <w:adjustRightInd w:val="0"/>
        <w:spacing w:after="0" w:line="320" w:lineRule="exact"/>
        <w:rPr>
          <w:rFonts w:cs="Calibri"/>
          <w:lang w:val="sv"/>
        </w:rPr>
      </w:pPr>
      <w:r w:rsidRPr="00D32E49">
        <w:rPr>
          <w:rFonts w:cs="Calibri"/>
          <w:lang w:val="sv"/>
        </w:rPr>
        <w:t xml:space="preserve">Yaskawa utökar det nuvarande Sigma-7 servosystemet med nya komponenter och funktioner, inklusive tre nya direktdrivna </w:t>
      </w:r>
      <w:r w:rsidR="00905D9A">
        <w:rPr>
          <w:rFonts w:cs="Calibri"/>
          <w:lang w:val="sv"/>
        </w:rPr>
        <w:t>motorenheter</w:t>
      </w:r>
      <w:r w:rsidRPr="00D32E49">
        <w:rPr>
          <w:rFonts w:cs="Calibri"/>
          <w:lang w:val="sv"/>
        </w:rPr>
        <w:t xml:space="preserve"> och en servoförstärkare med integrerad </w:t>
      </w:r>
      <w:r w:rsidR="001C47CC">
        <w:rPr>
          <w:rFonts w:cs="Calibri"/>
          <w:lang w:val="sv"/>
        </w:rPr>
        <w:t>rörelsestyrning</w:t>
      </w:r>
      <w:r w:rsidRPr="00D32E49">
        <w:rPr>
          <w:rFonts w:cs="Calibri"/>
          <w:lang w:val="sv"/>
        </w:rPr>
        <w:t xml:space="preserve"> i enlighet med IEC 61131-3-standarden. </w:t>
      </w:r>
      <w:r>
        <w:rPr>
          <w:rFonts w:cs="Calibri"/>
          <w:lang w:val="sv"/>
        </w:rPr>
        <w:t>Varianter för 400V med 6 -</w:t>
      </w:r>
      <w:r w:rsidRPr="00D32E49">
        <w:rPr>
          <w:rFonts w:cs="Calibri"/>
          <w:lang w:val="sv"/>
        </w:rPr>
        <w:t xml:space="preserve">7,5 kW </w:t>
      </w:r>
      <w:r>
        <w:rPr>
          <w:rFonts w:cs="Calibri"/>
          <w:lang w:val="sv"/>
        </w:rPr>
        <w:t>samt</w:t>
      </w:r>
      <w:r w:rsidRPr="00D32E49">
        <w:rPr>
          <w:rFonts w:cs="Calibri"/>
          <w:lang w:val="sv"/>
        </w:rPr>
        <w:t xml:space="preserve"> 11-15 kW </w:t>
      </w:r>
      <w:r>
        <w:rPr>
          <w:rFonts w:cs="Calibri"/>
          <w:lang w:val="sv"/>
        </w:rPr>
        <w:t>är också redo</w:t>
      </w:r>
      <w:r w:rsidRPr="00D32E49">
        <w:rPr>
          <w:rFonts w:cs="Calibri"/>
          <w:lang w:val="sv"/>
        </w:rPr>
        <w:t xml:space="preserve"> för marknaden.</w:t>
      </w:r>
    </w:p>
    <w:p w:rsidR="006B380C" w:rsidRPr="00712AD5" w:rsidRDefault="006B380C" w:rsidP="00712AD5">
      <w:pPr>
        <w:widowControl w:val="0"/>
        <w:autoSpaceDE w:val="0"/>
        <w:autoSpaceDN w:val="0"/>
        <w:adjustRightInd w:val="0"/>
        <w:spacing w:after="0" w:line="320" w:lineRule="exact"/>
        <w:rPr>
          <w:rFonts w:cs="Calibri"/>
          <w:lang w:val="sv"/>
        </w:rPr>
      </w:pPr>
    </w:p>
    <w:p w:rsidR="00F104AD" w:rsidRPr="00712AD5" w:rsidRDefault="00737FB2" w:rsidP="00712AD5">
      <w:pPr>
        <w:spacing w:after="0" w:line="320" w:lineRule="exact"/>
        <w:rPr>
          <w:b/>
        </w:rPr>
      </w:pPr>
      <w:r w:rsidRPr="00712AD5">
        <w:rPr>
          <w:b/>
        </w:rPr>
        <w:t>Visas på Elmia</w:t>
      </w:r>
    </w:p>
    <w:p w:rsidR="00737FB2" w:rsidRPr="00712AD5" w:rsidRDefault="00236A42" w:rsidP="00712AD5">
      <w:pPr>
        <w:spacing w:after="0" w:line="320" w:lineRule="exact"/>
      </w:pPr>
      <w:r w:rsidRPr="00712AD5">
        <w:t xml:space="preserve">Yaskawa Nordic </w:t>
      </w:r>
      <w:r w:rsidR="00405F90" w:rsidRPr="00712AD5">
        <w:t>kommer att visa</w:t>
      </w:r>
      <w:r w:rsidRPr="00712AD5">
        <w:t xml:space="preserve"> </w:t>
      </w:r>
      <w:r w:rsidR="006B380C" w:rsidRPr="00712AD5">
        <w:t>Sigma-7 servosystem</w:t>
      </w:r>
      <w:r w:rsidR="00405F90" w:rsidRPr="00712AD5">
        <w:t xml:space="preserve"> och andra robot- och automationsnyheter</w:t>
      </w:r>
      <w:r w:rsidRPr="00712AD5">
        <w:t xml:space="preserve"> i en stor monter i D-hallen, D03:32 och D03:24.</w:t>
      </w:r>
      <w:r w:rsidR="00753183" w:rsidRPr="00712AD5">
        <w:t xml:space="preserve"> </w:t>
      </w:r>
    </w:p>
    <w:p w:rsidR="00236A42" w:rsidRPr="00712AD5" w:rsidRDefault="00236A42" w:rsidP="00712AD5">
      <w:pPr>
        <w:spacing w:after="0" w:line="320" w:lineRule="exact"/>
      </w:pPr>
    </w:p>
    <w:p w:rsidR="001B6339" w:rsidRPr="00712AD5" w:rsidRDefault="001B6339" w:rsidP="00712AD5">
      <w:pPr>
        <w:pStyle w:val="Normalwebb"/>
        <w:spacing w:after="0" w:line="320" w:lineRule="exact"/>
        <w:rPr>
          <w:rFonts w:asciiTheme="minorHAnsi" w:hAnsiTheme="minorHAnsi"/>
          <w:b/>
          <w:sz w:val="22"/>
          <w:szCs w:val="22"/>
        </w:rPr>
      </w:pPr>
      <w:r w:rsidRPr="00712AD5">
        <w:rPr>
          <w:rFonts w:asciiTheme="minorHAnsi" w:hAnsiTheme="minorHAnsi"/>
          <w:b/>
          <w:sz w:val="22"/>
          <w:szCs w:val="22"/>
        </w:rPr>
        <w:t>För mer information kontakta:</w:t>
      </w:r>
    </w:p>
    <w:p w:rsidR="00D51799" w:rsidRPr="00DA46E8" w:rsidRDefault="00712AD5" w:rsidP="00712AD5">
      <w:pPr>
        <w:pStyle w:val="Normalwebb"/>
        <w:spacing w:after="0" w:line="320" w:lineRule="exact"/>
        <w:rPr>
          <w:rFonts w:asciiTheme="minorHAnsi" w:hAnsiTheme="minorHAnsi" w:cs="Arial"/>
          <w:sz w:val="22"/>
          <w:szCs w:val="22"/>
        </w:rPr>
      </w:pPr>
      <w:r w:rsidRPr="00712AD5">
        <w:rPr>
          <w:rFonts w:asciiTheme="minorHAnsi" w:hAnsiTheme="minorHAnsi" w:cs="Arial"/>
          <w:sz w:val="22"/>
          <w:szCs w:val="22"/>
        </w:rPr>
        <w:t>För mer information kontakta:</w:t>
      </w:r>
      <w:r w:rsidRPr="00712AD5">
        <w:rPr>
          <w:rFonts w:asciiTheme="minorHAnsi" w:hAnsiTheme="minorHAnsi" w:cs="Arial"/>
          <w:sz w:val="22"/>
          <w:szCs w:val="22"/>
        </w:rPr>
        <w:br/>
        <w:t xml:space="preserve">Gert-Inge Nilsson, </w:t>
      </w:r>
      <w:hyperlink r:id="rId8" w:history="1">
        <w:r w:rsidRPr="001D1045">
          <w:rPr>
            <w:rStyle w:val="Hyperlnk"/>
            <w:rFonts w:asciiTheme="minorHAnsi" w:hAnsiTheme="minorHAnsi" w:cs="Arial"/>
            <w:sz w:val="22"/>
            <w:szCs w:val="22"/>
          </w:rPr>
          <w:t>gert-inge.nilsson@yaskawa.eu.com,</w:t>
        </w:r>
      </w:hyperlink>
      <w:r w:rsidRPr="00712AD5">
        <w:rPr>
          <w:rFonts w:asciiTheme="minorHAnsi" w:hAnsiTheme="minorHAnsi" w:cs="Arial"/>
          <w:sz w:val="22"/>
          <w:szCs w:val="22"/>
        </w:rPr>
        <w:t xml:space="preserve"> telefon 0733-039 353. </w:t>
      </w:r>
      <w:bookmarkEnd w:id="0"/>
    </w:p>
    <w:sectPr w:rsidR="00D51799" w:rsidRPr="00DA46E8" w:rsidSect="00732F01">
      <w:headerReference w:type="default" r:id="rId9"/>
      <w:footerReference w:type="default" r:id="rId10"/>
      <w:pgSz w:w="11906" w:h="16838"/>
      <w:pgMar w:top="1985" w:right="1417" w:bottom="1985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532" w:rsidRDefault="00DE2532" w:rsidP="00F462FD">
      <w:pPr>
        <w:spacing w:after="0" w:line="240" w:lineRule="auto"/>
      </w:pPr>
      <w:r>
        <w:separator/>
      </w:r>
    </w:p>
  </w:endnote>
  <w:endnote w:type="continuationSeparator" w:id="0">
    <w:p w:rsidR="00DE2532" w:rsidRDefault="00DE2532" w:rsidP="00F4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13" w:rsidRPr="005D4813" w:rsidRDefault="00F462FD">
    <w:pPr>
      <w:pStyle w:val="Sidfot"/>
      <w:rPr>
        <w:rFonts w:ascii="HelveticaNeueLT Pro 45 Lt" w:hAnsi="HelveticaNeueLT Pro 45 Lt"/>
        <w:color w:val="6D6D6D"/>
        <w:sz w:val="16"/>
        <w:szCs w:val="16"/>
      </w:rPr>
    </w:pPr>
    <w:r w:rsidRPr="005D4813">
      <w:rPr>
        <w:rFonts w:ascii="HelveticaNeueLT Pro 45 Lt" w:hAnsi="HelveticaNeueLT Pro 45 Lt"/>
        <w:b/>
        <w:bCs/>
        <w:sz w:val="16"/>
        <w:szCs w:val="16"/>
      </w:rPr>
      <w:t xml:space="preserve">YASKAWA Nordic AB </w:t>
    </w:r>
    <w:r w:rsidRPr="005D4813">
      <w:rPr>
        <w:rFonts w:ascii="HelveticaNeueLT Pro 45 Lt" w:hAnsi="HelveticaNeueLT Pro 45 Lt"/>
        <w:b/>
        <w:bCs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Box 504</w:t>
    </w:r>
    <w:r w:rsidRPr="005D4813">
      <w:rPr>
        <w:rFonts w:ascii="HelveticaNeueLT Pro 45 Lt" w:hAnsi="HelveticaNeueLT Pro 45 Lt"/>
        <w:color w:val="6D6D6D"/>
        <w:sz w:val="16"/>
        <w:szCs w:val="16"/>
      </w:rPr>
      <w:t xml:space="preserve"> </w:t>
    </w:r>
    <w:r w:rsidRPr="005D4813">
      <w:rPr>
        <w:rFonts w:ascii="HelveticaNeueLT Pro 45 Lt" w:hAnsi="HelveticaNeueLT Pro 45 Lt"/>
        <w:color w:val="6D6D6D"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385 25 Torsås</w:t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br/>
      <w:t>Telefon 0480-41 78 99</w:t>
    </w:r>
  </w:p>
  <w:p w:rsidR="00F462FD" w:rsidRPr="005D4813" w:rsidRDefault="00DE2532">
    <w:pPr>
      <w:pStyle w:val="Sidfot"/>
      <w:rPr>
        <w:rFonts w:ascii="HelveticaNeueLT Pro 45 Lt" w:hAnsi="HelveticaNeueLT Pro 45 Lt"/>
        <w:color w:val="6D6D6D"/>
        <w:sz w:val="16"/>
        <w:szCs w:val="16"/>
      </w:rPr>
    </w:pPr>
    <w:hyperlink r:id="rId1" w:history="1">
      <w:r w:rsidR="005D4813" w:rsidRPr="00AF1343">
        <w:rPr>
          <w:rStyle w:val="Hyperlnk"/>
          <w:rFonts w:ascii="HelveticaNeueLT Pro 45 Lt" w:hAnsi="HelveticaNeueLT Pro 45 Lt"/>
          <w:sz w:val="16"/>
          <w:szCs w:val="16"/>
        </w:rPr>
        <w:t>www.motoman.se</w:t>
      </w:r>
    </w:hyperlink>
    <w:r w:rsidR="005D4813">
      <w:rPr>
        <w:rFonts w:ascii="HelveticaNeueLT Pro 45 Lt" w:hAnsi="HelveticaNeueLT Pro 45 Lt"/>
        <w:color w:val="6D6D6D"/>
        <w:sz w:val="16"/>
        <w:szCs w:val="16"/>
      </w:rPr>
      <w:br/>
    </w:r>
    <w:hyperlink r:id="rId2" w:history="1">
      <w:r w:rsidR="005D4813" w:rsidRPr="00AF1343">
        <w:rPr>
          <w:rStyle w:val="Hyperlnk"/>
          <w:rFonts w:ascii="HelveticaNeueLT Pro 45 Lt" w:hAnsi="HelveticaNeueLT Pro 45 Lt"/>
          <w:sz w:val="16"/>
          <w:szCs w:val="16"/>
        </w:rPr>
        <w:t>www.yaskawa.eu.com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532" w:rsidRDefault="00DE2532" w:rsidP="00F462FD">
      <w:pPr>
        <w:spacing w:after="0" w:line="240" w:lineRule="auto"/>
      </w:pPr>
      <w:r>
        <w:separator/>
      </w:r>
    </w:p>
  </w:footnote>
  <w:footnote w:type="continuationSeparator" w:id="0">
    <w:p w:rsidR="00DE2532" w:rsidRDefault="00DE2532" w:rsidP="00F4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52" w:rsidRDefault="00E80C5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C0290C1" wp14:editId="79780D2F">
          <wp:simplePos x="0" y="0"/>
          <wp:positionH relativeFrom="column">
            <wp:posOffset>-466725</wp:posOffset>
          </wp:positionH>
          <wp:positionV relativeFrom="paragraph">
            <wp:posOffset>-143510</wp:posOffset>
          </wp:positionV>
          <wp:extent cx="1440000" cy="223200"/>
          <wp:effectExtent l="0" t="0" r="0" b="5715"/>
          <wp:wrapNone/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ASKAWAlogo_n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67130" wp14:editId="57C13007">
              <wp:simplePos x="0" y="0"/>
              <wp:positionH relativeFrom="page">
                <wp:align>left</wp:align>
              </wp:positionH>
              <wp:positionV relativeFrom="paragraph">
                <wp:posOffset>-459104</wp:posOffset>
              </wp:positionV>
              <wp:extent cx="7543800" cy="877570"/>
              <wp:effectExtent l="0" t="0" r="19050" b="1778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77570"/>
                      </a:xfrm>
                      <a:prstGeom prst="rect">
                        <a:avLst/>
                      </a:prstGeom>
                      <a:solidFill>
                        <a:srgbClr val="0056B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0C52" w:rsidRPr="00F462FD" w:rsidRDefault="00E80C52" w:rsidP="00E80C52">
                          <w:pPr>
                            <w:jc w:val="right"/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</w:pPr>
                          <w:r w:rsidRPr="00F462FD"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  <w:t>PRESSMEDDELANDE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24000" rIns="324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D67130" id="Rektangel 1" o:spid="_x0000_s1026" style="position:absolute;margin-left:0;margin-top:-36.15pt;width:594pt;height:69.1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" fillcolor="#0056b9" strokecolor="#1f4d78 [1604]" strokeweight="1pt">
              <v:textbox inset=",9mm,9mm">
                <w:txbxContent>
                  <w:p w:rsidR="00E80C52" w:rsidRPr="00F462FD" w:rsidRDefault="00E80C52" w:rsidP="00E80C52">
                    <w:pPr>
                      <w:jc w:val="right"/>
                      <w:rPr>
                        <w:rFonts w:ascii="Helvetica LT Std" w:hAnsi="Helvetica LT Std"/>
                        <w:sz w:val="44"/>
                        <w:szCs w:val="44"/>
                      </w:rPr>
                    </w:pPr>
                    <w:r w:rsidRPr="00F462FD">
                      <w:rPr>
                        <w:rFonts w:ascii="Helvetica LT Std" w:hAnsi="Helvetica LT Std"/>
                        <w:sz w:val="44"/>
                        <w:szCs w:val="44"/>
                      </w:rPr>
                      <w:t>PRESSMEDDELANDE</w:t>
                    </w:r>
                  </w:p>
                </w:txbxContent>
              </v:textbox>
              <w10:wrap anchorx="page"/>
            </v:rect>
          </w:pict>
        </mc:Fallback>
      </mc:AlternateContent>
    </w:r>
    <w:sdt>
      <w:sdtPr>
        <w:id w:val="-115294380"/>
        <w:placeholder>
          <w:docPart w:val="1DF94CD69B824D758FEDE433C4A5DF55"/>
        </w:placeholder>
        <w:temporary/>
        <w:showingPlcHdr/>
        <w15:appearance w15:val="hidden"/>
      </w:sdtPr>
      <w:sdtEndPr/>
      <w:sdtContent>
        <w:r>
          <w:t>[Skriv här]</w:t>
        </w:r>
      </w:sdtContent>
    </w:sdt>
  </w:p>
  <w:p w:rsidR="00E80C52" w:rsidRDefault="00E80C5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12AA"/>
    <w:multiLevelType w:val="hybridMultilevel"/>
    <w:tmpl w:val="55FC0B44"/>
    <w:lvl w:ilvl="0" w:tplc="C7B4D2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14EC4"/>
    <w:multiLevelType w:val="hybridMultilevel"/>
    <w:tmpl w:val="0B5C1AF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D5DEB"/>
    <w:multiLevelType w:val="multilevel"/>
    <w:tmpl w:val="ADA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EA6932"/>
    <w:multiLevelType w:val="hybridMultilevel"/>
    <w:tmpl w:val="FF10AB42"/>
    <w:lvl w:ilvl="0" w:tplc="8C2632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862B7"/>
    <w:multiLevelType w:val="hybridMultilevel"/>
    <w:tmpl w:val="A40A886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FD"/>
    <w:rsid w:val="00007099"/>
    <w:rsid w:val="000137BC"/>
    <w:rsid w:val="00033E49"/>
    <w:rsid w:val="0004252C"/>
    <w:rsid w:val="000628B1"/>
    <w:rsid w:val="00084A81"/>
    <w:rsid w:val="000D630F"/>
    <w:rsid w:val="000D67E8"/>
    <w:rsid w:val="000F6503"/>
    <w:rsid w:val="001B6339"/>
    <w:rsid w:val="001C02C0"/>
    <w:rsid w:val="001C47CC"/>
    <w:rsid w:val="001D37BA"/>
    <w:rsid w:val="00236A42"/>
    <w:rsid w:val="00303332"/>
    <w:rsid w:val="00331039"/>
    <w:rsid w:val="00350FB4"/>
    <w:rsid w:val="003B5CEA"/>
    <w:rsid w:val="00405F90"/>
    <w:rsid w:val="0041585C"/>
    <w:rsid w:val="00427306"/>
    <w:rsid w:val="004B085C"/>
    <w:rsid w:val="00510DE5"/>
    <w:rsid w:val="00530404"/>
    <w:rsid w:val="005925A2"/>
    <w:rsid w:val="005A60FF"/>
    <w:rsid w:val="005D4813"/>
    <w:rsid w:val="005E0ACB"/>
    <w:rsid w:val="005E2356"/>
    <w:rsid w:val="00615919"/>
    <w:rsid w:val="00615CDF"/>
    <w:rsid w:val="00637A56"/>
    <w:rsid w:val="006B380C"/>
    <w:rsid w:val="00712AD5"/>
    <w:rsid w:val="00732F01"/>
    <w:rsid w:val="00737FB2"/>
    <w:rsid w:val="00753183"/>
    <w:rsid w:val="00761040"/>
    <w:rsid w:val="007B3371"/>
    <w:rsid w:val="007C4CD2"/>
    <w:rsid w:val="008F203D"/>
    <w:rsid w:val="00905D9A"/>
    <w:rsid w:val="00953DBA"/>
    <w:rsid w:val="0099329A"/>
    <w:rsid w:val="009C7310"/>
    <w:rsid w:val="00A4225A"/>
    <w:rsid w:val="00A44E7F"/>
    <w:rsid w:val="00A8290E"/>
    <w:rsid w:val="00A90D9B"/>
    <w:rsid w:val="00AA3A2F"/>
    <w:rsid w:val="00AA4542"/>
    <w:rsid w:val="00AC524D"/>
    <w:rsid w:val="00AD428E"/>
    <w:rsid w:val="00BA43FB"/>
    <w:rsid w:val="00BD5203"/>
    <w:rsid w:val="00BF1495"/>
    <w:rsid w:val="00BF5749"/>
    <w:rsid w:val="00C00687"/>
    <w:rsid w:val="00CB5614"/>
    <w:rsid w:val="00D20678"/>
    <w:rsid w:val="00D23E2A"/>
    <w:rsid w:val="00D268D6"/>
    <w:rsid w:val="00D32E49"/>
    <w:rsid w:val="00D36774"/>
    <w:rsid w:val="00D51799"/>
    <w:rsid w:val="00DA46E8"/>
    <w:rsid w:val="00DA53C6"/>
    <w:rsid w:val="00DC0F3E"/>
    <w:rsid w:val="00DD12FC"/>
    <w:rsid w:val="00DE2532"/>
    <w:rsid w:val="00E149F6"/>
    <w:rsid w:val="00E80C52"/>
    <w:rsid w:val="00E93B1A"/>
    <w:rsid w:val="00EB3C4A"/>
    <w:rsid w:val="00EC1CE0"/>
    <w:rsid w:val="00F104AD"/>
    <w:rsid w:val="00F462FD"/>
    <w:rsid w:val="00F57773"/>
    <w:rsid w:val="00F62D25"/>
    <w:rsid w:val="00F65D48"/>
    <w:rsid w:val="00FA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6DDE3B-7FFC-4040-8B16-80938753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62FD"/>
  </w:style>
  <w:style w:type="paragraph" w:styleId="Sidfot">
    <w:name w:val="footer"/>
    <w:basedOn w:val="Normal"/>
    <w:link w:val="Sidfot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62FD"/>
  </w:style>
  <w:style w:type="character" w:styleId="Hyperlnk">
    <w:name w:val="Hyperlink"/>
    <w:basedOn w:val="Standardstycketeckensnitt"/>
    <w:uiPriority w:val="99"/>
    <w:unhideWhenUsed/>
    <w:rsid w:val="005D481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350FB4"/>
    <w:pPr>
      <w:ind w:left="720"/>
      <w:contextualSpacing/>
    </w:pPr>
  </w:style>
  <w:style w:type="paragraph" w:customStyle="1" w:styleId="Normal1">
    <w:name w:val="Normal1"/>
    <w:basedOn w:val="Normal"/>
    <w:rsid w:val="00AA4542"/>
    <w:pPr>
      <w:spacing w:after="0" w:line="260" w:lineRule="atLeast"/>
    </w:pPr>
    <w:rPr>
      <w:rFonts w:ascii="Arial" w:eastAsia="Times New Roman" w:hAnsi="Arial" w:cs="Arial"/>
      <w:sz w:val="20"/>
      <w:szCs w:val="20"/>
      <w:lang w:eastAsia="sv-SE"/>
    </w:rPr>
  </w:style>
  <w:style w:type="paragraph" w:customStyle="1" w:styleId="abs00e4tze0020zusammenhalten">
    <w:name w:val="abs_00e4tze_0020zusammenhalten"/>
    <w:basedOn w:val="Normal"/>
    <w:rsid w:val="00AA4542"/>
    <w:pPr>
      <w:spacing w:after="120" w:line="240" w:lineRule="atLeast"/>
      <w:jc w:val="both"/>
    </w:pPr>
    <w:rPr>
      <w:rFonts w:ascii="Arial" w:eastAsia="Times New Roman" w:hAnsi="Arial" w:cs="Arial"/>
      <w:lang w:eastAsia="sv-SE"/>
    </w:rPr>
  </w:style>
  <w:style w:type="character" w:customStyle="1" w:styleId="notranslate">
    <w:name w:val="notranslate"/>
    <w:basedOn w:val="Standardstycketeckensnitt"/>
    <w:rsid w:val="00AA4542"/>
  </w:style>
  <w:style w:type="character" w:customStyle="1" w:styleId="normalchar1">
    <w:name w:val="normal__char1"/>
    <w:basedOn w:val="Standardstycketeckensnitt"/>
    <w:rsid w:val="00AA4542"/>
    <w:rPr>
      <w:rFonts w:ascii="Arial" w:hAnsi="Arial" w:cs="Arial" w:hint="default"/>
      <w:sz w:val="20"/>
      <w:szCs w:val="20"/>
    </w:rPr>
  </w:style>
  <w:style w:type="character" w:customStyle="1" w:styleId="google-src-text1">
    <w:name w:val="google-src-text1"/>
    <w:basedOn w:val="Standardstycketeckensnitt"/>
    <w:rsid w:val="00AA4542"/>
    <w:rPr>
      <w:vanish/>
      <w:webHidden w:val="0"/>
      <w:specVanish w:val="0"/>
    </w:rPr>
  </w:style>
  <w:style w:type="character" w:customStyle="1" w:styleId="abs00e4tze0020zusammenhaltenchar1">
    <w:name w:val="abs_00e4tze_0020zusammenhalten__char1"/>
    <w:basedOn w:val="Standardstycketeckensnitt"/>
    <w:rsid w:val="00AA4542"/>
    <w:rPr>
      <w:rFonts w:ascii="Arial" w:hAnsi="Arial" w:cs="Arial" w:hint="default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D51799"/>
    <w:rPr>
      <w:b/>
      <w:bCs/>
    </w:rPr>
  </w:style>
  <w:style w:type="paragraph" w:styleId="Normalwebb">
    <w:name w:val="Normal (Web)"/>
    <w:basedOn w:val="Normal"/>
    <w:uiPriority w:val="99"/>
    <w:unhideWhenUsed/>
    <w:rsid w:val="00D5179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26543">
      <w:bodyDiv w:val="1"/>
      <w:marLeft w:val="1260"/>
      <w:marRight w:val="1260"/>
      <w:marTop w:val="25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t-inge.nilsson@yaskawa.eu.com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skawa.eu.com" TargetMode="External"/><Relationship Id="rId1" Type="http://schemas.openxmlformats.org/officeDocument/2006/relationships/hyperlink" Target="http://www.motoma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F94CD69B824D758FEDE433C4A5D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EEB6E-CB14-4155-A0CF-0C46463203B1}"/>
      </w:docPartPr>
      <w:docPartBody>
        <w:p w:rsidR="0065161D" w:rsidRDefault="007F1DBF" w:rsidP="007F1DBF">
          <w:pPr>
            <w:pStyle w:val="1DF94CD69B824D758FEDE433C4A5DF55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BF"/>
    <w:rsid w:val="00033179"/>
    <w:rsid w:val="000B0235"/>
    <w:rsid w:val="001F6413"/>
    <w:rsid w:val="00472FF3"/>
    <w:rsid w:val="0065161D"/>
    <w:rsid w:val="007C6710"/>
    <w:rsid w:val="007F1DBF"/>
    <w:rsid w:val="00A35542"/>
    <w:rsid w:val="00A444EF"/>
    <w:rsid w:val="00B203B7"/>
    <w:rsid w:val="00DD2D52"/>
    <w:rsid w:val="00E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DF94CD69B824D758FEDE433C4A5DF55">
    <w:name w:val="1DF94CD69B824D758FEDE433C4A5DF55"/>
    <w:rsid w:val="007F1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Yaskawa Nordic AB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Benze</dc:creator>
  <cp:keywords/>
  <dc:description/>
  <cp:lastModifiedBy>Cecilia Benze</cp:lastModifiedBy>
  <cp:revision>17</cp:revision>
  <cp:lastPrinted>2018-04-05T13:58:00Z</cp:lastPrinted>
  <dcterms:created xsi:type="dcterms:W3CDTF">2018-01-23T12:53:00Z</dcterms:created>
  <dcterms:modified xsi:type="dcterms:W3CDTF">2018-04-05T14:04:00Z</dcterms:modified>
</cp:coreProperties>
</file>