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0A7" w:rsidRPr="000C050F" w:rsidRDefault="000842D2">
      <w:r w:rsidRPr="000C050F">
        <w:rPr>
          <w:i/>
          <w:iCs/>
        </w:rPr>
        <w:t>Pressemeddelelser, Årets Læreplads 2019</w:t>
      </w:r>
      <w:r w:rsidR="000C050F">
        <w:rPr>
          <w:i/>
          <w:iCs/>
        </w:rPr>
        <w:tab/>
      </w:r>
      <w:r w:rsidR="000C050F">
        <w:rPr>
          <w:i/>
          <w:iCs/>
        </w:rPr>
        <w:tab/>
      </w:r>
      <w:r w:rsidR="000C050F">
        <w:rPr>
          <w:i/>
          <w:iCs/>
        </w:rPr>
        <w:tab/>
      </w:r>
      <w:r w:rsidR="000C050F">
        <w:rPr>
          <w:i/>
          <w:iCs/>
        </w:rPr>
        <w:tab/>
      </w:r>
      <w:r w:rsidR="008A76F5">
        <w:t>1</w:t>
      </w:r>
      <w:r w:rsidR="002544D5">
        <w:t>4</w:t>
      </w:r>
      <w:r w:rsidR="008A76F5">
        <w:t>. januar</w:t>
      </w:r>
      <w:r w:rsidR="000C050F" w:rsidRPr="000C050F">
        <w:t xml:space="preserve"> 2020</w:t>
      </w:r>
    </w:p>
    <w:p w:rsidR="000842D2" w:rsidRDefault="000842D2"/>
    <w:p w:rsidR="000842D2" w:rsidRDefault="00840872">
      <w:pPr>
        <w:rPr>
          <w:b/>
          <w:bCs/>
          <w:sz w:val="32"/>
          <w:szCs w:val="32"/>
        </w:rPr>
      </w:pPr>
      <w:r w:rsidRPr="00840872">
        <w:rPr>
          <w:b/>
          <w:bCs/>
          <w:sz w:val="32"/>
          <w:szCs w:val="32"/>
        </w:rPr>
        <w:t>Bygma Hillerød er udnævnt til Årets Læreplads 2019</w:t>
      </w:r>
      <w:r w:rsidR="004A4DB8">
        <w:rPr>
          <w:b/>
          <w:bCs/>
          <w:sz w:val="32"/>
          <w:szCs w:val="32"/>
        </w:rPr>
        <w:br/>
      </w:r>
    </w:p>
    <w:p w:rsidR="007F25A1" w:rsidRDefault="007A736A">
      <w:pPr>
        <w:rPr>
          <w:b/>
          <w:bCs/>
          <w:noProof/>
        </w:rPr>
      </w:pPr>
      <w:r w:rsidRPr="007A736A">
        <w:rPr>
          <w:b/>
          <w:bCs/>
          <w:noProof/>
        </w:rPr>
        <w:t>Business College Syd har ud</w:t>
      </w:r>
      <w:r w:rsidR="008B4353">
        <w:rPr>
          <w:b/>
          <w:bCs/>
          <w:noProof/>
        </w:rPr>
        <w:t>n</w:t>
      </w:r>
      <w:r w:rsidRPr="007A736A">
        <w:rPr>
          <w:b/>
          <w:bCs/>
          <w:noProof/>
        </w:rPr>
        <w:t>ævnt Bygma Hillerød til Årets Læreplads 2019. Indstillingen kom fra forretningens salgstrainee Louise Andersen</w:t>
      </w:r>
      <w:r w:rsidR="00116BB0">
        <w:rPr>
          <w:b/>
          <w:bCs/>
          <w:noProof/>
        </w:rPr>
        <w:t>, der har stor ros til overs for sin arbejdsplads</w:t>
      </w:r>
      <w:r w:rsidRPr="007A736A">
        <w:rPr>
          <w:b/>
          <w:bCs/>
          <w:noProof/>
        </w:rPr>
        <w:t xml:space="preserve">. </w:t>
      </w:r>
    </w:p>
    <w:p w:rsidR="008B4353" w:rsidRDefault="00A1768F">
      <w:pPr>
        <w:rPr>
          <w:noProof/>
        </w:rPr>
      </w:pPr>
      <w:r>
        <w:rPr>
          <w:noProof/>
        </w:rPr>
        <w:t>Hvert år kårer Danske Erhvervsskoler og Gymnasier Årets Læreplads. Elever og lærlinge har mulighed for at indstille deres læreplads til denne særlige hæder</w:t>
      </w:r>
      <w:r w:rsidR="008B4353">
        <w:rPr>
          <w:noProof/>
        </w:rPr>
        <w:t>, og hvert uddannelsessted vælger den bedste indstilling. Business College Syd</w:t>
      </w:r>
      <w:r w:rsidR="00FE2F79">
        <w:rPr>
          <w:noProof/>
        </w:rPr>
        <w:t xml:space="preserve">s valg faldt på </w:t>
      </w:r>
      <w:r w:rsidR="008B4353">
        <w:rPr>
          <w:noProof/>
        </w:rPr>
        <w:t>Bygma Hillerød</w:t>
      </w:r>
      <w:r w:rsidR="004D1E0B">
        <w:rPr>
          <w:noProof/>
        </w:rPr>
        <w:t xml:space="preserve">. </w:t>
      </w:r>
      <w:r w:rsidR="008B4353">
        <w:rPr>
          <w:noProof/>
        </w:rPr>
        <w:t xml:space="preserve"> </w:t>
      </w:r>
    </w:p>
    <w:p w:rsidR="004D1E0B" w:rsidRDefault="00C15C23">
      <w:pPr>
        <w:rPr>
          <w:noProof/>
        </w:rPr>
      </w:pPr>
      <w:r>
        <w:rPr>
          <w:b/>
          <w:bCs/>
          <w:noProof/>
        </w:rPr>
        <w:t>Faglig og personlig udvikling</w:t>
      </w:r>
      <w:r>
        <w:rPr>
          <w:b/>
          <w:bCs/>
          <w:noProof/>
        </w:rPr>
        <w:br/>
      </w:r>
      <w:r w:rsidR="00116BB0">
        <w:rPr>
          <w:noProof/>
        </w:rPr>
        <w:t>Direktør</w:t>
      </w:r>
      <w:r w:rsidR="004D1E0B">
        <w:rPr>
          <w:noProof/>
        </w:rPr>
        <w:t xml:space="preserve"> for Business College Syd Bente </w:t>
      </w:r>
      <w:r w:rsidR="000C050F">
        <w:rPr>
          <w:noProof/>
        </w:rPr>
        <w:t xml:space="preserve">E. </w:t>
      </w:r>
      <w:r w:rsidR="004D1E0B">
        <w:rPr>
          <w:noProof/>
        </w:rPr>
        <w:t xml:space="preserve">Jensen og teamleder Lone Marxen tog den lange vej fra Mommark, for at overraske direktør Peter Pedersen og personalet i Bygma Hillerød med udnævnelsen og </w:t>
      </w:r>
      <w:r w:rsidR="00FE2F79">
        <w:rPr>
          <w:noProof/>
        </w:rPr>
        <w:t xml:space="preserve">et </w:t>
      </w:r>
      <w:r w:rsidR="004D1E0B">
        <w:rPr>
          <w:noProof/>
        </w:rPr>
        <w:t xml:space="preserve">diplom </w:t>
      </w:r>
      <w:r w:rsidR="00FE2F79">
        <w:rPr>
          <w:noProof/>
        </w:rPr>
        <w:t xml:space="preserve">for </w:t>
      </w:r>
      <w:r w:rsidR="004D1E0B">
        <w:rPr>
          <w:noProof/>
        </w:rPr>
        <w:t xml:space="preserve">Årets Læreplads. </w:t>
      </w:r>
      <w:r w:rsidR="00FE2F79">
        <w:rPr>
          <w:noProof/>
        </w:rPr>
        <w:t xml:space="preserve">For at gøre dagen ekstra festlig havde HR medbragt lagkage til medarbejdere og kunder.  </w:t>
      </w:r>
    </w:p>
    <w:p w:rsidR="004D1E0B" w:rsidRDefault="004D1E0B">
      <w:pPr>
        <w:rPr>
          <w:noProof/>
        </w:rPr>
      </w:pPr>
      <w:r>
        <w:rPr>
          <w:noProof/>
        </w:rPr>
        <w:t xml:space="preserve">Mens alle i butikken stimlede sammen om direktøren og hans salgstrainee, blev Louise Andersens indstilling læst højt. ”Min arbejdsplads er noget helt særligt” stod der blandt andet i indstillingen, hvor Louise særligt fremhævede sin direktør, der giver hende </w:t>
      </w:r>
      <w:r w:rsidR="00FE2F79">
        <w:rPr>
          <w:noProof/>
        </w:rPr>
        <w:t xml:space="preserve">mulighed for som elev at udvikle sig både fagligt og personligt. Der var ros til det hjælpsomme team af kolleger, og til en arbejdsplads der lever 100 % op til forventningerne – og mere til”. </w:t>
      </w:r>
    </w:p>
    <w:p w:rsidR="00237736" w:rsidRDefault="00C15C23" w:rsidP="00237736">
      <w:pPr>
        <w:rPr>
          <w:noProof/>
        </w:rPr>
      </w:pPr>
      <w:r>
        <w:rPr>
          <w:b/>
          <w:bCs/>
          <w:noProof/>
        </w:rPr>
        <w:t xml:space="preserve">Fire indstillinger fra Bygma </w:t>
      </w:r>
      <w:r>
        <w:rPr>
          <w:b/>
          <w:bCs/>
          <w:noProof/>
        </w:rPr>
        <w:br/>
      </w:r>
      <w:r w:rsidR="00237736">
        <w:rPr>
          <w:noProof/>
        </w:rPr>
        <w:t xml:space="preserve">Rent faktisk var der blandt Business Collegs Syds kandidater hele </w:t>
      </w:r>
      <w:r>
        <w:rPr>
          <w:noProof/>
        </w:rPr>
        <w:t>fire</w:t>
      </w:r>
      <w:r w:rsidR="00237736">
        <w:rPr>
          <w:noProof/>
        </w:rPr>
        <w:t xml:space="preserve"> indstillinger fra Bygma. Udover Louises indstilling havde elever fra Bygma Bellinge, Bygma Haslev og Bygma Galten valgt at indstille deres arbejdsplads til den fine nominering. </w:t>
      </w:r>
    </w:p>
    <w:p w:rsidR="00DB4F28" w:rsidRDefault="000C050F" w:rsidP="00DB4F28">
      <w:pPr>
        <w:rPr>
          <w:noProof/>
        </w:rPr>
      </w:pPr>
      <w:r>
        <w:rPr>
          <w:noProof/>
        </w:rPr>
        <w:t>”Vi er stolte over udnævnelsen til Årets Læreplads 2019”, siger HR-direktør Anette Sondrup</w:t>
      </w:r>
      <w:r w:rsidR="00DB4F28">
        <w:rPr>
          <w:noProof/>
        </w:rPr>
        <w:t>, ”Indstillingen sker helt på elevens eget initiativ, og det er da fantastisk at opnå hele 4 nomineringer det samme år.</w:t>
      </w:r>
      <w:r w:rsidR="007A13CA">
        <w:rPr>
          <w:noProof/>
        </w:rPr>
        <w:t xml:space="preserve"> Vi gør rigtig meget for den unge generation</w:t>
      </w:r>
      <w:r w:rsidR="000B2478">
        <w:rPr>
          <w:noProof/>
        </w:rPr>
        <w:t xml:space="preserve"> og ud</w:t>
      </w:r>
      <w:r w:rsidR="00EF603A">
        <w:rPr>
          <w:noProof/>
        </w:rPr>
        <w:t>d</w:t>
      </w:r>
      <w:r w:rsidR="000B2478">
        <w:rPr>
          <w:noProof/>
        </w:rPr>
        <w:t>anner op til 50 nye elever om året. Vi tilbyder blandt andet udvekslingsophold i udlandet, og vi giver dem et ekstra ECTS-pointsgivende akademifag</w:t>
      </w:r>
      <w:r w:rsidR="00EF603A">
        <w:rPr>
          <w:noProof/>
        </w:rPr>
        <w:t xml:space="preserve"> inden for salg,</w:t>
      </w:r>
      <w:r w:rsidR="000B2478">
        <w:rPr>
          <w:noProof/>
        </w:rPr>
        <w:t xml:space="preserve"> som de kan bygge videre på i deres uddannelse</w:t>
      </w:r>
      <w:r w:rsidR="00EF603A">
        <w:rPr>
          <w:noProof/>
        </w:rPr>
        <w:t>. S</w:t>
      </w:r>
      <w:r w:rsidR="000B2478">
        <w:rPr>
          <w:noProof/>
        </w:rPr>
        <w:t>å</w:t>
      </w:r>
      <w:r w:rsidR="007A13CA">
        <w:rPr>
          <w:noProof/>
        </w:rPr>
        <w:t xml:space="preserve"> det er en hæder vi virkelig sætter pris på</w:t>
      </w:r>
      <w:r w:rsidR="00C15C23">
        <w:rPr>
          <w:noProof/>
        </w:rPr>
        <w:t xml:space="preserve">”. </w:t>
      </w:r>
    </w:p>
    <w:p w:rsidR="00C15C23" w:rsidRDefault="00C15C23" w:rsidP="00DB4F28">
      <w:r>
        <w:rPr>
          <w:noProof/>
        </w:rPr>
        <w:t xml:space="preserve">Bygma ansætter lige nu salgstrainees og lager- og logistikoperatørelever til start 1. september. Se: </w:t>
      </w:r>
      <w:hyperlink r:id="rId5" w:history="1">
        <w:r>
          <w:rPr>
            <w:rStyle w:val="Hyperlink"/>
          </w:rPr>
          <w:t>https://www.bygma-salgstrainee.dk/</w:t>
        </w:r>
      </w:hyperlink>
    </w:p>
    <w:p w:rsidR="00EB79A3" w:rsidRDefault="00EB79A3" w:rsidP="00EB79A3">
      <w:pPr>
        <w:rPr>
          <w:b/>
          <w:i/>
          <w:sz w:val="20"/>
          <w:szCs w:val="20"/>
        </w:rPr>
      </w:pPr>
      <w:bookmarkStart w:id="0" w:name="_GoBack"/>
      <w:bookmarkEnd w:id="0"/>
      <w:r>
        <w:rPr>
          <w:iCs/>
        </w:rPr>
        <w:br/>
      </w:r>
      <w:r w:rsidRPr="00BE0E31">
        <w:rPr>
          <w:iCs/>
        </w:rPr>
        <w:t xml:space="preserve">Nærmere oplysninger:  Kommunikationsrådgiver Jytte Wolff-Sneedorff, </w:t>
      </w:r>
      <w:proofErr w:type="spellStart"/>
      <w:r w:rsidRPr="00BE0E31">
        <w:rPr>
          <w:iCs/>
        </w:rPr>
        <w:t>tlf</w:t>
      </w:r>
      <w:proofErr w:type="spellEnd"/>
      <w:r w:rsidRPr="00BE0E31">
        <w:rPr>
          <w:iCs/>
        </w:rPr>
        <w:t>: 88511937</w:t>
      </w:r>
      <w:r>
        <w:rPr>
          <w:iCs/>
        </w:rPr>
        <w:t>, mobil: 27787684</w:t>
      </w:r>
      <w:r w:rsidRPr="00BE0E31">
        <w:rPr>
          <w:iCs/>
        </w:rPr>
        <w:t xml:space="preserve">  </w:t>
      </w:r>
      <w:hyperlink r:id="rId6" w:history="1">
        <w:r w:rsidRPr="00BE0E31">
          <w:rPr>
            <w:rStyle w:val="Hyperlink"/>
            <w:iCs/>
          </w:rPr>
          <w:t>jws@bygma.dk</w:t>
        </w:r>
      </w:hyperlink>
    </w:p>
    <w:p w:rsidR="00EB79A3" w:rsidRDefault="00EB79A3" w:rsidP="00EB79A3">
      <w:pPr>
        <w:rPr>
          <w:rFonts w:cs="Arial"/>
          <w:i/>
          <w:iCs/>
          <w:color w:val="222222"/>
        </w:rPr>
      </w:pPr>
      <w:r w:rsidRPr="00613376">
        <w:rPr>
          <w:b/>
          <w:i/>
          <w:sz w:val="20"/>
          <w:szCs w:val="20"/>
        </w:rPr>
        <w:t>Fakta om Bygma Gruppen</w:t>
      </w:r>
      <w:r>
        <w:rPr>
          <w:b/>
          <w:i/>
          <w:sz w:val="20"/>
          <w:szCs w:val="20"/>
        </w:rPr>
        <w:t xml:space="preserve"> A/S:</w:t>
      </w:r>
      <w:r w:rsidRPr="00613376">
        <w:rPr>
          <w:b/>
          <w:i/>
          <w:sz w:val="20"/>
          <w:szCs w:val="20"/>
        </w:rPr>
        <w:br/>
      </w:r>
      <w:r>
        <w:rPr>
          <w:rFonts w:cs="Arial"/>
          <w:i/>
          <w:iCs/>
          <w:color w:val="222222"/>
        </w:rPr>
        <w:t>B</w:t>
      </w:r>
      <w:r w:rsidRPr="00E16AAE">
        <w:rPr>
          <w:rFonts w:cs="Arial"/>
          <w:i/>
          <w:iCs/>
          <w:color w:val="222222"/>
        </w:rPr>
        <w:t>ygma Gruppen</w:t>
      </w:r>
      <w:r>
        <w:rPr>
          <w:rFonts w:cs="Arial"/>
          <w:i/>
          <w:iCs/>
          <w:color w:val="222222"/>
        </w:rPr>
        <w:t xml:space="preserve"> A/S</w:t>
      </w:r>
      <w:r w:rsidRPr="00E16AAE">
        <w:rPr>
          <w:rFonts w:cs="Arial"/>
          <w:i/>
          <w:iCs/>
          <w:color w:val="222222"/>
        </w:rPr>
        <w:t xml:space="preserve"> beskæftiger ca. 2.</w:t>
      </w:r>
      <w:r>
        <w:rPr>
          <w:rFonts w:cs="Arial"/>
          <w:i/>
          <w:iCs/>
          <w:color w:val="222222"/>
        </w:rPr>
        <w:t>4</w:t>
      </w:r>
      <w:r w:rsidRPr="00E16AAE">
        <w:rPr>
          <w:rFonts w:cs="Arial"/>
          <w:i/>
          <w:iCs/>
          <w:color w:val="222222"/>
        </w:rPr>
        <w:t xml:space="preserve">00 </w:t>
      </w:r>
      <w:r>
        <w:rPr>
          <w:rFonts w:cs="Arial"/>
          <w:i/>
          <w:iCs/>
          <w:color w:val="222222"/>
        </w:rPr>
        <w:t>medarbejdere</w:t>
      </w:r>
      <w:r w:rsidRPr="00E16AAE">
        <w:rPr>
          <w:rFonts w:cs="Arial"/>
          <w:i/>
          <w:iCs/>
          <w:color w:val="222222"/>
        </w:rPr>
        <w:t xml:space="preserve"> fordelt på </w:t>
      </w:r>
      <w:r>
        <w:rPr>
          <w:rFonts w:cs="Arial"/>
          <w:i/>
          <w:iCs/>
          <w:color w:val="222222"/>
        </w:rPr>
        <w:t>ca.</w:t>
      </w:r>
      <w:r w:rsidRPr="00E16AAE">
        <w:rPr>
          <w:rFonts w:cs="Arial"/>
          <w:i/>
          <w:iCs/>
          <w:color w:val="222222"/>
        </w:rPr>
        <w:t xml:space="preserve"> 100 forretningsenheder i hele Norden. Koncernen er den største danskejede leverandør til byggeriet med aktiviteter inden for salg og </w:t>
      </w:r>
      <w:r>
        <w:rPr>
          <w:rFonts w:cs="Arial"/>
          <w:i/>
          <w:iCs/>
          <w:color w:val="222222"/>
        </w:rPr>
        <w:t>d</w:t>
      </w:r>
      <w:r w:rsidRPr="00E16AAE">
        <w:rPr>
          <w:rFonts w:cs="Arial"/>
          <w:i/>
          <w:iCs/>
          <w:color w:val="222222"/>
        </w:rPr>
        <w:t xml:space="preserve">istribution af byggematerialer til både større og mindre byggerier. Bygma Gruppen </w:t>
      </w:r>
      <w:r>
        <w:rPr>
          <w:rFonts w:cs="Arial"/>
          <w:i/>
          <w:iCs/>
          <w:color w:val="222222"/>
        </w:rPr>
        <w:t xml:space="preserve">A/S </w:t>
      </w:r>
      <w:r w:rsidR="002544D5">
        <w:rPr>
          <w:rFonts w:cs="Arial"/>
          <w:i/>
          <w:iCs/>
          <w:color w:val="222222"/>
        </w:rPr>
        <w:t>omsætter</w:t>
      </w:r>
      <w:r>
        <w:rPr>
          <w:rFonts w:cs="Arial"/>
          <w:i/>
          <w:iCs/>
          <w:color w:val="222222"/>
        </w:rPr>
        <w:t xml:space="preserve"> for</w:t>
      </w:r>
      <w:r w:rsidRPr="00E16AAE">
        <w:rPr>
          <w:rFonts w:cs="Arial"/>
          <w:i/>
          <w:iCs/>
          <w:color w:val="222222"/>
        </w:rPr>
        <w:t xml:space="preserve"> </w:t>
      </w:r>
      <w:r w:rsidR="002544D5">
        <w:rPr>
          <w:rFonts w:cs="Arial"/>
          <w:i/>
          <w:iCs/>
          <w:color w:val="222222"/>
        </w:rPr>
        <w:t>ca.</w:t>
      </w:r>
      <w:r>
        <w:rPr>
          <w:rFonts w:cs="Arial"/>
          <w:i/>
          <w:iCs/>
          <w:color w:val="222222"/>
        </w:rPr>
        <w:br/>
      </w:r>
      <w:r w:rsidR="002544D5">
        <w:rPr>
          <w:rFonts w:cs="Arial"/>
          <w:i/>
          <w:iCs/>
          <w:color w:val="222222"/>
        </w:rPr>
        <w:t>8</w:t>
      </w:r>
      <w:r>
        <w:rPr>
          <w:rFonts w:cs="Arial"/>
          <w:i/>
          <w:iCs/>
          <w:color w:val="222222"/>
        </w:rPr>
        <w:t xml:space="preserve"> </w:t>
      </w:r>
      <w:r w:rsidRPr="00E16AAE">
        <w:rPr>
          <w:rFonts w:cs="Arial"/>
          <w:i/>
          <w:iCs/>
          <w:color w:val="222222"/>
        </w:rPr>
        <w:t xml:space="preserve">mia. </w:t>
      </w:r>
      <w:r>
        <w:rPr>
          <w:rFonts w:cs="Arial"/>
          <w:i/>
          <w:iCs/>
          <w:color w:val="222222"/>
        </w:rPr>
        <w:t>kr</w:t>
      </w:r>
      <w:r w:rsidRPr="00E16AAE">
        <w:rPr>
          <w:rFonts w:cs="Arial"/>
          <w:i/>
          <w:iCs/>
          <w:color w:val="222222"/>
        </w:rPr>
        <w:t>.</w:t>
      </w:r>
    </w:p>
    <w:p w:rsidR="005C31C5" w:rsidRDefault="005C31C5" w:rsidP="00EB79A3">
      <w:pPr>
        <w:rPr>
          <w:rFonts w:cs="Arial"/>
          <w:i/>
          <w:iCs/>
          <w:color w:val="222222"/>
        </w:rPr>
      </w:pPr>
      <w:r>
        <w:rPr>
          <w:rFonts w:cs="Arial"/>
          <w:i/>
          <w:iCs/>
          <w:color w:val="222222"/>
        </w:rPr>
        <w:lastRenderedPageBreak/>
        <w:t>Billedtekster:</w:t>
      </w:r>
      <w:r>
        <w:rPr>
          <w:rFonts w:cs="Arial"/>
          <w:i/>
          <w:iCs/>
          <w:color w:val="222222"/>
        </w:rPr>
        <w:br/>
      </w:r>
    </w:p>
    <w:p w:rsidR="005C31C5" w:rsidRPr="005C31C5" w:rsidRDefault="005C31C5" w:rsidP="005C31C5">
      <w:pPr>
        <w:pStyle w:val="Listeafsnit"/>
        <w:numPr>
          <w:ilvl w:val="0"/>
          <w:numId w:val="1"/>
        </w:numPr>
        <w:rPr>
          <w:rFonts w:cs="Arial"/>
          <w:i/>
          <w:iCs/>
          <w:color w:val="222222"/>
        </w:rPr>
      </w:pPr>
      <w:r w:rsidRPr="005C31C5">
        <w:rPr>
          <w:rFonts w:cs="Arial"/>
          <w:i/>
          <w:iCs/>
          <w:color w:val="222222"/>
        </w:rPr>
        <w:t xml:space="preserve">Direktør Peter Pedersen og Bygma Hillerød var indstillet af salgstrainee Louise Andersen til Årets Læreplads 2019. </w:t>
      </w:r>
    </w:p>
    <w:p w:rsidR="005C31C5" w:rsidRPr="005C31C5" w:rsidRDefault="005C31C5" w:rsidP="005C31C5">
      <w:pPr>
        <w:pStyle w:val="Listeafsnit"/>
        <w:numPr>
          <w:ilvl w:val="0"/>
          <w:numId w:val="1"/>
        </w:numPr>
        <w:rPr>
          <w:rFonts w:cs="Arial"/>
          <w:i/>
          <w:iCs/>
          <w:color w:val="222222"/>
        </w:rPr>
      </w:pPr>
      <w:r w:rsidRPr="005C31C5">
        <w:rPr>
          <w:rFonts w:cs="Arial"/>
          <w:i/>
          <w:iCs/>
          <w:color w:val="222222"/>
        </w:rPr>
        <w:t>Salgsteamet i Bygma Hillerød deltog i</w:t>
      </w:r>
      <w:r>
        <w:rPr>
          <w:rFonts w:cs="Arial"/>
          <w:i/>
          <w:iCs/>
          <w:color w:val="222222"/>
        </w:rPr>
        <w:t xml:space="preserve"> den spontane</w:t>
      </w:r>
      <w:r w:rsidRPr="005C31C5">
        <w:rPr>
          <w:rFonts w:cs="Arial"/>
          <w:i/>
          <w:iCs/>
          <w:color w:val="222222"/>
        </w:rPr>
        <w:t xml:space="preserve"> fejring </w:t>
      </w:r>
    </w:p>
    <w:p w:rsidR="005C31C5" w:rsidRDefault="005C31C5" w:rsidP="00EB79A3">
      <w:pPr>
        <w:rPr>
          <w:rFonts w:cs="Arial"/>
          <w:i/>
          <w:iCs/>
          <w:color w:val="222222"/>
        </w:rPr>
      </w:pPr>
    </w:p>
    <w:p w:rsidR="005C31C5" w:rsidRDefault="005C31C5" w:rsidP="00EB79A3">
      <w:pPr>
        <w:rPr>
          <w:rFonts w:cs="Arial"/>
          <w:i/>
          <w:iCs/>
          <w:color w:val="222222"/>
        </w:rPr>
      </w:pPr>
    </w:p>
    <w:p w:rsidR="00EB79A3" w:rsidRDefault="005C31C5" w:rsidP="00EB79A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2444750</wp:posOffset>
            </wp:positionH>
            <wp:positionV relativeFrom="page">
              <wp:posOffset>3078480</wp:posOffset>
            </wp:positionV>
            <wp:extent cx="2697480" cy="2023110"/>
            <wp:effectExtent l="0" t="0" r="7620" b="0"/>
            <wp:wrapSquare wrapText="bothSides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illerød tea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7AB">
        <w:rPr>
          <w:noProof/>
        </w:rPr>
        <w:drawing>
          <wp:inline distT="0" distB="0" distL="0" distR="0">
            <wp:extent cx="2968189" cy="2226084"/>
            <wp:effectExtent l="9207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llerød, Årets Læreplads 201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71274" cy="222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68F" w:rsidRPr="00A1768F" w:rsidRDefault="00A1768F"/>
    <w:p w:rsidR="007F25A1" w:rsidRDefault="007F25A1">
      <w:pPr>
        <w:rPr>
          <w:b/>
          <w:bCs/>
          <w:sz w:val="32"/>
          <w:szCs w:val="32"/>
        </w:rPr>
      </w:pPr>
    </w:p>
    <w:p w:rsidR="007F25A1" w:rsidRPr="00840872" w:rsidRDefault="007F25A1">
      <w:pPr>
        <w:rPr>
          <w:b/>
          <w:bCs/>
          <w:sz w:val="32"/>
          <w:szCs w:val="32"/>
        </w:rPr>
      </w:pPr>
    </w:p>
    <w:sectPr w:rsidR="007F25A1" w:rsidRPr="008408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D5247"/>
    <w:multiLevelType w:val="hybridMultilevel"/>
    <w:tmpl w:val="6FA6B0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2D2"/>
    <w:rsid w:val="000842D2"/>
    <w:rsid w:val="000B2478"/>
    <w:rsid w:val="000C050F"/>
    <w:rsid w:val="00115FA0"/>
    <w:rsid w:val="00116BB0"/>
    <w:rsid w:val="00174386"/>
    <w:rsid w:val="00237736"/>
    <w:rsid w:val="002544D5"/>
    <w:rsid w:val="004A4DB8"/>
    <w:rsid w:val="004D1E0B"/>
    <w:rsid w:val="005C31C5"/>
    <w:rsid w:val="007A13CA"/>
    <w:rsid w:val="007A736A"/>
    <w:rsid w:val="007F25A1"/>
    <w:rsid w:val="008227AB"/>
    <w:rsid w:val="00840872"/>
    <w:rsid w:val="008A76F5"/>
    <w:rsid w:val="008B4353"/>
    <w:rsid w:val="00A1768F"/>
    <w:rsid w:val="00B1136C"/>
    <w:rsid w:val="00C15C23"/>
    <w:rsid w:val="00DB4F28"/>
    <w:rsid w:val="00EB79A3"/>
    <w:rsid w:val="00EF40A7"/>
    <w:rsid w:val="00EF603A"/>
    <w:rsid w:val="00FE2F79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A9B3B"/>
  <w15:chartTrackingRefBased/>
  <w15:docId w15:val="{9F688563-E372-4DD2-8680-38D7A2BD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C15C23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5C3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ws@bygma.dk" TargetMode="External"/><Relationship Id="rId5" Type="http://schemas.openxmlformats.org/officeDocument/2006/relationships/hyperlink" Target="https://www.bygma-salgstrainee.d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429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18</cp:revision>
  <cp:lastPrinted>2020-01-14T08:57:00Z</cp:lastPrinted>
  <dcterms:created xsi:type="dcterms:W3CDTF">2020-01-10T13:01:00Z</dcterms:created>
  <dcterms:modified xsi:type="dcterms:W3CDTF">2020-01-14T09:10:00Z</dcterms:modified>
</cp:coreProperties>
</file>