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740" w:rsidRPr="008E5E17" w:rsidRDefault="00CD2740">
      <w:bookmarkStart w:id="0" w:name="_GoBack"/>
      <w:bookmarkEnd w:id="0"/>
      <w:r w:rsidRPr="008E5E17">
        <w:t>Press release PARAGON</w:t>
      </w:r>
      <w:r w:rsidR="000404B5" w:rsidRPr="008E5E17">
        <w:t xml:space="preserve"> - </w:t>
      </w:r>
      <w:r w:rsidR="00E92B01" w:rsidRPr="008E5E17">
        <w:t>Svenska</w:t>
      </w:r>
    </w:p>
    <w:p w:rsidR="00CD2740" w:rsidRPr="008E5E17" w:rsidRDefault="00CD2740"/>
    <w:p w:rsidR="0088064D" w:rsidRPr="00E92B01" w:rsidRDefault="00E92B01" w:rsidP="0088064D">
      <w:pPr>
        <w:rPr>
          <w:b/>
        </w:rPr>
      </w:pPr>
      <w:r w:rsidRPr="00E92B01">
        <w:rPr>
          <w:b/>
        </w:rPr>
        <w:t>Stora besparing</w:t>
      </w:r>
      <w:r w:rsidR="00D77419">
        <w:rPr>
          <w:b/>
        </w:rPr>
        <w:t>ar</w:t>
      </w:r>
      <w:r w:rsidRPr="00E92B01">
        <w:rPr>
          <w:b/>
        </w:rPr>
        <w:t xml:space="preserve"> med </w:t>
      </w:r>
      <w:r>
        <w:rPr>
          <w:b/>
        </w:rPr>
        <w:t xml:space="preserve">nya generationen </w:t>
      </w:r>
      <w:r w:rsidR="008E4E1B" w:rsidRPr="00E92B01">
        <w:rPr>
          <w:b/>
        </w:rPr>
        <w:t>PARAGON</w:t>
      </w:r>
    </w:p>
    <w:p w:rsidR="00E92B01" w:rsidRPr="00E92B01" w:rsidRDefault="00E92B01">
      <w:r>
        <w:t xml:space="preserve">Vid sidan av </w:t>
      </w:r>
      <w:r w:rsidRPr="00E92B01">
        <w:t xml:space="preserve">vänlig personal och </w:t>
      </w:r>
      <w:r>
        <w:t xml:space="preserve">god geografisk placering, så är behagligt rumsklimat en av de högst prioriterade </w:t>
      </w:r>
      <w:r w:rsidR="00E5684E">
        <w:t xml:space="preserve">trivselfaktorerna </w:t>
      </w:r>
      <w:r>
        <w:t xml:space="preserve">för en hotellgäst. På kravlistan står tillskott av </w:t>
      </w:r>
      <w:r w:rsidR="0088064D">
        <w:t xml:space="preserve">ny </w:t>
      </w:r>
      <w:r>
        <w:t xml:space="preserve">frisk luft, rätt </w:t>
      </w:r>
      <w:r w:rsidR="0088064D">
        <w:t xml:space="preserve">rumstemperatur </w:t>
      </w:r>
      <w:r>
        <w:t xml:space="preserve">och låg ljudnivå. Utifrån dessa krav har Swegon skapat komfortmodulen PARAGON, </w:t>
      </w:r>
      <w:r w:rsidR="008E5E17">
        <w:t xml:space="preserve">som på ett energieffektivt sätt </w:t>
      </w:r>
      <w:r>
        <w:t xml:space="preserve">levererar </w:t>
      </w:r>
      <w:r w:rsidR="006F3BBE">
        <w:t xml:space="preserve">ett utmärkt </w:t>
      </w:r>
      <w:r>
        <w:t xml:space="preserve">inomhusklimat. PARAGON </w:t>
      </w:r>
      <w:r w:rsidR="006F3BBE">
        <w:t xml:space="preserve">finns sedan introduktionen år 2009 </w:t>
      </w:r>
      <w:r>
        <w:t>i hotellrum, vårdhem och sjukhus, med över 13 000 installerade enheter.</w:t>
      </w:r>
    </w:p>
    <w:p w:rsidR="00E92B01" w:rsidRPr="00E92B01" w:rsidRDefault="00E92B01">
      <w:r w:rsidRPr="00E92B01">
        <w:t>Hemligheten bakom PAR</w:t>
      </w:r>
      <w:r>
        <w:t xml:space="preserve">AGON är att använda lufttrycket från ett centralt placerat luftbehandlingsaggregat, tillsammans med små dysor inuti PARAGON, för att skapa en induktionseffekt och fördela luften längs innertaket. Detta resulterar i en högeffektiv omblandning av </w:t>
      </w:r>
      <w:r w:rsidR="0088064D" w:rsidRPr="00D77419">
        <w:t xml:space="preserve">ny </w:t>
      </w:r>
      <w:r w:rsidRPr="00D77419">
        <w:t>frisk</w:t>
      </w:r>
      <w:r w:rsidR="0088064D" w:rsidRPr="00D77419">
        <w:t xml:space="preserve"> </w:t>
      </w:r>
      <w:r w:rsidRPr="00D77419">
        <w:t xml:space="preserve">luft </w:t>
      </w:r>
      <w:r>
        <w:t xml:space="preserve">och rumsluft, </w:t>
      </w:r>
      <w:r w:rsidR="004C1953">
        <w:t xml:space="preserve">som </w:t>
      </w:r>
      <w:r>
        <w:t xml:space="preserve">tillsammans med en vattenburen </w:t>
      </w:r>
      <w:r w:rsidR="00E221CF">
        <w:t>värmeväxlare</w:t>
      </w:r>
      <w:r w:rsidR="00D77419">
        <w:t xml:space="preserve"> </w:t>
      </w:r>
      <w:r w:rsidR="004C1953">
        <w:t>ser till att rummet hålls väl ventilerat och tempererat</w:t>
      </w:r>
      <w:r w:rsidR="0088064D">
        <w:t xml:space="preserve"> </w:t>
      </w:r>
      <w:r w:rsidR="0088064D" w:rsidRPr="00D77419">
        <w:t>genom att tillföra värme eller kyla efter behov</w:t>
      </w:r>
      <w:r w:rsidR="004C1953">
        <w:t xml:space="preserve">. </w:t>
      </w:r>
      <w:r w:rsidR="006F3BBE">
        <w:t xml:space="preserve">PARAGON-lösningen är därmed fri från högljudda fläktar, </w:t>
      </w:r>
      <w:r w:rsidR="004C1953">
        <w:t>kondens</w:t>
      </w:r>
      <w:r w:rsidR="006F3BBE">
        <w:t xml:space="preserve">problem och </w:t>
      </w:r>
      <w:proofErr w:type="spellStart"/>
      <w:r w:rsidR="004C1953">
        <w:t>kalldrag</w:t>
      </w:r>
      <w:proofErr w:type="spellEnd"/>
      <w:r w:rsidR="004C1953">
        <w:t>.</w:t>
      </w:r>
    </w:p>
    <w:p w:rsidR="006F3BBE" w:rsidRDefault="004C1953">
      <w:r w:rsidRPr="004C1953">
        <w:t>Nu är nya genera</w:t>
      </w:r>
      <w:r>
        <w:t xml:space="preserve">tionen PARAGON här, med en unik integrerad </w:t>
      </w:r>
      <w:proofErr w:type="spellStart"/>
      <w:r w:rsidRPr="004C1953">
        <w:t>Compact</w:t>
      </w:r>
      <w:proofErr w:type="spellEnd"/>
      <w:r w:rsidRPr="004C1953">
        <w:t xml:space="preserve"> Change Over-ventil</w:t>
      </w:r>
      <w:r>
        <w:t>,</w:t>
      </w:r>
      <w:r w:rsidR="00E5684E">
        <w:t xml:space="preserve"> vilken</w:t>
      </w:r>
      <w:r>
        <w:t xml:space="preserve"> ökar varje enhets kylkapacitet med cirka </w:t>
      </w:r>
      <w:proofErr w:type="gramStart"/>
      <w:r>
        <w:t>20%</w:t>
      </w:r>
      <w:proofErr w:type="gramEnd"/>
      <w:r>
        <w:t>, och värmekapaciteten med ca 60%</w:t>
      </w:r>
      <w:r w:rsidR="00E5684E">
        <w:t>.</w:t>
      </w:r>
      <w:r w:rsidR="006F3BBE">
        <w:t xml:space="preserve"> </w:t>
      </w:r>
    </w:p>
    <w:p w:rsidR="004C1953" w:rsidRPr="004C1953" w:rsidRDefault="006F3BBE">
      <w:r>
        <w:t>Produktchef Jonas Åkesson ser stor potential i den nya generationen; ”</w:t>
      </w:r>
      <w:r w:rsidR="004C1953">
        <w:t xml:space="preserve">Kapacitetsökningen kan användas till att förse ännu större rum med gott inomhusklimat, eller att gå ner en </w:t>
      </w:r>
      <w:r>
        <w:t>produkt</w:t>
      </w:r>
      <w:r w:rsidR="004C1953">
        <w:t xml:space="preserve">storlek för att spara plats och investering. Kapacitetsökningen kan också utnyttjas till att justera värme- och kylvattnets temperaturer och därmed låta värmepumpar och kylmaskiner arbeta på mer ekonomiska driftlägen. För en </w:t>
      </w:r>
      <w:r w:rsidR="003C1EEA" w:rsidRPr="00D77419">
        <w:t>vanlig</w:t>
      </w:r>
      <w:r w:rsidR="004C1953">
        <w:t xml:space="preserve"> värmepump kan besparingen av elektrisk energi uppgå till </w:t>
      </w:r>
      <w:r w:rsidR="00E5684E">
        <w:t xml:space="preserve">ca </w:t>
      </w:r>
      <w:proofErr w:type="gramStart"/>
      <w:r>
        <w:t>25</w:t>
      </w:r>
      <w:r w:rsidR="004C1953">
        <w:t>%</w:t>
      </w:r>
      <w:proofErr w:type="gramEnd"/>
      <w:r w:rsidR="004C1953">
        <w:t>.</w:t>
      </w:r>
      <w:r>
        <w:t>”</w:t>
      </w:r>
    </w:p>
    <w:p w:rsidR="009E0D54" w:rsidRPr="00960943" w:rsidRDefault="006F3BBE" w:rsidP="00960943">
      <w:r>
        <w:t xml:space="preserve">Jonas Åkesson betonar även fördelarna ur </w:t>
      </w:r>
      <w:r w:rsidR="00E5684E" w:rsidRPr="00E5684E">
        <w:t xml:space="preserve">ett </w:t>
      </w:r>
      <w:proofErr w:type="spellStart"/>
      <w:r w:rsidR="00E5684E" w:rsidRPr="00E5684E">
        <w:t>byg</w:t>
      </w:r>
      <w:r w:rsidR="002037C0">
        <w:t>gprojektsperspektiv</w:t>
      </w:r>
      <w:proofErr w:type="spellEnd"/>
      <w:r w:rsidR="002037C0">
        <w:t>; ”</w:t>
      </w:r>
      <w:proofErr w:type="spellStart"/>
      <w:r w:rsidR="00E5684E">
        <w:t>PARAGON</w:t>
      </w:r>
      <w:r w:rsidR="008B1CD1">
        <w:t>:</w:t>
      </w:r>
      <w:r w:rsidR="00E5684E" w:rsidRPr="00E5684E">
        <w:t>s</w:t>
      </w:r>
      <w:proofErr w:type="spellEnd"/>
      <w:r>
        <w:t xml:space="preserve"> </w:t>
      </w:r>
      <w:r w:rsidR="00E5684E" w:rsidRPr="00E5684E">
        <w:t xml:space="preserve">ökade kapacitet </w:t>
      </w:r>
      <w:r w:rsidR="002037C0">
        <w:t xml:space="preserve">förenklar </w:t>
      </w:r>
      <w:r w:rsidR="00E5684E">
        <w:t xml:space="preserve">produktdimensionering och </w:t>
      </w:r>
      <w:r w:rsidR="002037C0">
        <w:t xml:space="preserve">ger </w:t>
      </w:r>
      <w:r w:rsidR="00E5684E">
        <w:t>mer förlåtande systemdesign</w:t>
      </w:r>
      <w:r>
        <w:t>,</w:t>
      </w:r>
      <w:r w:rsidR="00E5684E">
        <w:t xml:space="preserve"> utan att kompromissa med inomhusklimatet.</w:t>
      </w:r>
      <w:r w:rsidR="00D279A9">
        <w:t xml:space="preserve"> I slutänden är</w:t>
      </w:r>
      <w:r w:rsidR="002037C0">
        <w:t xml:space="preserve"> </w:t>
      </w:r>
      <w:r w:rsidR="00E5684E">
        <w:t xml:space="preserve">PARAGON </w:t>
      </w:r>
      <w:r w:rsidR="002037C0">
        <w:t>dessutom en starkt bidragande faktor</w:t>
      </w:r>
      <w:r w:rsidR="00E5684E">
        <w:t xml:space="preserve"> till att hotellgästerna </w:t>
      </w:r>
      <w:r w:rsidR="002037C0">
        <w:t>trivs och återkommer</w:t>
      </w:r>
      <w:r w:rsidR="00E5684E">
        <w:t>!</w:t>
      </w:r>
      <w:r>
        <w:t>”</w:t>
      </w:r>
      <w:r w:rsidR="002037C0">
        <w:t>.</w:t>
      </w:r>
      <w:r w:rsidR="009E0D54" w:rsidRPr="009E0D5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9E0D54" w:rsidRPr="00960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AF"/>
    <w:rsid w:val="00000F3E"/>
    <w:rsid w:val="000404B5"/>
    <w:rsid w:val="001F5B06"/>
    <w:rsid w:val="002037C0"/>
    <w:rsid w:val="002B69B3"/>
    <w:rsid w:val="003C1EEA"/>
    <w:rsid w:val="004202B0"/>
    <w:rsid w:val="004C1953"/>
    <w:rsid w:val="00614A64"/>
    <w:rsid w:val="00671E91"/>
    <w:rsid w:val="00675FF4"/>
    <w:rsid w:val="006D6BB0"/>
    <w:rsid w:val="006F3BBE"/>
    <w:rsid w:val="0088064D"/>
    <w:rsid w:val="008B1CD1"/>
    <w:rsid w:val="008E4E1B"/>
    <w:rsid w:val="008E5E17"/>
    <w:rsid w:val="00960943"/>
    <w:rsid w:val="009E0D54"/>
    <w:rsid w:val="00C1269D"/>
    <w:rsid w:val="00C619C1"/>
    <w:rsid w:val="00C975AF"/>
    <w:rsid w:val="00CD2740"/>
    <w:rsid w:val="00D279A9"/>
    <w:rsid w:val="00D77419"/>
    <w:rsid w:val="00DA59B5"/>
    <w:rsid w:val="00E221CF"/>
    <w:rsid w:val="00E5684E"/>
    <w:rsid w:val="00E92B01"/>
    <w:rsid w:val="00F24C3F"/>
    <w:rsid w:val="00F7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50F77-9796-4C85-836C-E298CEBD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Swegon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Paulsson</dc:creator>
  <cp:keywords/>
  <dc:description/>
  <cp:lastModifiedBy>Henrik Paulsson</cp:lastModifiedBy>
  <cp:revision>2</cp:revision>
  <dcterms:created xsi:type="dcterms:W3CDTF">2015-07-02T06:10:00Z</dcterms:created>
  <dcterms:modified xsi:type="dcterms:W3CDTF">2015-07-02T06:10:00Z</dcterms:modified>
</cp:coreProperties>
</file>