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8A" w14:textId="71299931" w:rsidR="00634AB0" w:rsidRDefault="00634AB0" w:rsidP="006F4478">
      <w:pPr>
        <w:spacing w:after="0" w:line="240" w:lineRule="auto"/>
        <w:jc w:val="center"/>
        <w:rPr>
          <w:rFonts w:ascii="Arial" w:hAnsi="Arial" w:cs="Arial"/>
          <w:b/>
          <w:sz w:val="24"/>
          <w:szCs w:val="24"/>
        </w:rPr>
      </w:pPr>
      <w:r>
        <w:rPr>
          <w:noProof/>
        </w:rPr>
        <w:drawing>
          <wp:anchor distT="0" distB="0" distL="114300" distR="114300" simplePos="0" relativeHeight="251652608" behindDoc="0" locked="0" layoutInCell="1" allowOverlap="1" wp14:anchorId="2D43A337" wp14:editId="20297925">
            <wp:simplePos x="0" y="0"/>
            <wp:positionH relativeFrom="column">
              <wp:posOffset>4048125</wp:posOffset>
            </wp:positionH>
            <wp:positionV relativeFrom="paragraph">
              <wp:posOffset>-614045</wp:posOffset>
            </wp:positionV>
            <wp:extent cx="2457450" cy="614363"/>
            <wp:effectExtent l="0" t="0" r="0" b="0"/>
            <wp:wrapNone/>
            <wp:docPr id="4" name="Picture 4"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ar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14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800" behindDoc="1" locked="0" layoutInCell="1" allowOverlap="1" wp14:anchorId="0EA4040C" wp14:editId="4493F18F">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7C4935FB" w14:textId="7FCDE76A" w:rsidR="004A44FF" w:rsidRDefault="004A44FF" w:rsidP="004A44FF">
      <w:pPr>
        <w:pStyle w:val="NoSpacing"/>
        <w:rPr>
          <w:rFonts w:ascii="Arial" w:hAnsi="Arial" w:cs="Arial"/>
        </w:rPr>
      </w:pPr>
    </w:p>
    <w:p w14:paraId="6842B7EF" w14:textId="77777777" w:rsidR="005B776A" w:rsidRDefault="005B776A" w:rsidP="005B776A">
      <w:pPr>
        <w:spacing w:after="0" w:line="240" w:lineRule="auto"/>
        <w:jc w:val="center"/>
        <w:rPr>
          <w:rFonts w:ascii="Arial" w:hAnsi="Arial" w:cs="Arial"/>
          <w:bCs/>
          <w:i/>
          <w:lang w:val="nb-NO"/>
        </w:rPr>
      </w:pPr>
      <w:r w:rsidRPr="00736444">
        <w:rPr>
          <w:rFonts w:ascii="Arial" w:hAnsi="Arial" w:cs="Arial"/>
          <w:b/>
          <w:sz w:val="24"/>
          <w:szCs w:val="24"/>
          <w:lang w:val="nb-NO"/>
        </w:rPr>
        <w:t>FLIR Introduserer Raymarine Axiom+ Multifunksjon Navigasjon Displayer og nye elektroniske kart</w:t>
      </w:r>
      <w:r w:rsidRPr="00736444">
        <w:rPr>
          <w:rFonts w:ascii="Arial" w:hAnsi="Arial" w:cs="Arial"/>
          <w:b/>
          <w:sz w:val="24"/>
          <w:szCs w:val="24"/>
          <w:lang w:val="nb-NO"/>
        </w:rPr>
        <w:br/>
      </w:r>
      <w:r w:rsidRPr="00736444">
        <w:rPr>
          <w:rFonts w:ascii="Arial" w:hAnsi="Arial" w:cs="Arial"/>
          <w:bCs/>
          <w:i/>
          <w:lang w:val="nb-NO"/>
        </w:rPr>
        <w:t>Axiom+ Med super skjermkvalitet og oppgradert ytelse; Raymarine LightHouse ka</w:t>
      </w:r>
      <w:r>
        <w:rPr>
          <w:rFonts w:ascii="Arial" w:hAnsi="Arial" w:cs="Arial"/>
          <w:bCs/>
          <w:i/>
          <w:lang w:val="nb-NO"/>
        </w:rPr>
        <w:t xml:space="preserve">rt for sikker navigering </w:t>
      </w:r>
    </w:p>
    <w:p w14:paraId="62973E2A" w14:textId="77777777" w:rsidR="005B776A" w:rsidRDefault="005B776A" w:rsidP="005B776A">
      <w:pPr>
        <w:spacing w:after="0" w:line="240" w:lineRule="auto"/>
        <w:jc w:val="center"/>
        <w:rPr>
          <w:rFonts w:ascii="Arial" w:hAnsi="Arial" w:cs="Arial"/>
          <w:bCs/>
          <w:i/>
          <w:lang w:val="nb-NO"/>
        </w:rPr>
      </w:pPr>
    </w:p>
    <w:p w14:paraId="5F38B223" w14:textId="77777777" w:rsidR="005B776A" w:rsidRDefault="005B776A" w:rsidP="005B776A">
      <w:pPr>
        <w:pStyle w:val="NoSpacing"/>
        <w:rPr>
          <w:rFonts w:ascii="Arial" w:hAnsi="Arial" w:cs="Arial"/>
          <w:lang w:val="nb-NO"/>
        </w:rPr>
      </w:pPr>
      <w:r w:rsidRPr="00B17463">
        <w:rPr>
          <w:rFonts w:ascii="Arial" w:hAnsi="Arial" w:cs="Arial"/>
          <w:b/>
          <w:lang w:val="nb-NO"/>
        </w:rPr>
        <w:t>ARLINGTON, Va. – Juni 22, 2020</w:t>
      </w:r>
      <w:r w:rsidRPr="00B17463">
        <w:rPr>
          <w:rFonts w:ascii="Arial" w:hAnsi="Arial" w:cs="Arial"/>
          <w:lang w:val="nb-NO"/>
        </w:rPr>
        <w:t xml:space="preserve"> – FLIR Systems (NASDAQ: FLIR) lanserte </w:t>
      </w:r>
      <w:r>
        <w:rPr>
          <w:rFonts w:ascii="Arial" w:hAnsi="Arial" w:cs="Arial"/>
          <w:lang w:val="nb-NO"/>
        </w:rPr>
        <w:t>i</w:t>
      </w:r>
      <w:r w:rsidRPr="00B17463">
        <w:rPr>
          <w:rFonts w:ascii="Arial" w:hAnsi="Arial" w:cs="Arial"/>
          <w:lang w:val="nb-NO"/>
        </w:rPr>
        <w:t xml:space="preserve"> dag Raymarine Axiom+, nye multifunksjons skjermer (MFD) med kraftig prosessor og ytelse for motorbåt, seilbåt og fiskere. Sammen med Axiom + ble det lansert nye LightHouse™ kart for sikker og god navigasjon.</w:t>
      </w:r>
    </w:p>
    <w:p w14:paraId="1D16E39A" w14:textId="77777777" w:rsidR="005B776A" w:rsidRDefault="005B776A" w:rsidP="005B776A">
      <w:pPr>
        <w:pStyle w:val="NoSpacing"/>
        <w:rPr>
          <w:rFonts w:ascii="Arial" w:hAnsi="Arial" w:cs="Arial"/>
          <w:lang w:val="nb-NO"/>
        </w:rPr>
      </w:pPr>
    </w:p>
    <w:p w14:paraId="12263A3A" w14:textId="77777777" w:rsidR="005B776A" w:rsidRPr="00FC0417" w:rsidRDefault="005B776A" w:rsidP="005B776A">
      <w:pPr>
        <w:pStyle w:val="NoSpacing"/>
        <w:rPr>
          <w:rFonts w:ascii="Arial" w:hAnsi="Arial" w:cs="Arial"/>
        </w:rPr>
      </w:pPr>
      <w:r w:rsidRPr="00FC0417">
        <w:rPr>
          <w:rFonts w:ascii="Arial" w:hAnsi="Arial" w:cs="Arial"/>
        </w:rPr>
        <w:t>Etterfølgeren til Raymarines prisbelønte Axiom®-serie av MFD-er, Axiom + konstruert for hastighet, respons og fremtidig utvidelse. Axiom + er tilgjengelig i 7-, 9- og 12-tommers skjermmodeller, og er ytelsesinnstilt med en kraftig firkjerneprosessor for rask og sømløs karttegning, flerkanals ekkolodd visning og augumented reality navigasjon.</w:t>
      </w:r>
    </w:p>
    <w:p w14:paraId="5F948E26" w14:textId="77777777" w:rsidR="005B776A" w:rsidRPr="00FC0417" w:rsidRDefault="005B776A" w:rsidP="005B776A">
      <w:pPr>
        <w:pStyle w:val="NoSpacing"/>
        <w:rPr>
          <w:rFonts w:ascii="Arial" w:hAnsi="Arial" w:cs="Arial"/>
        </w:rPr>
      </w:pPr>
    </w:p>
    <w:p w14:paraId="611E21CB" w14:textId="77777777" w:rsidR="005B776A" w:rsidRPr="00FC0417" w:rsidRDefault="005B776A" w:rsidP="005B776A">
      <w:pPr>
        <w:pStyle w:val="NoSpacing"/>
        <w:rPr>
          <w:rFonts w:ascii="Arial" w:hAnsi="Arial" w:cs="Arial"/>
        </w:rPr>
      </w:pPr>
      <w:r w:rsidRPr="00FC0417">
        <w:rPr>
          <w:rFonts w:ascii="Arial" w:hAnsi="Arial" w:cs="Arial"/>
        </w:rPr>
        <w:t>Axiom + -modellene har en lyssterk IPS LCD skjerm som er 25 prosent mer lyssterk enn tidligere Axiom skjermer, noe som resulterer i forbedret klarhet og bedre synsvinkler. Axiom + leveres også med forbedret berøringsskjermytelse under alle forhold. Raymarines HydroTough ™ nano-belagte skjerm sørger for bedre betjening, økt skjermbeskyttelse og den er vann, smuss og olje avstøtende.</w:t>
      </w:r>
    </w:p>
    <w:p w14:paraId="5C03485A" w14:textId="77777777" w:rsidR="005B776A" w:rsidRPr="00FC0417" w:rsidRDefault="005B776A" w:rsidP="005B776A">
      <w:pPr>
        <w:pStyle w:val="NoSpacing"/>
        <w:rPr>
          <w:rFonts w:ascii="Arial" w:hAnsi="Arial" w:cs="Arial"/>
        </w:rPr>
      </w:pPr>
    </w:p>
    <w:p w14:paraId="04FB9C36" w14:textId="77777777" w:rsidR="005B776A" w:rsidRPr="00FC0417" w:rsidRDefault="005B776A" w:rsidP="005B776A">
      <w:pPr>
        <w:pStyle w:val="NoSpacing"/>
        <w:rPr>
          <w:rFonts w:ascii="Arial" w:hAnsi="Arial" w:cs="Arial"/>
        </w:rPr>
      </w:pPr>
      <w:r w:rsidRPr="00FC0417">
        <w:rPr>
          <w:rFonts w:ascii="Arial" w:hAnsi="Arial" w:cs="Arial"/>
        </w:rPr>
        <w:t>Axiom + bygger videre på den populære Axiom serien med fire innebygde ekkoloddkanaler - inkludert RealVision ™ 3D for full oversikt over undervannsverden og en neste generasjons GPS / GNSS-mottaker med 4x bedre følsomhet for nøyaktig navigasjon.</w:t>
      </w:r>
    </w:p>
    <w:p w14:paraId="43A46C3A" w14:textId="77777777" w:rsidR="005B776A" w:rsidRPr="00FC0417" w:rsidRDefault="005B776A" w:rsidP="005B776A">
      <w:pPr>
        <w:pStyle w:val="NoSpacing"/>
        <w:rPr>
          <w:rFonts w:ascii="Arial" w:hAnsi="Arial" w:cs="Arial"/>
        </w:rPr>
      </w:pPr>
    </w:p>
    <w:p w14:paraId="15D8D825" w14:textId="77777777" w:rsidR="005B776A" w:rsidRPr="00FC0417" w:rsidRDefault="005B776A" w:rsidP="005B776A">
      <w:pPr>
        <w:pStyle w:val="NoSpacing"/>
        <w:rPr>
          <w:rFonts w:ascii="Arial" w:hAnsi="Arial" w:cs="Arial"/>
        </w:rPr>
      </w:pPr>
      <w:r w:rsidRPr="00FC0417">
        <w:rPr>
          <w:rFonts w:ascii="Arial" w:hAnsi="Arial" w:cs="Arial"/>
        </w:rPr>
        <w:t xml:space="preserve">Sammen med den oppgraderte Axiom + serien lanserer Raymarine nye elektroniske LightHouse kart som er laget etter offisielle hydrografiske kartdata. Kartene er oversiktlige, kan enkelt tilpasses brukeren og har mye tilleggsinformasjon på havner, fiskeplasser mm. </w:t>
      </w:r>
    </w:p>
    <w:p w14:paraId="3AE8CC92" w14:textId="77777777" w:rsidR="005B776A" w:rsidRPr="00FC0417" w:rsidRDefault="005B776A" w:rsidP="00FC0417">
      <w:pPr>
        <w:pStyle w:val="NoSpacing"/>
        <w:rPr>
          <w:rFonts w:ascii="Arial" w:hAnsi="Arial" w:cs="Arial"/>
        </w:rPr>
      </w:pPr>
    </w:p>
    <w:p w14:paraId="0FFCE1AC" w14:textId="77777777" w:rsidR="005B776A" w:rsidRPr="00FC0417" w:rsidRDefault="005B776A" w:rsidP="00FC0417">
      <w:pPr>
        <w:pStyle w:val="NoSpacing"/>
        <w:rPr>
          <w:rFonts w:ascii="Arial" w:hAnsi="Arial" w:cs="Arial"/>
        </w:rPr>
      </w:pPr>
      <w:r w:rsidRPr="00FC0417">
        <w:rPr>
          <w:rFonts w:ascii="Arial" w:hAnsi="Arial" w:cs="Arial"/>
        </w:rPr>
        <w:t>LightHouse kartene er utviklet for både rekreasjons- og profesjonelle applikasjoner, og lar brukeren veksle mellom en offisiell kartpresentasjon fra myndighetene eller et informasjonsrikt fritidskart. Båtføreren kan også velge mellom fire kartfargepaller optimalisert for sol, skumring og nattlige lysforhold. Raymarine-brukere kan også dra nytte av et LightHouse Premium-abonnement og få tilgang til kontinuerlige kartoppdateringer, et utvidet interessepunktbibliotek og forbedrede satellittbilder fra Mapbox.</w:t>
      </w:r>
    </w:p>
    <w:p w14:paraId="736A34C9" w14:textId="77777777" w:rsidR="005B776A" w:rsidRPr="00FC0417" w:rsidRDefault="005B776A" w:rsidP="00FC0417">
      <w:pPr>
        <w:pStyle w:val="NoSpacing"/>
        <w:rPr>
          <w:rFonts w:ascii="Arial" w:hAnsi="Arial" w:cs="Arial"/>
        </w:rPr>
      </w:pPr>
    </w:p>
    <w:p w14:paraId="4C77F0CA" w14:textId="77777777" w:rsidR="005B776A" w:rsidRPr="00FC0417" w:rsidRDefault="005B776A" w:rsidP="00FC0417">
      <w:pPr>
        <w:pStyle w:val="NoSpacing"/>
        <w:rPr>
          <w:rFonts w:ascii="Arial" w:hAnsi="Arial" w:cs="Arial"/>
        </w:rPr>
      </w:pPr>
      <w:r w:rsidRPr="00FC0417">
        <w:rPr>
          <w:rFonts w:ascii="Arial" w:hAnsi="Arial" w:cs="Arial"/>
        </w:rPr>
        <w:t>"Axiom + tar alt båtfolk liker ved Axiom og løfter brukeropplevelsen med økt ytelse, enklere navigasjon og overlegen synlighet," sier Gregoire Outters, visepresident og daglig leder for merkevaren Raymarine. "Kombiner disse fordelene med vår nye LightHouse kart, og båtfolk har et spennende, kraftig og sofistikert nytt valg for marin navigasjon."</w:t>
      </w:r>
    </w:p>
    <w:p w14:paraId="305D5345" w14:textId="77777777" w:rsidR="005B776A" w:rsidRPr="00FC0417" w:rsidRDefault="005B776A" w:rsidP="00FC0417">
      <w:pPr>
        <w:pStyle w:val="NoSpacing"/>
        <w:rPr>
          <w:rFonts w:ascii="Arial" w:hAnsi="Arial" w:cs="Arial"/>
        </w:rPr>
      </w:pPr>
    </w:p>
    <w:p w14:paraId="3FE107A6" w14:textId="36EF4FC9" w:rsidR="00FC0417" w:rsidRDefault="005B776A" w:rsidP="00FC0417">
      <w:pPr>
        <w:pStyle w:val="NoSpacing"/>
        <w:rPr>
          <w:rFonts w:ascii="Arial" w:hAnsi="Arial" w:cs="Arial"/>
        </w:rPr>
      </w:pPr>
      <w:r w:rsidRPr="00FC0417">
        <w:rPr>
          <w:rFonts w:ascii="Arial" w:hAnsi="Arial" w:cs="Arial"/>
        </w:rPr>
        <w:t xml:space="preserve">Alle modellene har tre års garanti og er klar for levering gjennom en Raymarine forhandler. Prisen starter på € 745,00, Nye LightHouse kart vil være klare i tredje kvartal og vil være tilgjengelige med kjøp av </w:t>
      </w:r>
      <w:proofErr w:type="spellStart"/>
      <w:r w:rsidRPr="00FC0417">
        <w:rPr>
          <w:rFonts w:ascii="Arial" w:hAnsi="Arial" w:cs="Arial"/>
        </w:rPr>
        <w:t>nye</w:t>
      </w:r>
      <w:proofErr w:type="spellEnd"/>
      <w:r w:rsidRPr="00FC0417">
        <w:rPr>
          <w:rFonts w:ascii="Arial" w:hAnsi="Arial" w:cs="Arial"/>
        </w:rPr>
        <w:t xml:space="preserve"> Axiom + MFD.</w:t>
      </w:r>
      <w:r w:rsidR="00FC0417">
        <w:rPr>
          <w:rFonts w:ascii="Arial" w:hAnsi="Arial" w:cs="Arial"/>
        </w:rPr>
        <w:t xml:space="preserve"> </w:t>
      </w:r>
      <w:proofErr w:type="spellStart"/>
      <w:r w:rsidRPr="00FC0417">
        <w:rPr>
          <w:rFonts w:ascii="Arial" w:hAnsi="Arial" w:cs="Arial"/>
        </w:rPr>
        <w:t>Kartene</w:t>
      </w:r>
      <w:proofErr w:type="spellEnd"/>
      <w:r w:rsidRPr="00FC0417">
        <w:rPr>
          <w:rFonts w:ascii="Arial" w:hAnsi="Arial" w:cs="Arial"/>
        </w:rPr>
        <w:t xml:space="preserve"> kan også </w:t>
      </w:r>
      <w:proofErr w:type="spellStart"/>
      <w:r w:rsidRPr="00FC0417">
        <w:rPr>
          <w:rFonts w:ascii="Arial" w:hAnsi="Arial" w:cs="Arial"/>
        </w:rPr>
        <w:t>kjøpes</w:t>
      </w:r>
      <w:proofErr w:type="spellEnd"/>
      <w:r w:rsidRPr="00FC0417">
        <w:rPr>
          <w:rFonts w:ascii="Arial" w:hAnsi="Arial" w:cs="Arial"/>
        </w:rPr>
        <w:t xml:space="preserve"> </w:t>
      </w:r>
      <w:proofErr w:type="spellStart"/>
      <w:r w:rsidRPr="00FC0417">
        <w:rPr>
          <w:rFonts w:ascii="Arial" w:hAnsi="Arial" w:cs="Arial"/>
        </w:rPr>
        <w:t>løst</w:t>
      </w:r>
      <w:proofErr w:type="spellEnd"/>
      <w:r w:rsidRPr="00FC0417">
        <w:rPr>
          <w:rFonts w:ascii="Arial" w:hAnsi="Arial" w:cs="Arial"/>
        </w:rPr>
        <w:t xml:space="preserve"> </w:t>
      </w:r>
      <w:proofErr w:type="spellStart"/>
      <w:r w:rsidRPr="00FC0417">
        <w:rPr>
          <w:rFonts w:ascii="Arial" w:hAnsi="Arial" w:cs="Arial"/>
        </w:rPr>
        <w:t>på</w:t>
      </w:r>
      <w:proofErr w:type="spellEnd"/>
      <w:r w:rsidRPr="00FC0417">
        <w:rPr>
          <w:rFonts w:ascii="Arial" w:hAnsi="Arial" w:cs="Arial"/>
        </w:rPr>
        <w:t xml:space="preserve"> raymarine.com/marine-chart</w:t>
      </w:r>
      <w:r w:rsidR="00FC0417">
        <w:rPr>
          <w:rFonts w:ascii="Arial" w:hAnsi="Arial" w:cs="Arial"/>
        </w:rPr>
        <w:t>s</w:t>
      </w:r>
    </w:p>
    <w:p w14:paraId="404B9D27" w14:textId="77777777" w:rsidR="005B776A" w:rsidRPr="00FC0417" w:rsidRDefault="005B776A" w:rsidP="00FC0417">
      <w:pPr>
        <w:pStyle w:val="NoSpacing"/>
        <w:rPr>
          <w:rFonts w:ascii="Arial" w:hAnsi="Arial" w:cs="Arial"/>
        </w:rPr>
      </w:pPr>
    </w:p>
    <w:p w14:paraId="2FD8BDEE" w14:textId="667CA867" w:rsidR="005B776A" w:rsidRDefault="005B776A" w:rsidP="00FC0417">
      <w:pPr>
        <w:pStyle w:val="NoSpacing"/>
        <w:rPr>
          <w:rFonts w:ascii="Arial" w:hAnsi="Arial" w:cs="Arial"/>
        </w:rPr>
      </w:pPr>
      <w:r w:rsidRPr="00FC0417">
        <w:rPr>
          <w:rFonts w:ascii="Arial" w:hAnsi="Arial" w:cs="Arial"/>
        </w:rPr>
        <w:lastRenderedPageBreak/>
        <w:t xml:space="preserve">For mer </w:t>
      </w:r>
      <w:proofErr w:type="spellStart"/>
      <w:r w:rsidRPr="00FC0417">
        <w:rPr>
          <w:rFonts w:ascii="Arial" w:hAnsi="Arial" w:cs="Arial"/>
        </w:rPr>
        <w:t>informasjon</w:t>
      </w:r>
      <w:proofErr w:type="spellEnd"/>
      <w:r w:rsidRPr="00FC0417">
        <w:rPr>
          <w:rFonts w:ascii="Arial" w:hAnsi="Arial" w:cs="Arial"/>
        </w:rPr>
        <w:t xml:space="preserve"> om Raymarine Axiom+, </w:t>
      </w:r>
      <w:proofErr w:type="spellStart"/>
      <w:r w:rsidRPr="00FC0417">
        <w:rPr>
          <w:rFonts w:ascii="Arial" w:hAnsi="Arial" w:cs="Arial"/>
        </w:rPr>
        <w:t>besøk</w:t>
      </w:r>
      <w:proofErr w:type="spellEnd"/>
      <w:r w:rsidRPr="00FC0417">
        <w:rPr>
          <w:rFonts w:ascii="Arial" w:hAnsi="Arial" w:cs="Arial"/>
        </w:rPr>
        <w:t xml:space="preserve"> </w:t>
      </w:r>
      <w:hyperlink r:id="rId9" w:history="1">
        <w:r w:rsidR="00FC0417" w:rsidRPr="00064403">
          <w:rPr>
            <w:rStyle w:val="Hyperlink"/>
            <w:rFonts w:ascii="Arial" w:hAnsi="Arial" w:cs="Arial"/>
          </w:rPr>
          <w:t>https://www.raymarine.eu/multifunction-displays/axiom-plu</w:t>
        </w:r>
        <w:r w:rsidR="00FC0417" w:rsidRPr="00064403">
          <w:rPr>
            <w:rStyle w:val="Hyperlink"/>
            <w:rFonts w:ascii="Arial" w:hAnsi="Arial" w:cs="Arial"/>
          </w:rPr>
          <w:t>s/</w:t>
        </w:r>
      </w:hyperlink>
    </w:p>
    <w:p w14:paraId="28FB285B" w14:textId="77777777" w:rsidR="005B776A" w:rsidRPr="00FC0417" w:rsidRDefault="005B776A" w:rsidP="00FC0417">
      <w:pPr>
        <w:pStyle w:val="NoSpacing"/>
        <w:rPr>
          <w:rFonts w:ascii="Arial" w:hAnsi="Arial" w:cs="Arial"/>
        </w:rPr>
      </w:pPr>
    </w:p>
    <w:p w14:paraId="4647FD2E" w14:textId="04611694" w:rsidR="005B776A" w:rsidRDefault="005B776A" w:rsidP="00FC0417">
      <w:pPr>
        <w:pStyle w:val="NoSpacing"/>
        <w:rPr>
          <w:rFonts w:ascii="Arial" w:hAnsi="Arial" w:cs="Arial"/>
        </w:rPr>
      </w:pPr>
      <w:r w:rsidRPr="00FC0417">
        <w:rPr>
          <w:rFonts w:ascii="Arial" w:hAnsi="Arial" w:cs="Arial"/>
        </w:rPr>
        <w:t xml:space="preserve">For mer informasjon om Raymarine LightHouse kart, besøk </w:t>
      </w:r>
      <w:hyperlink r:id="rId10" w:history="1">
        <w:r w:rsidR="00FC0417" w:rsidRPr="00064403">
          <w:rPr>
            <w:rStyle w:val="Hyperlink"/>
            <w:rFonts w:ascii="Arial" w:hAnsi="Arial" w:cs="Arial"/>
          </w:rPr>
          <w:t>https://www.raymarine.co.uk/marine-charts/lighthouse-charts.htm</w:t>
        </w:r>
        <w:r w:rsidR="00FC0417" w:rsidRPr="00064403">
          <w:rPr>
            <w:rStyle w:val="Hyperlink"/>
            <w:rFonts w:ascii="Arial" w:hAnsi="Arial" w:cs="Arial"/>
          </w:rPr>
          <w:t>l</w:t>
        </w:r>
      </w:hyperlink>
    </w:p>
    <w:p w14:paraId="52C8AA8C" w14:textId="77777777" w:rsidR="005B776A" w:rsidRPr="00FC0417" w:rsidRDefault="005B776A" w:rsidP="00FC0417">
      <w:pPr>
        <w:pStyle w:val="NoSpacing"/>
        <w:rPr>
          <w:rFonts w:ascii="Arial" w:hAnsi="Arial" w:cs="Arial"/>
        </w:rPr>
      </w:pPr>
    </w:p>
    <w:p w14:paraId="774398B8" w14:textId="77777777" w:rsidR="005B776A" w:rsidRPr="00FC0417" w:rsidRDefault="005B776A" w:rsidP="00FC0417">
      <w:pPr>
        <w:pStyle w:val="NoSpacing"/>
        <w:rPr>
          <w:rFonts w:ascii="Arial" w:hAnsi="Arial" w:cs="Arial"/>
        </w:rPr>
      </w:pPr>
      <w:r w:rsidRPr="00FC0417">
        <w:rPr>
          <w:rFonts w:ascii="Arial" w:hAnsi="Arial" w:cs="Arial"/>
        </w:rPr>
        <w:t>Last ned bilder med høy oppløsning og trykk på:</w:t>
      </w:r>
    </w:p>
    <w:p w14:paraId="19DC68D9" w14:textId="1F22188F" w:rsidR="00FC0417" w:rsidRDefault="00FC0417" w:rsidP="00FC0417">
      <w:pPr>
        <w:pStyle w:val="NoSpacing"/>
        <w:rPr>
          <w:rFonts w:ascii="Arial" w:hAnsi="Arial" w:cs="Arial"/>
        </w:rPr>
      </w:pPr>
      <w:hyperlink r:id="rId11" w:history="1">
        <w:r w:rsidRPr="00064403">
          <w:rPr>
            <w:rStyle w:val="Hyperlink"/>
            <w:rFonts w:ascii="Arial" w:hAnsi="Arial" w:cs="Arial"/>
          </w:rPr>
          <w:t>https://flir.box.com/v/Media-Raymarine-Axiom-Plu</w:t>
        </w:r>
        <w:r w:rsidRPr="00064403">
          <w:rPr>
            <w:rStyle w:val="Hyperlink"/>
            <w:rFonts w:ascii="Arial" w:hAnsi="Arial" w:cs="Arial"/>
          </w:rPr>
          <w:t>s</w:t>
        </w:r>
      </w:hyperlink>
    </w:p>
    <w:p w14:paraId="70223189" w14:textId="32664E73" w:rsidR="005B776A" w:rsidRDefault="00FC0417" w:rsidP="00FC0417">
      <w:pPr>
        <w:pStyle w:val="NoSpacing"/>
        <w:rPr>
          <w:rFonts w:ascii="Arial" w:hAnsi="Arial" w:cs="Arial"/>
        </w:rPr>
      </w:pPr>
      <w:hyperlink r:id="rId12" w:history="1">
        <w:r w:rsidRPr="00064403">
          <w:rPr>
            <w:rStyle w:val="Hyperlink"/>
            <w:rFonts w:ascii="Arial" w:hAnsi="Arial" w:cs="Arial"/>
          </w:rPr>
          <w:t>https://flir.box.com/v/RaymarineLightHouseChartsMedi</w:t>
        </w:r>
        <w:r w:rsidRPr="00064403">
          <w:rPr>
            <w:rStyle w:val="Hyperlink"/>
            <w:rFonts w:ascii="Arial" w:hAnsi="Arial" w:cs="Arial"/>
          </w:rPr>
          <w:t>a</w:t>
        </w:r>
      </w:hyperlink>
    </w:p>
    <w:p w14:paraId="5504A448" w14:textId="77777777" w:rsidR="00FC0417" w:rsidRPr="00FC0417" w:rsidRDefault="00FC0417" w:rsidP="00FC0417">
      <w:pPr>
        <w:pStyle w:val="NoSpacing"/>
        <w:rPr>
          <w:rFonts w:ascii="Arial" w:hAnsi="Arial" w:cs="Arial"/>
        </w:rPr>
      </w:pPr>
    </w:p>
    <w:p w14:paraId="6AD35A84" w14:textId="77777777" w:rsidR="005B776A" w:rsidRPr="00FC0417" w:rsidRDefault="005B776A" w:rsidP="00FC0417">
      <w:pPr>
        <w:pStyle w:val="NoSpacing"/>
        <w:rPr>
          <w:rFonts w:ascii="Arial" w:hAnsi="Arial" w:cs="Arial"/>
        </w:rPr>
      </w:pPr>
    </w:p>
    <w:p w14:paraId="49445CA2" w14:textId="77777777" w:rsidR="005B776A" w:rsidRPr="00FC0417" w:rsidRDefault="005B776A" w:rsidP="00FC0417">
      <w:pPr>
        <w:pStyle w:val="NoSpacing"/>
        <w:ind w:right="-270"/>
        <w:rPr>
          <w:rFonts w:ascii="Arial" w:hAnsi="Arial" w:cs="Arial"/>
          <w:b/>
          <w:bCs/>
          <w:i/>
          <w:iCs/>
          <w:color w:val="000000"/>
        </w:rPr>
      </w:pPr>
      <w:r w:rsidRPr="00FC0417">
        <w:rPr>
          <w:rFonts w:ascii="Arial" w:hAnsi="Arial" w:cs="Arial"/>
          <w:b/>
          <w:bCs/>
          <w:i/>
          <w:iCs/>
          <w:color w:val="000000"/>
        </w:rPr>
        <w:t>Om FLIR Systems, Inc.</w:t>
      </w:r>
    </w:p>
    <w:p w14:paraId="5EA2953B" w14:textId="77777777" w:rsidR="005B776A" w:rsidRPr="00FC0417" w:rsidRDefault="005B776A" w:rsidP="00FC0417">
      <w:pPr>
        <w:pStyle w:val="NoSpacing"/>
        <w:ind w:right="-270"/>
        <w:rPr>
          <w:rFonts w:ascii="Arial" w:hAnsi="Arial" w:cs="Arial"/>
          <w:i/>
          <w:iCs/>
          <w:color w:val="000000"/>
          <w:sz w:val="20"/>
          <w:szCs w:val="20"/>
        </w:rPr>
      </w:pPr>
      <w:r w:rsidRPr="00FC0417">
        <w:rPr>
          <w:rFonts w:ascii="Arial" w:hAnsi="Arial" w:cs="Arial"/>
          <w:i/>
          <w:iCs/>
          <w:color w:val="000000"/>
          <w:sz w:val="20"/>
          <w:szCs w:val="20"/>
        </w:rPr>
        <w:t>FLIR Systems ble grunnlagt i 1978 og er et verdensledende industriteknologiselskap med søkelys på intelligente sensingløsninger for forsvars-, industrielle og kommersielle applikasjoner. FLIR Systems 'visjon er å være “The World’s Sixth Sense”, og skape teknologier som hjelper fagfolk til å ta mer informerte beslutninger som redder liv og levebrød. For mer informasjon, besøk www.flir.com og følg @flir.</w:t>
      </w:r>
    </w:p>
    <w:p w14:paraId="1E43E53B" w14:textId="77777777" w:rsidR="005B776A" w:rsidRPr="00FC0417" w:rsidRDefault="005B776A" w:rsidP="005B776A">
      <w:pPr>
        <w:rPr>
          <w:sz w:val="20"/>
          <w:szCs w:val="20"/>
          <w:lang w:val="nb-NO"/>
        </w:rPr>
      </w:pPr>
    </w:p>
    <w:p w14:paraId="03200026" w14:textId="77777777" w:rsidR="00FC0417" w:rsidRPr="00A7696C" w:rsidRDefault="00FC0417" w:rsidP="00FC0417">
      <w:pPr>
        <w:spacing w:after="0"/>
        <w:rPr>
          <w:rFonts w:ascii="Arial" w:hAnsi="Arial" w:cs="Arial"/>
          <w:b/>
          <w:sz w:val="16"/>
          <w:szCs w:val="16"/>
        </w:rPr>
      </w:pPr>
      <w:r>
        <w:rPr>
          <w:rFonts w:ascii="Arial" w:hAnsi="Arial" w:cs="Arial"/>
          <w:b/>
          <w:bCs/>
          <w:sz w:val="16"/>
          <w:szCs w:val="16"/>
          <w:lang w:val="nb"/>
        </w:rPr>
        <w:t>FLIR Media Contact</w:t>
      </w:r>
    </w:p>
    <w:p w14:paraId="7DB2608E" w14:textId="77777777" w:rsidR="00FC0417" w:rsidRDefault="00FC0417" w:rsidP="00FC0417">
      <w:pPr>
        <w:spacing w:after="0"/>
        <w:jc w:val="both"/>
        <w:rPr>
          <w:rFonts w:ascii="Arial" w:hAnsi="Arial" w:cs="Arial"/>
          <w:sz w:val="16"/>
        </w:rPr>
      </w:pPr>
      <w:r>
        <w:rPr>
          <w:rFonts w:ascii="Arial" w:hAnsi="Arial" w:cs="Arial"/>
          <w:sz w:val="16"/>
        </w:rPr>
        <w:t>Karen Bartlett</w:t>
      </w:r>
    </w:p>
    <w:p w14:paraId="3F2F34FA" w14:textId="77777777" w:rsidR="00FC0417" w:rsidRDefault="00FC0417" w:rsidP="00FC0417">
      <w:pPr>
        <w:spacing w:after="0"/>
        <w:jc w:val="both"/>
        <w:rPr>
          <w:rFonts w:ascii="Arial" w:hAnsi="Arial" w:cs="Arial"/>
          <w:sz w:val="16"/>
        </w:rPr>
      </w:pPr>
      <w:r>
        <w:rPr>
          <w:rFonts w:ascii="Arial" w:hAnsi="Arial" w:cs="Arial"/>
          <w:sz w:val="16"/>
        </w:rPr>
        <w:t>Saltwater Stone</w:t>
      </w:r>
    </w:p>
    <w:p w14:paraId="1110424D" w14:textId="77777777" w:rsidR="00FC0417" w:rsidRDefault="00FC0417" w:rsidP="00FC0417">
      <w:pPr>
        <w:spacing w:after="0"/>
        <w:jc w:val="both"/>
        <w:rPr>
          <w:rFonts w:ascii="Arial" w:hAnsi="Arial" w:cs="Arial"/>
          <w:sz w:val="16"/>
        </w:rPr>
      </w:pPr>
      <w:r>
        <w:rPr>
          <w:rFonts w:ascii="Arial" w:hAnsi="Arial" w:cs="Arial"/>
          <w:sz w:val="16"/>
        </w:rPr>
        <w:t>+44 (0) 1202 669 244</w:t>
      </w:r>
    </w:p>
    <w:p w14:paraId="37CC3188" w14:textId="77777777" w:rsidR="00FC0417" w:rsidRDefault="00FC0417" w:rsidP="00FC0417">
      <w:pPr>
        <w:spacing w:after="0"/>
        <w:rPr>
          <w:rFonts w:ascii="Arial" w:hAnsi="Arial" w:cs="Arial"/>
          <w:sz w:val="16"/>
        </w:rPr>
      </w:pPr>
      <w:r>
        <w:rPr>
          <w:rFonts w:ascii="Arial" w:hAnsi="Arial" w:cs="Arial"/>
          <w:sz w:val="16"/>
        </w:rPr>
        <w:t>k.bartlett@saltwater-stone.com</w:t>
      </w:r>
    </w:p>
    <w:p w14:paraId="1933D5F4" w14:textId="77777777" w:rsidR="004A44FF" w:rsidRPr="00FC0417" w:rsidRDefault="004A44FF" w:rsidP="004A44FF">
      <w:pPr>
        <w:pStyle w:val="NoSpacing"/>
        <w:rPr>
          <w:rFonts w:ascii="Arial" w:hAnsi="Arial" w:cs="Arial"/>
          <w:sz w:val="20"/>
          <w:szCs w:val="20"/>
        </w:rPr>
      </w:pPr>
    </w:p>
    <w:p w14:paraId="2D039D02" w14:textId="77777777" w:rsidR="004A44FF" w:rsidRPr="00FC0417" w:rsidRDefault="004A44FF" w:rsidP="00F57063">
      <w:pPr>
        <w:spacing w:after="0" w:line="240" w:lineRule="auto"/>
        <w:rPr>
          <w:rFonts w:ascii="Arial" w:hAnsi="Arial" w:cs="Arial"/>
          <w:sz w:val="20"/>
          <w:szCs w:val="20"/>
        </w:rPr>
      </w:pPr>
    </w:p>
    <w:p w14:paraId="5CCA8B63" w14:textId="6152341F" w:rsidR="00634AB0" w:rsidRDefault="00634AB0" w:rsidP="00F57063">
      <w:pPr>
        <w:spacing w:after="0" w:line="240" w:lineRule="auto"/>
        <w:rPr>
          <w:rStyle w:val="Hyperlink"/>
          <w:rFonts w:ascii="Arial" w:hAnsi="Arial" w:cs="Arial"/>
        </w:rPr>
      </w:pPr>
    </w:p>
    <w:p w14:paraId="29A67D54" w14:textId="7322C0DA" w:rsidR="00634AB0" w:rsidRDefault="00634AB0" w:rsidP="00F57063">
      <w:pPr>
        <w:spacing w:after="0" w:line="240" w:lineRule="auto"/>
        <w:rPr>
          <w:rStyle w:val="Hyperlink"/>
          <w:rFonts w:ascii="Arial" w:hAnsi="Arial" w:cs="Arial"/>
        </w:rPr>
      </w:pPr>
    </w:p>
    <w:p w14:paraId="174D5406" w14:textId="01781DA8" w:rsidR="00634AB0" w:rsidRPr="00566164" w:rsidRDefault="00634AB0" w:rsidP="00F57063">
      <w:pPr>
        <w:spacing w:after="0" w:line="240" w:lineRule="auto"/>
        <w:rPr>
          <w:rFonts w:ascii="Arial" w:hAnsi="Arial" w:cs="Arial"/>
        </w:rPr>
      </w:pPr>
    </w:p>
    <w:sectPr w:rsidR="00634AB0" w:rsidRPr="005661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5018" w14:textId="77777777" w:rsidR="00A140C0" w:rsidRDefault="00A140C0" w:rsidP="00634AB0">
      <w:pPr>
        <w:spacing w:after="0" w:line="240" w:lineRule="auto"/>
      </w:pPr>
      <w:r>
        <w:separator/>
      </w:r>
    </w:p>
  </w:endnote>
  <w:endnote w:type="continuationSeparator" w:id="0">
    <w:p w14:paraId="4705D2A7" w14:textId="77777777" w:rsidR="00A140C0" w:rsidRDefault="00A140C0"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90BC" w14:textId="77777777" w:rsidR="00A140C0" w:rsidRDefault="00A140C0" w:rsidP="00634AB0">
      <w:pPr>
        <w:spacing w:after="0" w:line="240" w:lineRule="auto"/>
      </w:pPr>
      <w:r>
        <w:separator/>
      </w:r>
    </w:p>
  </w:footnote>
  <w:footnote w:type="continuationSeparator" w:id="0">
    <w:p w14:paraId="6451DB60" w14:textId="77777777" w:rsidR="00A140C0" w:rsidRDefault="00A140C0"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5AF1" w14:textId="05D6CD5F" w:rsidR="00634AB0" w:rsidRDefault="00634AB0">
    <w:pPr>
      <w:pStyle w:val="Header"/>
    </w:pP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NKwFAHfKY/ctAAAA"/>
    <w:docVar w:name="FLIR_DOCUMENT_ID" w:val="f131bdbd-ce8e-44a3-93dd-f797c6d588bb"/>
  </w:docVars>
  <w:rsids>
    <w:rsidRoot w:val="00117049"/>
    <w:rsid w:val="00056A71"/>
    <w:rsid w:val="000627D1"/>
    <w:rsid w:val="000829E3"/>
    <w:rsid w:val="000A5592"/>
    <w:rsid w:val="000B61AD"/>
    <w:rsid w:val="000D1719"/>
    <w:rsid w:val="00117049"/>
    <w:rsid w:val="0016328F"/>
    <w:rsid w:val="0017201F"/>
    <w:rsid w:val="00172E59"/>
    <w:rsid w:val="001A0561"/>
    <w:rsid w:val="001A6B22"/>
    <w:rsid w:val="001F0009"/>
    <w:rsid w:val="00215A5E"/>
    <w:rsid w:val="00225259"/>
    <w:rsid w:val="0023358C"/>
    <w:rsid w:val="002365B9"/>
    <w:rsid w:val="00242F39"/>
    <w:rsid w:val="00290AFA"/>
    <w:rsid w:val="002955DE"/>
    <w:rsid w:val="002A10DF"/>
    <w:rsid w:val="002A18C5"/>
    <w:rsid w:val="002A4510"/>
    <w:rsid w:val="002C156D"/>
    <w:rsid w:val="0031250E"/>
    <w:rsid w:val="00316638"/>
    <w:rsid w:val="00352F99"/>
    <w:rsid w:val="00353D1D"/>
    <w:rsid w:val="00371179"/>
    <w:rsid w:val="003D0D33"/>
    <w:rsid w:val="003E71BB"/>
    <w:rsid w:val="003F21CF"/>
    <w:rsid w:val="004162AD"/>
    <w:rsid w:val="0046641F"/>
    <w:rsid w:val="004818FF"/>
    <w:rsid w:val="004A44FF"/>
    <w:rsid w:val="004A6033"/>
    <w:rsid w:val="004B0AB5"/>
    <w:rsid w:val="004B0F8F"/>
    <w:rsid w:val="004E2CFF"/>
    <w:rsid w:val="004E5D5C"/>
    <w:rsid w:val="00510C6D"/>
    <w:rsid w:val="00533D43"/>
    <w:rsid w:val="00546DE0"/>
    <w:rsid w:val="00560EDD"/>
    <w:rsid w:val="00563A86"/>
    <w:rsid w:val="00566164"/>
    <w:rsid w:val="00577F88"/>
    <w:rsid w:val="00581C91"/>
    <w:rsid w:val="005A2C47"/>
    <w:rsid w:val="005B776A"/>
    <w:rsid w:val="005E1EC3"/>
    <w:rsid w:val="00610353"/>
    <w:rsid w:val="00634AB0"/>
    <w:rsid w:val="00637619"/>
    <w:rsid w:val="00643B39"/>
    <w:rsid w:val="0066080D"/>
    <w:rsid w:val="006A0E7B"/>
    <w:rsid w:val="006A58EE"/>
    <w:rsid w:val="006B3B6E"/>
    <w:rsid w:val="006C1457"/>
    <w:rsid w:val="006D2300"/>
    <w:rsid w:val="006E4CC1"/>
    <w:rsid w:val="006F4478"/>
    <w:rsid w:val="007350D6"/>
    <w:rsid w:val="00763970"/>
    <w:rsid w:val="007679CF"/>
    <w:rsid w:val="0077605D"/>
    <w:rsid w:val="00776075"/>
    <w:rsid w:val="007774EB"/>
    <w:rsid w:val="007855E0"/>
    <w:rsid w:val="007A60BB"/>
    <w:rsid w:val="007B478A"/>
    <w:rsid w:val="007B7A3C"/>
    <w:rsid w:val="007C54F3"/>
    <w:rsid w:val="008023A7"/>
    <w:rsid w:val="008407FB"/>
    <w:rsid w:val="0085470A"/>
    <w:rsid w:val="00866726"/>
    <w:rsid w:val="00866CB8"/>
    <w:rsid w:val="008B3A3F"/>
    <w:rsid w:val="008C2171"/>
    <w:rsid w:val="008F191B"/>
    <w:rsid w:val="0090625A"/>
    <w:rsid w:val="00911B46"/>
    <w:rsid w:val="00916879"/>
    <w:rsid w:val="00925BA7"/>
    <w:rsid w:val="009272D7"/>
    <w:rsid w:val="00940659"/>
    <w:rsid w:val="0097753A"/>
    <w:rsid w:val="00997C42"/>
    <w:rsid w:val="009F7981"/>
    <w:rsid w:val="00A009CD"/>
    <w:rsid w:val="00A019D9"/>
    <w:rsid w:val="00A070C1"/>
    <w:rsid w:val="00A11CBA"/>
    <w:rsid w:val="00A140C0"/>
    <w:rsid w:val="00A246F3"/>
    <w:rsid w:val="00A67575"/>
    <w:rsid w:val="00A86250"/>
    <w:rsid w:val="00A901F7"/>
    <w:rsid w:val="00A90E7E"/>
    <w:rsid w:val="00A92F0C"/>
    <w:rsid w:val="00AD20E7"/>
    <w:rsid w:val="00AF6603"/>
    <w:rsid w:val="00B04465"/>
    <w:rsid w:val="00B246C7"/>
    <w:rsid w:val="00B37F3B"/>
    <w:rsid w:val="00B40E47"/>
    <w:rsid w:val="00B47F82"/>
    <w:rsid w:val="00B6498D"/>
    <w:rsid w:val="00B73DD3"/>
    <w:rsid w:val="00B804F2"/>
    <w:rsid w:val="00BA5172"/>
    <w:rsid w:val="00BC321F"/>
    <w:rsid w:val="00BD2AD7"/>
    <w:rsid w:val="00BF05C1"/>
    <w:rsid w:val="00C01633"/>
    <w:rsid w:val="00C55CAF"/>
    <w:rsid w:val="00C66606"/>
    <w:rsid w:val="00C8165A"/>
    <w:rsid w:val="00CA255B"/>
    <w:rsid w:val="00CE2970"/>
    <w:rsid w:val="00D45596"/>
    <w:rsid w:val="00D5418F"/>
    <w:rsid w:val="00D62254"/>
    <w:rsid w:val="00D80A70"/>
    <w:rsid w:val="00D83015"/>
    <w:rsid w:val="00D85E6E"/>
    <w:rsid w:val="00DC120D"/>
    <w:rsid w:val="00E3289A"/>
    <w:rsid w:val="00E4304E"/>
    <w:rsid w:val="00E66569"/>
    <w:rsid w:val="00EC3CA3"/>
    <w:rsid w:val="00F2519F"/>
    <w:rsid w:val="00F50503"/>
    <w:rsid w:val="00F57063"/>
    <w:rsid w:val="00F73D95"/>
    <w:rsid w:val="00F81562"/>
    <w:rsid w:val="00F90587"/>
    <w:rsid w:val="00F91043"/>
    <w:rsid w:val="00F9211A"/>
    <w:rsid w:val="00FB6938"/>
    <w:rsid w:val="00FC0417"/>
    <w:rsid w:val="00FE378E"/>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E8865C97-09B4-B54B-8742-7273A88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character" w:styleId="UnresolvedMention">
    <w:name w:val="Unresolved Mention"/>
    <w:basedOn w:val="DefaultParagraphFont"/>
    <w:uiPriority w:val="99"/>
    <w:semiHidden/>
    <w:unhideWhenUsed/>
    <w:rsid w:val="004A44FF"/>
    <w:rPr>
      <w:color w:val="605E5C"/>
      <w:shd w:val="clear" w:color="auto" w:fill="E1DFDD"/>
    </w:rPr>
  </w:style>
  <w:style w:type="character" w:styleId="FollowedHyperlink">
    <w:name w:val="FollowedHyperlink"/>
    <w:basedOn w:val="DefaultParagraphFont"/>
    <w:uiPriority w:val="99"/>
    <w:semiHidden/>
    <w:unhideWhenUsed/>
    <w:rsid w:val="00DC120D"/>
    <w:rPr>
      <w:color w:val="954F72" w:themeColor="followedHyperlink"/>
      <w:u w:val="single"/>
    </w:rPr>
  </w:style>
  <w:style w:type="paragraph" w:styleId="BalloonText">
    <w:name w:val="Balloon Text"/>
    <w:basedOn w:val="Normal"/>
    <w:link w:val="BalloonTextChar"/>
    <w:uiPriority w:val="99"/>
    <w:semiHidden/>
    <w:unhideWhenUsed/>
    <w:rsid w:val="00643B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1C91"/>
    <w:rPr>
      <w:sz w:val="16"/>
      <w:szCs w:val="16"/>
    </w:rPr>
  </w:style>
  <w:style w:type="paragraph" w:styleId="CommentText">
    <w:name w:val="annotation text"/>
    <w:basedOn w:val="Normal"/>
    <w:link w:val="CommentTextChar"/>
    <w:uiPriority w:val="99"/>
    <w:semiHidden/>
    <w:unhideWhenUsed/>
    <w:rsid w:val="00581C91"/>
    <w:pPr>
      <w:spacing w:line="240" w:lineRule="auto"/>
    </w:pPr>
    <w:rPr>
      <w:sz w:val="20"/>
      <w:szCs w:val="20"/>
    </w:rPr>
  </w:style>
  <w:style w:type="character" w:customStyle="1" w:styleId="CommentTextChar">
    <w:name w:val="Comment Text Char"/>
    <w:basedOn w:val="DefaultParagraphFont"/>
    <w:link w:val="CommentText"/>
    <w:uiPriority w:val="99"/>
    <w:semiHidden/>
    <w:rsid w:val="00581C91"/>
    <w:rPr>
      <w:sz w:val="20"/>
      <w:szCs w:val="20"/>
    </w:rPr>
  </w:style>
  <w:style w:type="paragraph" w:styleId="CommentSubject">
    <w:name w:val="annotation subject"/>
    <w:basedOn w:val="CommentText"/>
    <w:next w:val="CommentText"/>
    <w:link w:val="CommentSubjectChar"/>
    <w:uiPriority w:val="99"/>
    <w:semiHidden/>
    <w:unhideWhenUsed/>
    <w:rsid w:val="00581C91"/>
    <w:rPr>
      <w:b/>
      <w:bCs/>
    </w:rPr>
  </w:style>
  <w:style w:type="character" w:customStyle="1" w:styleId="CommentSubjectChar">
    <w:name w:val="Comment Subject Char"/>
    <w:basedOn w:val="CommentTextChar"/>
    <w:link w:val="CommentSubject"/>
    <w:uiPriority w:val="99"/>
    <w:semiHidden/>
    <w:rsid w:val="0058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70775991">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 w:id="2129428217">
      <w:bodyDiv w:val="1"/>
      <w:marLeft w:val="0"/>
      <w:marRight w:val="0"/>
      <w:marTop w:val="0"/>
      <w:marBottom w:val="0"/>
      <w:divBdr>
        <w:top w:val="none" w:sz="0" w:space="0" w:color="auto"/>
        <w:left w:val="none" w:sz="0" w:space="0" w:color="auto"/>
        <w:bottom w:val="none" w:sz="0" w:space="0" w:color="auto"/>
        <w:right w:val="none" w:sz="0" w:space="0" w:color="auto"/>
      </w:divBdr>
    </w:div>
    <w:div w:id="2140144658">
      <w:bodyDiv w:val="1"/>
      <w:marLeft w:val="0"/>
      <w:marRight w:val="0"/>
      <w:marTop w:val="0"/>
      <w:marBottom w:val="0"/>
      <w:divBdr>
        <w:top w:val="none" w:sz="0" w:space="0" w:color="auto"/>
        <w:left w:val="none" w:sz="0" w:space="0" w:color="auto"/>
        <w:bottom w:val="none" w:sz="0" w:space="0" w:color="auto"/>
        <w:right w:val="none" w:sz="0" w:space="0" w:color="auto"/>
      </w:divBdr>
      <w:divsChild>
        <w:div w:id="1415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lir.box.com/v/RaymarineLightHouseChart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r.box.com/v/Media-Raymarine-Axiom-Pl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ymarine.co.uk/marine-charts/lighthouse-charts.html" TargetMode="External"/><Relationship Id="rId4" Type="http://schemas.openxmlformats.org/officeDocument/2006/relationships/webSettings" Target="webSettings.xml"/><Relationship Id="rId9" Type="http://schemas.openxmlformats.org/officeDocument/2006/relationships/hyperlink" Target="https://www.raymarine.eu/multifunction-displays/axiom-p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Karen Bartlett</cp:lastModifiedBy>
  <cp:revision>3</cp:revision>
  <cp:lastPrinted>2020-06-22T12:10:00Z</cp:lastPrinted>
  <dcterms:created xsi:type="dcterms:W3CDTF">2020-06-24T14:24:00Z</dcterms:created>
  <dcterms:modified xsi:type="dcterms:W3CDTF">2020-06-24T14:27:00Z</dcterms:modified>
</cp:coreProperties>
</file>