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40553E" w:rsidRDefault="009A1397" w:rsidP="00843B09">
            <w:bookmarkStart w:id="0" w:name="Date"/>
            <w:r>
              <w:t>6</w:t>
            </w:r>
            <w:r w:rsidR="007A173B">
              <w:t>. oktober</w:t>
            </w:r>
            <w:r w:rsidR="0004407D" w:rsidRPr="0040553E">
              <w:t xml:space="preserve"> </w:t>
            </w:r>
            <w:r w:rsidR="008D7D44" w:rsidRPr="0040553E">
              <w:t>2014</w:t>
            </w:r>
            <w:bookmarkEnd w:id="0"/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C1677B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E43B24" w:rsidRPr="0040553E">
              <w:t>60 19</w:t>
            </w:r>
          </w:p>
          <w:p w:rsidR="00385833" w:rsidRPr="0040553E" w:rsidRDefault="00E43B24" w:rsidP="00385833">
            <w:r w:rsidRPr="0040553E">
              <w:t>Nynne.bojsen.faartoft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7C1E4B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Kulturnat</w:t>
      </w:r>
      <w:r w:rsidR="00B64CAD">
        <w:rPr>
          <w:b/>
          <w:bCs/>
          <w:sz w:val="44"/>
          <w:szCs w:val="44"/>
        </w:rPr>
        <w:t xml:space="preserve"> klædt i </w:t>
      </w:r>
      <w:r w:rsidR="008A13A7">
        <w:rPr>
          <w:b/>
          <w:bCs/>
          <w:sz w:val="44"/>
          <w:szCs w:val="44"/>
        </w:rPr>
        <w:t>krudtslam og pels</w:t>
      </w:r>
    </w:p>
    <w:p w:rsidR="007F0885" w:rsidRDefault="00B64CAD" w:rsidP="00A819D3">
      <w:pPr>
        <w:spacing w:line="240" w:lineRule="auto"/>
        <w:outlineLvl w:val="2"/>
      </w:pPr>
      <w:r>
        <w:rPr>
          <w:rFonts w:eastAsiaTheme="minorHAnsi"/>
          <w:b/>
          <w:sz w:val="32"/>
          <w:szCs w:val="32"/>
        </w:rPr>
        <w:br/>
      </w:r>
      <w:r w:rsidR="00471870">
        <w:rPr>
          <w:bCs/>
          <w:sz w:val="28"/>
          <w:szCs w:val="28"/>
          <w:lang w:eastAsia="da-DK"/>
        </w:rPr>
        <w:t>Til</w:t>
      </w:r>
      <w:r>
        <w:rPr>
          <w:bCs/>
          <w:sz w:val="28"/>
          <w:szCs w:val="28"/>
          <w:lang w:eastAsia="da-DK"/>
        </w:rPr>
        <w:t xml:space="preserve"> </w:t>
      </w:r>
      <w:r w:rsidR="005E1E61">
        <w:rPr>
          <w:bCs/>
          <w:sz w:val="28"/>
          <w:szCs w:val="28"/>
          <w:lang w:eastAsia="da-DK"/>
        </w:rPr>
        <w:t>Kulturnatten</w:t>
      </w:r>
      <w:r w:rsidR="00FD2070">
        <w:rPr>
          <w:bCs/>
          <w:sz w:val="28"/>
          <w:szCs w:val="28"/>
          <w:lang w:eastAsia="da-DK"/>
        </w:rPr>
        <w:t xml:space="preserve"> </w:t>
      </w:r>
      <w:r w:rsidR="005E1E61">
        <w:rPr>
          <w:bCs/>
          <w:sz w:val="28"/>
          <w:szCs w:val="28"/>
          <w:lang w:eastAsia="da-DK"/>
        </w:rPr>
        <w:t xml:space="preserve">på </w:t>
      </w:r>
      <w:r w:rsidR="004D5E6E">
        <w:rPr>
          <w:bCs/>
          <w:sz w:val="28"/>
          <w:szCs w:val="28"/>
          <w:lang w:eastAsia="da-DK"/>
        </w:rPr>
        <w:t>National</w:t>
      </w:r>
      <w:r w:rsidR="005E1E61">
        <w:rPr>
          <w:bCs/>
          <w:sz w:val="28"/>
          <w:szCs w:val="28"/>
          <w:lang w:eastAsia="da-DK"/>
        </w:rPr>
        <w:t xml:space="preserve">museet </w:t>
      </w:r>
      <w:r>
        <w:rPr>
          <w:bCs/>
          <w:sz w:val="28"/>
          <w:szCs w:val="28"/>
          <w:lang w:eastAsia="da-DK"/>
        </w:rPr>
        <w:t>og Tøjhusmuseet</w:t>
      </w:r>
      <w:r w:rsidR="00471870">
        <w:rPr>
          <w:bCs/>
          <w:sz w:val="28"/>
          <w:szCs w:val="28"/>
          <w:lang w:eastAsia="da-DK"/>
        </w:rPr>
        <w:t xml:space="preserve"> </w:t>
      </w:r>
      <w:r>
        <w:rPr>
          <w:bCs/>
          <w:sz w:val="28"/>
          <w:szCs w:val="28"/>
          <w:lang w:eastAsia="da-DK"/>
        </w:rPr>
        <w:t>kan</w:t>
      </w:r>
      <w:r w:rsidR="00471870">
        <w:rPr>
          <w:bCs/>
          <w:sz w:val="28"/>
          <w:szCs w:val="28"/>
          <w:lang w:eastAsia="da-DK"/>
        </w:rPr>
        <w:t xml:space="preserve"> du</w:t>
      </w:r>
      <w:r w:rsidR="00413546">
        <w:rPr>
          <w:bCs/>
          <w:sz w:val="28"/>
          <w:szCs w:val="28"/>
          <w:lang w:eastAsia="da-DK"/>
        </w:rPr>
        <w:t xml:space="preserve"> o</w:t>
      </w:r>
      <w:r w:rsidR="00F23AA9">
        <w:rPr>
          <w:bCs/>
          <w:sz w:val="28"/>
          <w:szCs w:val="28"/>
          <w:lang w:eastAsia="da-DK"/>
        </w:rPr>
        <w:t>pleve alt fra sælgryde og photo</w:t>
      </w:r>
      <w:r>
        <w:rPr>
          <w:bCs/>
          <w:sz w:val="28"/>
          <w:szCs w:val="28"/>
          <w:lang w:eastAsia="da-DK"/>
        </w:rPr>
        <w:t>shoot til 1864-krigsshow og Røde Kors</w:t>
      </w:r>
      <w:r w:rsidR="001F54A8">
        <w:rPr>
          <w:bCs/>
          <w:sz w:val="28"/>
          <w:szCs w:val="28"/>
          <w:lang w:eastAsia="da-DK"/>
        </w:rPr>
        <w:t>’</w:t>
      </w:r>
      <w:r w:rsidR="00051485">
        <w:rPr>
          <w:bCs/>
          <w:sz w:val="28"/>
          <w:szCs w:val="28"/>
          <w:lang w:eastAsia="da-DK"/>
        </w:rPr>
        <w:t xml:space="preserve"> store </w:t>
      </w:r>
      <w:r>
        <w:rPr>
          <w:bCs/>
          <w:sz w:val="28"/>
          <w:szCs w:val="28"/>
          <w:lang w:eastAsia="da-DK"/>
        </w:rPr>
        <w:t xml:space="preserve">oplevelsescenter. </w:t>
      </w:r>
      <w:r w:rsidR="008606A3">
        <w:rPr>
          <w:bCs/>
          <w:sz w:val="28"/>
          <w:szCs w:val="28"/>
          <w:lang w:eastAsia="da-DK"/>
        </w:rPr>
        <w:br/>
      </w:r>
      <w:r w:rsidR="008606A3">
        <w:rPr>
          <w:bCs/>
          <w:sz w:val="28"/>
          <w:szCs w:val="28"/>
          <w:lang w:eastAsia="da-DK"/>
        </w:rPr>
        <w:br/>
      </w:r>
      <w:r w:rsidR="00837E2C" w:rsidRPr="007F1E52">
        <w:rPr>
          <w:b/>
        </w:rPr>
        <w:t>Kulturnatten på Nationalmuseet</w:t>
      </w:r>
      <w:r w:rsidR="000875EE">
        <w:t xml:space="preserve"> i Prinsens Palæ</w:t>
      </w:r>
      <w:r w:rsidR="008B63C9">
        <w:t xml:space="preserve"> </w:t>
      </w:r>
      <w:r w:rsidR="00204AA9" w:rsidRPr="00204AA9">
        <w:t>kredser om temaet pels og bæredygtig fangst</w:t>
      </w:r>
      <w:r w:rsidR="008606A3">
        <w:t xml:space="preserve"> inspireret af museets nye særudstilling ”Pels – liv og død”</w:t>
      </w:r>
      <w:r w:rsidR="00536BB1">
        <w:t xml:space="preserve"> - </w:t>
      </w:r>
      <w:r w:rsidR="008606A3">
        <w:t>som du selvfølgelig også kan se til Kulturnatten</w:t>
      </w:r>
      <w:r w:rsidR="00204AA9" w:rsidRPr="00204AA9">
        <w:t xml:space="preserve">. </w:t>
      </w:r>
      <w:r w:rsidR="008606A3">
        <w:t xml:space="preserve">Derudover </w:t>
      </w:r>
      <w:r w:rsidR="00180372">
        <w:t>kan du s</w:t>
      </w:r>
      <w:r w:rsidR="00A819D3" w:rsidRPr="00A65EB0">
        <w:t>mag</w:t>
      </w:r>
      <w:r w:rsidR="00180372">
        <w:t>e</w:t>
      </w:r>
      <w:r w:rsidR="00A819D3" w:rsidRPr="00A65EB0">
        <w:t xml:space="preserve"> </w:t>
      </w:r>
      <w:r w:rsidR="008606A3">
        <w:t xml:space="preserve">på </w:t>
      </w:r>
      <w:r w:rsidR="00A819D3" w:rsidRPr="00A65EB0">
        <w:t>kok</w:t>
      </w:r>
      <w:r w:rsidR="00180372">
        <w:t xml:space="preserve"> Nikolaj Kirks sælgryde, høre</w:t>
      </w:r>
      <w:r w:rsidR="00A819D3" w:rsidRPr="00A65EB0">
        <w:t xml:space="preserve"> det moderne grønlan</w:t>
      </w:r>
      <w:r w:rsidR="00F45B2E">
        <w:t>dske</w:t>
      </w:r>
      <w:r w:rsidR="007249D8">
        <w:t xml:space="preserve"> band Small Time Giants, </w:t>
      </w:r>
      <w:r w:rsidR="00F45B2E">
        <w:t>lave taskevedhæng af ægte eller kunstig pels</w:t>
      </w:r>
      <w:r w:rsidR="007249D8">
        <w:t xml:space="preserve"> og meget mere</w:t>
      </w:r>
      <w:bookmarkStart w:id="10" w:name="_GoBack"/>
      <w:bookmarkEnd w:id="10"/>
      <w:r w:rsidR="00F45B2E">
        <w:t xml:space="preserve"> i</w:t>
      </w:r>
      <w:r w:rsidR="0094622C">
        <w:t xml:space="preserve"> børneworkshoppen</w:t>
      </w:r>
      <w:r w:rsidR="00180372">
        <w:t xml:space="preserve"> </w:t>
      </w:r>
      <w:r w:rsidR="00F45B2E">
        <w:t xml:space="preserve">”Dyr, dyr pels” </w:t>
      </w:r>
      <w:r w:rsidR="00180372">
        <w:t xml:space="preserve">og </w:t>
      </w:r>
      <w:r w:rsidR="008606A3">
        <w:t>tage en snak med buntmager</w:t>
      </w:r>
      <w:r w:rsidR="00A819D3" w:rsidRPr="00A65EB0">
        <w:t xml:space="preserve"> Jane Eberlein fra butikk</w:t>
      </w:r>
      <w:r w:rsidR="0094622C">
        <w:t>en Samarkand</w:t>
      </w:r>
      <w:r w:rsidR="00180372">
        <w:t xml:space="preserve">. </w:t>
      </w:r>
      <w:r w:rsidR="008606A3">
        <w:br/>
      </w:r>
    </w:p>
    <w:p w:rsidR="00CD1F1A" w:rsidRPr="0070290A" w:rsidRDefault="00180372" w:rsidP="00CB5C50">
      <w:pPr>
        <w:spacing w:line="240" w:lineRule="auto"/>
        <w:outlineLvl w:val="2"/>
        <w:rPr>
          <w:b/>
        </w:rPr>
      </w:pPr>
      <w:r>
        <w:t>Du kan</w:t>
      </w:r>
      <w:r w:rsidR="00A819D3" w:rsidRPr="00A65EB0">
        <w:t xml:space="preserve"> </w:t>
      </w:r>
      <w:r>
        <w:t xml:space="preserve">også </w:t>
      </w:r>
      <w:r w:rsidR="00A819D3" w:rsidRPr="00A65EB0">
        <w:t>giv</w:t>
      </w:r>
      <w:r>
        <w:t>e</w:t>
      </w:r>
      <w:r w:rsidR="00A819D3" w:rsidRPr="00A65EB0">
        <w:t xml:space="preserve"> din </w:t>
      </w:r>
      <w:r w:rsidR="00C077C8">
        <w:t xml:space="preserve">holdning til </w:t>
      </w:r>
      <w:r>
        <w:t xml:space="preserve">pels til kende i fotoværkstedet, hvor du kan </w:t>
      </w:r>
      <w:r w:rsidR="00A819D3" w:rsidRPr="00A65EB0">
        <w:t>få lagt make-up og bliv</w:t>
      </w:r>
      <w:r w:rsidR="00A819D3">
        <w:t>e</w:t>
      </w:r>
      <w:r w:rsidR="00A819D3" w:rsidRPr="00A65EB0">
        <w:t xml:space="preserve"> fotograferet </w:t>
      </w:r>
      <w:r w:rsidR="005420FD">
        <w:t>i pelsen, du altid har drømt om</w:t>
      </w:r>
      <w:r w:rsidR="007C3B1D">
        <w:t>,</w:t>
      </w:r>
      <w:r w:rsidR="00346E49">
        <w:t xml:space="preserve"> eller med kunstig pels</w:t>
      </w:r>
      <w:r w:rsidR="005420FD">
        <w:t xml:space="preserve"> og protestbannere, hvis du er modstander af pels. </w:t>
      </w:r>
      <w:r w:rsidR="003D3691">
        <w:br/>
      </w:r>
      <w:r w:rsidR="00ED6820">
        <w:br/>
      </w:r>
      <w:r w:rsidR="003D3691" w:rsidRPr="007F1E52">
        <w:rPr>
          <w:b/>
        </w:rPr>
        <w:t>Kulturnatten på Tøjhusmuseet</w:t>
      </w:r>
      <w:r w:rsidR="003D3691">
        <w:t xml:space="preserve"> </w:t>
      </w:r>
      <w:r w:rsidR="008A13A7">
        <w:t xml:space="preserve">handler om krig og nødhjælp. Her kan du opleve krigen i 1864 blive vakt til live for øjnene af dig, når en 1864-krigsgruppe genopfører ”Kampen om Als” med kanonslag, krudtslam og røg. </w:t>
      </w:r>
      <w:r w:rsidR="00466348">
        <w:t>Du kan også gå på opdagelse i Røde Kors’ oplevelsescenter, hvor du blandt andet kan komme ind i</w:t>
      </w:r>
      <w:r w:rsidR="00FA0EE4">
        <w:t xml:space="preserve"> en sønderskudt ambulance,</w:t>
      </w:r>
      <w:r w:rsidR="00466348">
        <w:t xml:space="preserve"> møde Røde Kors’ eftersøgningstjeneste</w:t>
      </w:r>
      <w:r w:rsidR="00FA0EE4">
        <w:t xml:space="preserve"> eller prøve en af de mange aktiviteter for hele familien –</w:t>
      </w:r>
      <w:r w:rsidR="00F41663">
        <w:t xml:space="preserve"> </w:t>
      </w:r>
      <w:r w:rsidR="00FA0EE4">
        <w:t>for eksempel få malet et skudsår, komme på førstehjælpskursus eller bygge din egen flygtningelejr i lego</w:t>
      </w:r>
      <w:r w:rsidR="0051094C">
        <w:t xml:space="preserve">. </w:t>
      </w:r>
      <w:r w:rsidR="005B6BE6">
        <w:br/>
      </w:r>
      <w:r w:rsidR="005B6BE6">
        <w:br/>
      </w:r>
      <w:r w:rsidR="003556E6">
        <w:t>Du kan også</w:t>
      </w:r>
      <w:r w:rsidR="007F1E52">
        <w:t xml:space="preserve"> se</w:t>
      </w:r>
      <w:r w:rsidR="00684F56">
        <w:t xml:space="preserve"> en videoinstallation på Tøjhusmuseets facade, hvor</w:t>
      </w:r>
      <w:r w:rsidR="007F1E52">
        <w:t xml:space="preserve"> </w:t>
      </w:r>
      <w:r w:rsidR="00752E5B">
        <w:t>Art Rebels har iscenesat et udvalg af</w:t>
      </w:r>
      <w:r w:rsidR="00466348">
        <w:t xml:space="preserve"> en af Danmarks mest berømte krigsfotografer Jan Grarup</w:t>
      </w:r>
      <w:r w:rsidR="00752E5B">
        <w:t>s billeder med musik af Mikael Simpson</w:t>
      </w:r>
      <w:r w:rsidR="003D262D">
        <w:t xml:space="preserve"> – og meget, meget mere. </w:t>
      </w:r>
      <w:r w:rsidR="00ED6820">
        <w:br/>
      </w:r>
      <w:r w:rsidR="005758D4">
        <w:br/>
      </w:r>
      <w:r w:rsidR="00EF2739">
        <w:rPr>
          <w:b/>
          <w:bCs/>
        </w:rPr>
        <w:t xml:space="preserve">Fakta: </w:t>
      </w:r>
      <w:r w:rsidR="00CB5C50" w:rsidRPr="00CB5C50">
        <w:rPr>
          <w:b/>
          <w:bCs/>
        </w:rPr>
        <w:t>Kulturnatten på Nationalmuseet i Prinsens Palæ</w:t>
      </w:r>
      <w:r w:rsidR="005E1E61">
        <w:rPr>
          <w:b/>
          <w:bCs/>
        </w:rPr>
        <w:br/>
      </w:r>
      <w:r w:rsidR="005E1E61" w:rsidRPr="005E1E61">
        <w:rPr>
          <w:bCs/>
        </w:rPr>
        <w:t xml:space="preserve">- </w:t>
      </w:r>
      <w:r w:rsidR="00DE725A">
        <w:rPr>
          <w:bCs/>
        </w:rPr>
        <w:t>Kulturnatten på Nationalmuseet finder sted fredag</w:t>
      </w:r>
      <w:r w:rsidR="001B70B8">
        <w:rPr>
          <w:bCs/>
        </w:rPr>
        <w:t xml:space="preserve"> d.</w:t>
      </w:r>
      <w:r w:rsidR="00DE725A">
        <w:rPr>
          <w:bCs/>
        </w:rPr>
        <w:t xml:space="preserve"> 10. oktober 2014 kl. 18.00-24.00. </w:t>
      </w:r>
      <w:r w:rsidR="00DE725A">
        <w:rPr>
          <w:bCs/>
        </w:rPr>
        <w:br/>
        <w:t xml:space="preserve">- </w:t>
      </w:r>
      <w:r w:rsidR="005E1E61" w:rsidRPr="005E1E61">
        <w:rPr>
          <w:bCs/>
        </w:rPr>
        <w:t>Nati</w:t>
      </w:r>
      <w:r w:rsidR="00730E96">
        <w:rPr>
          <w:bCs/>
        </w:rPr>
        <w:t xml:space="preserve">onalmuseets særudstilling ”Pels </w:t>
      </w:r>
      <w:r w:rsidR="00613735">
        <w:rPr>
          <w:bCs/>
        </w:rPr>
        <w:t>-</w:t>
      </w:r>
      <w:r w:rsidR="00730E96">
        <w:rPr>
          <w:bCs/>
        </w:rPr>
        <w:t xml:space="preserve"> liv og død”</w:t>
      </w:r>
      <w:r w:rsidR="008E2108">
        <w:rPr>
          <w:bCs/>
        </w:rPr>
        <w:t xml:space="preserve">, </w:t>
      </w:r>
      <w:r w:rsidR="00C94587">
        <w:rPr>
          <w:bCs/>
        </w:rPr>
        <w:t xml:space="preserve">Oldtiden, </w:t>
      </w:r>
      <w:r w:rsidR="008E2108">
        <w:rPr>
          <w:bCs/>
        </w:rPr>
        <w:t>Etnografisk Samling</w:t>
      </w:r>
      <w:r w:rsidR="005E1E61" w:rsidRPr="005E1E61">
        <w:rPr>
          <w:bCs/>
        </w:rPr>
        <w:t xml:space="preserve"> og Børnenes Museum</w:t>
      </w:r>
      <w:r w:rsidR="00F84C34">
        <w:rPr>
          <w:bCs/>
        </w:rPr>
        <w:t xml:space="preserve"> (åbent til kl. 21.00)</w:t>
      </w:r>
      <w:r w:rsidR="005E1E61" w:rsidRPr="005E1E61">
        <w:rPr>
          <w:bCs/>
        </w:rPr>
        <w:t xml:space="preserve"> er åbne på Kulturnatten – Nationalmuseets andre </w:t>
      </w:r>
      <w:r w:rsidR="00A26B10">
        <w:rPr>
          <w:bCs/>
        </w:rPr>
        <w:t xml:space="preserve">udstillinger lukker kl. 17.00. </w:t>
      </w:r>
      <w:r w:rsidR="00A26B10">
        <w:rPr>
          <w:bCs/>
        </w:rPr>
        <w:br/>
      </w:r>
      <w:r w:rsidR="005E1E61" w:rsidRPr="005E1E61">
        <w:rPr>
          <w:bCs/>
        </w:rPr>
        <w:lastRenderedPageBreak/>
        <w:t xml:space="preserve">- For at få adgang til Nationalmuseets arrangementer i forbindelse med Kulturnatten, </w:t>
      </w:r>
      <w:r w:rsidR="006B738E">
        <w:rPr>
          <w:bCs/>
        </w:rPr>
        <w:t xml:space="preserve">skal du have </w:t>
      </w:r>
      <w:r w:rsidR="005E1E61" w:rsidRPr="005E1E61">
        <w:rPr>
          <w:bCs/>
        </w:rPr>
        <w:t>et gyldigt Kulturpas. Det kan blandt andet købes i Informationen på museet i dagene op til Kulturnat</w:t>
      </w:r>
      <w:r w:rsidR="00FE0837">
        <w:rPr>
          <w:bCs/>
        </w:rPr>
        <w:t>ten</w:t>
      </w:r>
      <w:r w:rsidR="005E1E61" w:rsidRPr="005E1E61">
        <w:rPr>
          <w:bCs/>
        </w:rPr>
        <w:t xml:space="preserve"> samt på selve aftenen. Læs mere om Kulturpasset på Kulturnattens hjemmeside.</w:t>
      </w:r>
      <w:r w:rsidR="00CB5C50">
        <w:rPr>
          <w:bCs/>
        </w:rPr>
        <w:br/>
      </w:r>
      <w:r w:rsidR="005758D4">
        <w:t xml:space="preserve">- </w:t>
      </w:r>
      <w:r w:rsidR="005758D4" w:rsidRPr="005758D4">
        <w:t>Se hele programmet for Kulturnatten på Nationalmuseet her.</w:t>
      </w:r>
      <w:r w:rsidR="005758D4">
        <w:rPr>
          <w:bCs/>
        </w:rPr>
        <w:br/>
      </w:r>
      <w:r w:rsidR="00CB5C50">
        <w:rPr>
          <w:bCs/>
        </w:rPr>
        <w:br/>
      </w:r>
      <w:r w:rsidR="00EF2739">
        <w:rPr>
          <w:b/>
          <w:bCs/>
        </w:rPr>
        <w:t xml:space="preserve">Fakta: </w:t>
      </w:r>
      <w:r w:rsidR="00CB5C50" w:rsidRPr="00CB5C50">
        <w:rPr>
          <w:b/>
          <w:bCs/>
        </w:rPr>
        <w:t xml:space="preserve">Kulturnatten på </w:t>
      </w:r>
      <w:r w:rsidR="00CB5C50">
        <w:rPr>
          <w:b/>
          <w:bCs/>
        </w:rPr>
        <w:t>Tøjhusmuseet</w:t>
      </w:r>
      <w:r w:rsidR="009377AC">
        <w:rPr>
          <w:b/>
          <w:bCs/>
        </w:rPr>
        <w:br/>
      </w:r>
      <w:r w:rsidR="009377AC">
        <w:rPr>
          <w:bCs/>
        </w:rPr>
        <w:t xml:space="preserve">- Kulturnatten på Tøjhusmuseet finder sted fredag </w:t>
      </w:r>
      <w:r w:rsidR="001B70B8">
        <w:rPr>
          <w:bCs/>
        </w:rPr>
        <w:t xml:space="preserve">d. </w:t>
      </w:r>
      <w:r w:rsidR="009377AC">
        <w:rPr>
          <w:bCs/>
        </w:rPr>
        <w:t xml:space="preserve">10. oktober 2014 kl. 18.00-24.00. </w:t>
      </w:r>
      <w:r w:rsidR="00CB5C50">
        <w:rPr>
          <w:b/>
          <w:bCs/>
        </w:rPr>
        <w:br/>
      </w:r>
      <w:r w:rsidR="00CB5C50">
        <w:rPr>
          <w:bCs/>
        </w:rPr>
        <w:t>- For at få adgang til Tøjhus</w:t>
      </w:r>
      <w:r w:rsidR="00CB5C50" w:rsidRPr="005E1E61">
        <w:rPr>
          <w:bCs/>
        </w:rPr>
        <w:t xml:space="preserve">museets arrangementer i forbindelse med Kulturnatten, </w:t>
      </w:r>
      <w:r w:rsidR="0013675C">
        <w:rPr>
          <w:bCs/>
        </w:rPr>
        <w:t>skal du have</w:t>
      </w:r>
      <w:r w:rsidR="00CB5C50" w:rsidRPr="005E1E61">
        <w:rPr>
          <w:bCs/>
        </w:rPr>
        <w:t xml:space="preserve"> et gyldigt Kulturpas. Det kan blandt andet købes i Informationen på </w:t>
      </w:r>
      <w:r w:rsidR="00BF1EAF">
        <w:rPr>
          <w:bCs/>
        </w:rPr>
        <w:t>National</w:t>
      </w:r>
      <w:r w:rsidR="00CB5C50" w:rsidRPr="005E1E61">
        <w:rPr>
          <w:bCs/>
        </w:rPr>
        <w:t>museet i dagene op til Kulturnat</w:t>
      </w:r>
      <w:r w:rsidR="0013675C">
        <w:rPr>
          <w:bCs/>
        </w:rPr>
        <w:t>ten</w:t>
      </w:r>
      <w:r w:rsidR="00CB5C50" w:rsidRPr="005E1E61">
        <w:rPr>
          <w:bCs/>
        </w:rPr>
        <w:t xml:space="preserve"> samt på selve aftenen. Læs mere om Kulturpasset på Kulturnattens hjemmeside.</w:t>
      </w:r>
      <w:r w:rsidR="005758D4" w:rsidRPr="005758D4">
        <w:br/>
      </w:r>
      <w:r w:rsidR="005758D4">
        <w:t xml:space="preserve">- </w:t>
      </w:r>
      <w:r w:rsidR="005758D4" w:rsidRPr="005758D4">
        <w:t>Se hele programmet for K</w:t>
      </w:r>
      <w:r w:rsidR="005758D4">
        <w:t>ulturnatten på Tøjhusmuseet.</w:t>
      </w:r>
      <w:r w:rsidR="005758D4">
        <w:rPr>
          <w:b/>
          <w:bCs/>
        </w:rPr>
        <w:br/>
      </w:r>
      <w:r w:rsidR="002914B8">
        <w:rPr>
          <w:b/>
          <w:bCs/>
        </w:rPr>
        <w:br/>
      </w:r>
      <w:r w:rsidR="00B376BE" w:rsidRPr="0040553E">
        <w:rPr>
          <w:b/>
          <w:bCs/>
        </w:rPr>
        <w:t>For yderligere oplysninger kontakt:</w:t>
      </w:r>
      <w:r w:rsidR="00C455B0" w:rsidRPr="0040553E">
        <w:rPr>
          <w:b/>
          <w:bCs/>
        </w:rPr>
        <w:br/>
      </w:r>
      <w:r w:rsidR="00703C4E" w:rsidRPr="0040553E">
        <w:t>Nynne Bojsen Faartoft, pressemedarbejder, Nationalmuseet.</w:t>
      </w:r>
      <w:r w:rsidR="00703C4E" w:rsidRPr="0040553E">
        <w:br/>
        <w:t xml:space="preserve">Tlf.: 41 20 60 19. </w:t>
      </w:r>
      <w:r w:rsidR="00703C4E" w:rsidRPr="008460DD">
        <w:t xml:space="preserve">E-mail: </w:t>
      </w:r>
      <w:hyperlink r:id="rId8" w:history="1">
        <w:r w:rsidR="006928F0" w:rsidRPr="00DA5496">
          <w:rPr>
            <w:rStyle w:val="Hyperlink"/>
          </w:rPr>
          <w:t>nynne.bojsen.faartoft@natmus.dk</w:t>
        </w:r>
      </w:hyperlink>
    </w:p>
    <w:p w:rsidR="006928F0" w:rsidRPr="00A819D3" w:rsidRDefault="006928F0" w:rsidP="00A819D3">
      <w:pPr>
        <w:spacing w:line="240" w:lineRule="auto"/>
        <w:outlineLvl w:val="2"/>
        <w:rPr>
          <w:bCs/>
          <w:sz w:val="28"/>
          <w:szCs w:val="28"/>
          <w:lang w:eastAsia="da-DK"/>
        </w:rPr>
      </w:pPr>
    </w:p>
    <w:p w:rsidR="00703C4E" w:rsidRPr="008460DD" w:rsidRDefault="00703C4E" w:rsidP="00B376BE"/>
    <w:p w:rsidR="00B376BE" w:rsidRPr="008460DD" w:rsidRDefault="00CD1F1A" w:rsidP="00B376BE">
      <w:r w:rsidRPr="008460DD">
        <w:t xml:space="preserve"> </w:t>
      </w:r>
    </w:p>
    <w:p w:rsidR="007C518A" w:rsidRPr="008460DD" w:rsidRDefault="007C518A" w:rsidP="00B376BE">
      <w:pPr>
        <w:pStyle w:val="Overskrift1"/>
      </w:pPr>
    </w:p>
    <w:sectPr w:rsidR="007C518A" w:rsidRPr="008460DD" w:rsidSect="00C236F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89" w:rsidRDefault="00C43889" w:rsidP="007C518A">
      <w:r>
        <w:separator/>
      </w:r>
    </w:p>
  </w:endnote>
  <w:endnote w:type="continuationSeparator" w:id="0">
    <w:p w:rsidR="00C43889" w:rsidRDefault="00C43889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89" w:rsidRDefault="00C43889" w:rsidP="007C518A">
      <w:r>
        <w:separator/>
      </w:r>
    </w:p>
  </w:footnote>
  <w:footnote w:type="continuationSeparator" w:id="0">
    <w:p w:rsidR="00C43889" w:rsidRDefault="00C43889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20349"/>
    <w:rsid w:val="00020FBF"/>
    <w:rsid w:val="0002513D"/>
    <w:rsid w:val="00027484"/>
    <w:rsid w:val="0004077A"/>
    <w:rsid w:val="00040E63"/>
    <w:rsid w:val="00040FEB"/>
    <w:rsid w:val="0004407D"/>
    <w:rsid w:val="00050252"/>
    <w:rsid w:val="00051485"/>
    <w:rsid w:val="00051A49"/>
    <w:rsid w:val="00057F5A"/>
    <w:rsid w:val="0006025F"/>
    <w:rsid w:val="000615AF"/>
    <w:rsid w:val="00063CDF"/>
    <w:rsid w:val="00071008"/>
    <w:rsid w:val="00071A63"/>
    <w:rsid w:val="00071B49"/>
    <w:rsid w:val="00073260"/>
    <w:rsid w:val="00084350"/>
    <w:rsid w:val="00084D3F"/>
    <w:rsid w:val="00086417"/>
    <w:rsid w:val="00086A4F"/>
    <w:rsid w:val="000875EE"/>
    <w:rsid w:val="00090724"/>
    <w:rsid w:val="00091C4A"/>
    <w:rsid w:val="00092571"/>
    <w:rsid w:val="00092AAC"/>
    <w:rsid w:val="000959D5"/>
    <w:rsid w:val="00095DC2"/>
    <w:rsid w:val="00095F7E"/>
    <w:rsid w:val="000A514E"/>
    <w:rsid w:val="000A663B"/>
    <w:rsid w:val="000B0EA2"/>
    <w:rsid w:val="000B47EC"/>
    <w:rsid w:val="000C3139"/>
    <w:rsid w:val="000C3C8E"/>
    <w:rsid w:val="000E027F"/>
    <w:rsid w:val="000E12F0"/>
    <w:rsid w:val="000E16BC"/>
    <w:rsid w:val="000E1BAA"/>
    <w:rsid w:val="000E3B48"/>
    <w:rsid w:val="000E479B"/>
    <w:rsid w:val="000F2277"/>
    <w:rsid w:val="000F468E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3675C"/>
    <w:rsid w:val="0014538F"/>
    <w:rsid w:val="001514AA"/>
    <w:rsid w:val="00152062"/>
    <w:rsid w:val="001536B6"/>
    <w:rsid w:val="001602B8"/>
    <w:rsid w:val="00162D10"/>
    <w:rsid w:val="00167D73"/>
    <w:rsid w:val="0017525B"/>
    <w:rsid w:val="0017583F"/>
    <w:rsid w:val="00176980"/>
    <w:rsid w:val="00180372"/>
    <w:rsid w:val="0018418A"/>
    <w:rsid w:val="001867C5"/>
    <w:rsid w:val="00186968"/>
    <w:rsid w:val="00194E9B"/>
    <w:rsid w:val="001A24D5"/>
    <w:rsid w:val="001A4E7F"/>
    <w:rsid w:val="001B4677"/>
    <w:rsid w:val="001B70B8"/>
    <w:rsid w:val="001C07D6"/>
    <w:rsid w:val="001C42BF"/>
    <w:rsid w:val="001E2BF0"/>
    <w:rsid w:val="001E5953"/>
    <w:rsid w:val="001E64EC"/>
    <w:rsid w:val="001E7C15"/>
    <w:rsid w:val="001F1956"/>
    <w:rsid w:val="001F5296"/>
    <w:rsid w:val="001F54A8"/>
    <w:rsid w:val="00204AA9"/>
    <w:rsid w:val="00205D28"/>
    <w:rsid w:val="00210F65"/>
    <w:rsid w:val="0021248F"/>
    <w:rsid w:val="002156A6"/>
    <w:rsid w:val="0022125A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6369B"/>
    <w:rsid w:val="002667BC"/>
    <w:rsid w:val="00272E45"/>
    <w:rsid w:val="00282CD6"/>
    <w:rsid w:val="002914B8"/>
    <w:rsid w:val="00291AF9"/>
    <w:rsid w:val="002923D9"/>
    <w:rsid w:val="002948FB"/>
    <w:rsid w:val="002954BA"/>
    <w:rsid w:val="00295EFA"/>
    <w:rsid w:val="00296180"/>
    <w:rsid w:val="002A40D9"/>
    <w:rsid w:val="002A6366"/>
    <w:rsid w:val="002B0282"/>
    <w:rsid w:val="002C0592"/>
    <w:rsid w:val="002D3FD4"/>
    <w:rsid w:val="002D46C4"/>
    <w:rsid w:val="002D6637"/>
    <w:rsid w:val="002E62F7"/>
    <w:rsid w:val="0030079A"/>
    <w:rsid w:val="00303A19"/>
    <w:rsid w:val="00314763"/>
    <w:rsid w:val="00317B67"/>
    <w:rsid w:val="00327778"/>
    <w:rsid w:val="00330326"/>
    <w:rsid w:val="0033161E"/>
    <w:rsid w:val="00346046"/>
    <w:rsid w:val="00346B11"/>
    <w:rsid w:val="00346E49"/>
    <w:rsid w:val="003556E6"/>
    <w:rsid w:val="00357DF4"/>
    <w:rsid w:val="00360A8C"/>
    <w:rsid w:val="00363B00"/>
    <w:rsid w:val="0036433D"/>
    <w:rsid w:val="00365280"/>
    <w:rsid w:val="00377377"/>
    <w:rsid w:val="00380759"/>
    <w:rsid w:val="00384005"/>
    <w:rsid w:val="00385833"/>
    <w:rsid w:val="0038592E"/>
    <w:rsid w:val="00387422"/>
    <w:rsid w:val="003A4BA8"/>
    <w:rsid w:val="003A53DA"/>
    <w:rsid w:val="003A6D3C"/>
    <w:rsid w:val="003A77A0"/>
    <w:rsid w:val="003B242A"/>
    <w:rsid w:val="003B2912"/>
    <w:rsid w:val="003B369A"/>
    <w:rsid w:val="003B3952"/>
    <w:rsid w:val="003B4496"/>
    <w:rsid w:val="003B6621"/>
    <w:rsid w:val="003C099A"/>
    <w:rsid w:val="003C261F"/>
    <w:rsid w:val="003C4576"/>
    <w:rsid w:val="003C6278"/>
    <w:rsid w:val="003D2555"/>
    <w:rsid w:val="003D262D"/>
    <w:rsid w:val="003D3691"/>
    <w:rsid w:val="003D7500"/>
    <w:rsid w:val="003E1DE9"/>
    <w:rsid w:val="003E265D"/>
    <w:rsid w:val="003E513E"/>
    <w:rsid w:val="003F0934"/>
    <w:rsid w:val="003F236D"/>
    <w:rsid w:val="003F3C78"/>
    <w:rsid w:val="003F530D"/>
    <w:rsid w:val="003F53B6"/>
    <w:rsid w:val="003F6934"/>
    <w:rsid w:val="00402CBE"/>
    <w:rsid w:val="004039A9"/>
    <w:rsid w:val="0040553E"/>
    <w:rsid w:val="0040700E"/>
    <w:rsid w:val="00413546"/>
    <w:rsid w:val="00414C1E"/>
    <w:rsid w:val="00417C8A"/>
    <w:rsid w:val="00417F5E"/>
    <w:rsid w:val="00431D03"/>
    <w:rsid w:val="00433FAA"/>
    <w:rsid w:val="00445EBB"/>
    <w:rsid w:val="00450242"/>
    <w:rsid w:val="004509AD"/>
    <w:rsid w:val="00450AFD"/>
    <w:rsid w:val="00451B80"/>
    <w:rsid w:val="00452E6E"/>
    <w:rsid w:val="004608F5"/>
    <w:rsid w:val="00460B5C"/>
    <w:rsid w:val="004615ED"/>
    <w:rsid w:val="004647EA"/>
    <w:rsid w:val="00465BF2"/>
    <w:rsid w:val="00466348"/>
    <w:rsid w:val="00471870"/>
    <w:rsid w:val="004774A7"/>
    <w:rsid w:val="0048460D"/>
    <w:rsid w:val="00492600"/>
    <w:rsid w:val="004947EE"/>
    <w:rsid w:val="00495AC1"/>
    <w:rsid w:val="0049693E"/>
    <w:rsid w:val="004975FD"/>
    <w:rsid w:val="004A27B6"/>
    <w:rsid w:val="004A6D89"/>
    <w:rsid w:val="004B202F"/>
    <w:rsid w:val="004B3558"/>
    <w:rsid w:val="004B4C71"/>
    <w:rsid w:val="004B61EC"/>
    <w:rsid w:val="004B7BD2"/>
    <w:rsid w:val="004B7EF4"/>
    <w:rsid w:val="004C064A"/>
    <w:rsid w:val="004C1515"/>
    <w:rsid w:val="004C45D3"/>
    <w:rsid w:val="004C4D9C"/>
    <w:rsid w:val="004C6210"/>
    <w:rsid w:val="004C7C1E"/>
    <w:rsid w:val="004D1619"/>
    <w:rsid w:val="004D2A03"/>
    <w:rsid w:val="004D31CA"/>
    <w:rsid w:val="004D5E6E"/>
    <w:rsid w:val="004E1CB6"/>
    <w:rsid w:val="004E22F4"/>
    <w:rsid w:val="004E5B0D"/>
    <w:rsid w:val="004F1C54"/>
    <w:rsid w:val="00503471"/>
    <w:rsid w:val="00504AAD"/>
    <w:rsid w:val="00506D73"/>
    <w:rsid w:val="00507BCA"/>
    <w:rsid w:val="0051094C"/>
    <w:rsid w:val="00510C40"/>
    <w:rsid w:val="005113AB"/>
    <w:rsid w:val="00511B32"/>
    <w:rsid w:val="005131D3"/>
    <w:rsid w:val="00523619"/>
    <w:rsid w:val="005306CF"/>
    <w:rsid w:val="005327AF"/>
    <w:rsid w:val="00532BEF"/>
    <w:rsid w:val="00534256"/>
    <w:rsid w:val="005346F1"/>
    <w:rsid w:val="00536BB1"/>
    <w:rsid w:val="0053756F"/>
    <w:rsid w:val="005420FD"/>
    <w:rsid w:val="00542592"/>
    <w:rsid w:val="00542644"/>
    <w:rsid w:val="005436DB"/>
    <w:rsid w:val="00544E0D"/>
    <w:rsid w:val="0054562D"/>
    <w:rsid w:val="00545FEA"/>
    <w:rsid w:val="00546699"/>
    <w:rsid w:val="00555B7A"/>
    <w:rsid w:val="00562575"/>
    <w:rsid w:val="0056496A"/>
    <w:rsid w:val="0056529F"/>
    <w:rsid w:val="00566986"/>
    <w:rsid w:val="005758D4"/>
    <w:rsid w:val="005866A4"/>
    <w:rsid w:val="00592046"/>
    <w:rsid w:val="00594C8F"/>
    <w:rsid w:val="00594D5B"/>
    <w:rsid w:val="005A281C"/>
    <w:rsid w:val="005A403E"/>
    <w:rsid w:val="005A4622"/>
    <w:rsid w:val="005B1564"/>
    <w:rsid w:val="005B4649"/>
    <w:rsid w:val="005B6BE6"/>
    <w:rsid w:val="005C3F42"/>
    <w:rsid w:val="005C6132"/>
    <w:rsid w:val="005C65B0"/>
    <w:rsid w:val="005C7B76"/>
    <w:rsid w:val="005D13A9"/>
    <w:rsid w:val="005D14DA"/>
    <w:rsid w:val="005D76BB"/>
    <w:rsid w:val="005E125D"/>
    <w:rsid w:val="005E1E61"/>
    <w:rsid w:val="005E3251"/>
    <w:rsid w:val="005E3DEF"/>
    <w:rsid w:val="005F0EC5"/>
    <w:rsid w:val="005F0FBE"/>
    <w:rsid w:val="00605125"/>
    <w:rsid w:val="006060EC"/>
    <w:rsid w:val="006111EE"/>
    <w:rsid w:val="00613735"/>
    <w:rsid w:val="00613E9F"/>
    <w:rsid w:val="00617DD8"/>
    <w:rsid w:val="00624100"/>
    <w:rsid w:val="00625322"/>
    <w:rsid w:val="00626725"/>
    <w:rsid w:val="00627D62"/>
    <w:rsid w:val="0063005F"/>
    <w:rsid w:val="00632454"/>
    <w:rsid w:val="00641978"/>
    <w:rsid w:val="00647088"/>
    <w:rsid w:val="00656AF9"/>
    <w:rsid w:val="00657923"/>
    <w:rsid w:val="00660F96"/>
    <w:rsid w:val="006662A8"/>
    <w:rsid w:val="00670302"/>
    <w:rsid w:val="006730D7"/>
    <w:rsid w:val="00674055"/>
    <w:rsid w:val="006742BE"/>
    <w:rsid w:val="0067694D"/>
    <w:rsid w:val="006778CD"/>
    <w:rsid w:val="00682AB7"/>
    <w:rsid w:val="00684F56"/>
    <w:rsid w:val="00685142"/>
    <w:rsid w:val="006928F0"/>
    <w:rsid w:val="00694F25"/>
    <w:rsid w:val="006A154C"/>
    <w:rsid w:val="006A7F2F"/>
    <w:rsid w:val="006B578F"/>
    <w:rsid w:val="006B738E"/>
    <w:rsid w:val="006C04E8"/>
    <w:rsid w:val="006C5CFC"/>
    <w:rsid w:val="006C70AE"/>
    <w:rsid w:val="006C7D41"/>
    <w:rsid w:val="006D5CC2"/>
    <w:rsid w:val="006D6093"/>
    <w:rsid w:val="006E3A8F"/>
    <w:rsid w:val="006E3E49"/>
    <w:rsid w:val="006F3FD2"/>
    <w:rsid w:val="0070290A"/>
    <w:rsid w:val="00703C4E"/>
    <w:rsid w:val="0070505B"/>
    <w:rsid w:val="00705F7D"/>
    <w:rsid w:val="007060E1"/>
    <w:rsid w:val="007116C7"/>
    <w:rsid w:val="007157EC"/>
    <w:rsid w:val="007249D8"/>
    <w:rsid w:val="00724DAD"/>
    <w:rsid w:val="00725153"/>
    <w:rsid w:val="007251DC"/>
    <w:rsid w:val="00730E96"/>
    <w:rsid w:val="00733BD8"/>
    <w:rsid w:val="00733D28"/>
    <w:rsid w:val="00734AE2"/>
    <w:rsid w:val="00737694"/>
    <w:rsid w:val="00742673"/>
    <w:rsid w:val="00750539"/>
    <w:rsid w:val="00750F9A"/>
    <w:rsid w:val="007513B6"/>
    <w:rsid w:val="00752E5B"/>
    <w:rsid w:val="00753A81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C3C"/>
    <w:rsid w:val="00797FA5"/>
    <w:rsid w:val="007A00C1"/>
    <w:rsid w:val="007A173B"/>
    <w:rsid w:val="007B0D14"/>
    <w:rsid w:val="007C1E4B"/>
    <w:rsid w:val="007C3B1D"/>
    <w:rsid w:val="007C518A"/>
    <w:rsid w:val="007C5A1D"/>
    <w:rsid w:val="007C7D83"/>
    <w:rsid w:val="007D33CE"/>
    <w:rsid w:val="007D7B95"/>
    <w:rsid w:val="007E02DC"/>
    <w:rsid w:val="007E07D5"/>
    <w:rsid w:val="007E60B4"/>
    <w:rsid w:val="007E7C2A"/>
    <w:rsid w:val="007F0885"/>
    <w:rsid w:val="007F1170"/>
    <w:rsid w:val="007F1E52"/>
    <w:rsid w:val="007F211A"/>
    <w:rsid w:val="00801E4A"/>
    <w:rsid w:val="008032F5"/>
    <w:rsid w:val="008060CA"/>
    <w:rsid w:val="00807271"/>
    <w:rsid w:val="00812B3F"/>
    <w:rsid w:val="00816AD1"/>
    <w:rsid w:val="00821124"/>
    <w:rsid w:val="00822397"/>
    <w:rsid w:val="00823E13"/>
    <w:rsid w:val="00830CFD"/>
    <w:rsid w:val="008325B9"/>
    <w:rsid w:val="00833902"/>
    <w:rsid w:val="00836551"/>
    <w:rsid w:val="00837E2C"/>
    <w:rsid w:val="00840CB6"/>
    <w:rsid w:val="00842CAB"/>
    <w:rsid w:val="008435F4"/>
    <w:rsid w:val="00843B09"/>
    <w:rsid w:val="00843D51"/>
    <w:rsid w:val="008460DD"/>
    <w:rsid w:val="00852E6A"/>
    <w:rsid w:val="00853645"/>
    <w:rsid w:val="008606A3"/>
    <w:rsid w:val="008618D5"/>
    <w:rsid w:val="00862DA8"/>
    <w:rsid w:val="0086413D"/>
    <w:rsid w:val="00864CF5"/>
    <w:rsid w:val="00864E2F"/>
    <w:rsid w:val="008665D8"/>
    <w:rsid w:val="008726B0"/>
    <w:rsid w:val="008746BD"/>
    <w:rsid w:val="00876996"/>
    <w:rsid w:val="00876DF2"/>
    <w:rsid w:val="008839F1"/>
    <w:rsid w:val="00883D36"/>
    <w:rsid w:val="008845BF"/>
    <w:rsid w:val="00887DBA"/>
    <w:rsid w:val="00891363"/>
    <w:rsid w:val="008913AA"/>
    <w:rsid w:val="00891C52"/>
    <w:rsid w:val="0089277A"/>
    <w:rsid w:val="008928C4"/>
    <w:rsid w:val="00894D4C"/>
    <w:rsid w:val="008A0F43"/>
    <w:rsid w:val="008A13A7"/>
    <w:rsid w:val="008A3B73"/>
    <w:rsid w:val="008A5641"/>
    <w:rsid w:val="008A6BC3"/>
    <w:rsid w:val="008B2754"/>
    <w:rsid w:val="008B575D"/>
    <w:rsid w:val="008B5950"/>
    <w:rsid w:val="008B63C9"/>
    <w:rsid w:val="008C16D4"/>
    <w:rsid w:val="008C20D6"/>
    <w:rsid w:val="008C311D"/>
    <w:rsid w:val="008C698A"/>
    <w:rsid w:val="008C7E20"/>
    <w:rsid w:val="008D6167"/>
    <w:rsid w:val="008D62CF"/>
    <w:rsid w:val="008D7D44"/>
    <w:rsid w:val="008D7EB3"/>
    <w:rsid w:val="008E2108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7B38"/>
    <w:rsid w:val="00907F58"/>
    <w:rsid w:val="00910C8D"/>
    <w:rsid w:val="009111E8"/>
    <w:rsid w:val="0091173C"/>
    <w:rsid w:val="009118B5"/>
    <w:rsid w:val="009128DE"/>
    <w:rsid w:val="009170E7"/>
    <w:rsid w:val="00917459"/>
    <w:rsid w:val="009224C1"/>
    <w:rsid w:val="009233CF"/>
    <w:rsid w:val="009277AA"/>
    <w:rsid w:val="00927F5C"/>
    <w:rsid w:val="00936491"/>
    <w:rsid w:val="009377AC"/>
    <w:rsid w:val="00941044"/>
    <w:rsid w:val="00941E0A"/>
    <w:rsid w:val="0094622C"/>
    <w:rsid w:val="009514BB"/>
    <w:rsid w:val="00951EFD"/>
    <w:rsid w:val="009527B6"/>
    <w:rsid w:val="0095371A"/>
    <w:rsid w:val="0095561B"/>
    <w:rsid w:val="00957B44"/>
    <w:rsid w:val="0096249F"/>
    <w:rsid w:val="00970A90"/>
    <w:rsid w:val="00973BA2"/>
    <w:rsid w:val="00983EF8"/>
    <w:rsid w:val="00987099"/>
    <w:rsid w:val="00991FF4"/>
    <w:rsid w:val="00992CE5"/>
    <w:rsid w:val="0099522F"/>
    <w:rsid w:val="009954F7"/>
    <w:rsid w:val="00996FB3"/>
    <w:rsid w:val="009A1397"/>
    <w:rsid w:val="009A2322"/>
    <w:rsid w:val="009A552F"/>
    <w:rsid w:val="009A6B13"/>
    <w:rsid w:val="009B2BAC"/>
    <w:rsid w:val="009B597E"/>
    <w:rsid w:val="009C4517"/>
    <w:rsid w:val="009C76C6"/>
    <w:rsid w:val="009C7830"/>
    <w:rsid w:val="009D119C"/>
    <w:rsid w:val="009D399B"/>
    <w:rsid w:val="009E0BA1"/>
    <w:rsid w:val="009E2787"/>
    <w:rsid w:val="009E4CA5"/>
    <w:rsid w:val="00A03988"/>
    <w:rsid w:val="00A105E7"/>
    <w:rsid w:val="00A12311"/>
    <w:rsid w:val="00A206D9"/>
    <w:rsid w:val="00A22BF5"/>
    <w:rsid w:val="00A22DC8"/>
    <w:rsid w:val="00A259C5"/>
    <w:rsid w:val="00A26B10"/>
    <w:rsid w:val="00A41507"/>
    <w:rsid w:val="00A41870"/>
    <w:rsid w:val="00A53E5F"/>
    <w:rsid w:val="00A55ED7"/>
    <w:rsid w:val="00A65CD8"/>
    <w:rsid w:val="00A65EB0"/>
    <w:rsid w:val="00A73985"/>
    <w:rsid w:val="00A7657B"/>
    <w:rsid w:val="00A819D3"/>
    <w:rsid w:val="00A84EE7"/>
    <w:rsid w:val="00A8737D"/>
    <w:rsid w:val="00A9543F"/>
    <w:rsid w:val="00A97149"/>
    <w:rsid w:val="00AA6D0C"/>
    <w:rsid w:val="00AB39BD"/>
    <w:rsid w:val="00AB5EF2"/>
    <w:rsid w:val="00AC6112"/>
    <w:rsid w:val="00AD2B35"/>
    <w:rsid w:val="00AD71BA"/>
    <w:rsid w:val="00AD7DE7"/>
    <w:rsid w:val="00AE31FC"/>
    <w:rsid w:val="00AE5D6A"/>
    <w:rsid w:val="00B00C27"/>
    <w:rsid w:val="00B00FBE"/>
    <w:rsid w:val="00B017DE"/>
    <w:rsid w:val="00B0536B"/>
    <w:rsid w:val="00B1167D"/>
    <w:rsid w:val="00B22DFC"/>
    <w:rsid w:val="00B3029C"/>
    <w:rsid w:val="00B31E8C"/>
    <w:rsid w:val="00B371E9"/>
    <w:rsid w:val="00B376BE"/>
    <w:rsid w:val="00B403D6"/>
    <w:rsid w:val="00B5473E"/>
    <w:rsid w:val="00B5514D"/>
    <w:rsid w:val="00B56A33"/>
    <w:rsid w:val="00B57905"/>
    <w:rsid w:val="00B64509"/>
    <w:rsid w:val="00B64CAD"/>
    <w:rsid w:val="00B7095E"/>
    <w:rsid w:val="00B71CE9"/>
    <w:rsid w:val="00B743B1"/>
    <w:rsid w:val="00B748E0"/>
    <w:rsid w:val="00B8552A"/>
    <w:rsid w:val="00B872A4"/>
    <w:rsid w:val="00B90BAB"/>
    <w:rsid w:val="00BA325F"/>
    <w:rsid w:val="00BA7EC4"/>
    <w:rsid w:val="00BB06BF"/>
    <w:rsid w:val="00BB09E6"/>
    <w:rsid w:val="00BB454E"/>
    <w:rsid w:val="00BB514A"/>
    <w:rsid w:val="00BC12EE"/>
    <w:rsid w:val="00BE14BF"/>
    <w:rsid w:val="00BE28D9"/>
    <w:rsid w:val="00BE6779"/>
    <w:rsid w:val="00BE721D"/>
    <w:rsid w:val="00BF1340"/>
    <w:rsid w:val="00BF1EAF"/>
    <w:rsid w:val="00C01487"/>
    <w:rsid w:val="00C0376F"/>
    <w:rsid w:val="00C06038"/>
    <w:rsid w:val="00C0693F"/>
    <w:rsid w:val="00C07373"/>
    <w:rsid w:val="00C077C8"/>
    <w:rsid w:val="00C12E66"/>
    <w:rsid w:val="00C130BF"/>
    <w:rsid w:val="00C21EC5"/>
    <w:rsid w:val="00C236F8"/>
    <w:rsid w:val="00C313C2"/>
    <w:rsid w:val="00C324D3"/>
    <w:rsid w:val="00C3263A"/>
    <w:rsid w:val="00C32A7E"/>
    <w:rsid w:val="00C422C4"/>
    <w:rsid w:val="00C42D65"/>
    <w:rsid w:val="00C43889"/>
    <w:rsid w:val="00C446AF"/>
    <w:rsid w:val="00C4490A"/>
    <w:rsid w:val="00C455B0"/>
    <w:rsid w:val="00C5258A"/>
    <w:rsid w:val="00C52988"/>
    <w:rsid w:val="00C5372C"/>
    <w:rsid w:val="00C556EE"/>
    <w:rsid w:val="00C83CCF"/>
    <w:rsid w:val="00C94587"/>
    <w:rsid w:val="00C94AC0"/>
    <w:rsid w:val="00C95CE1"/>
    <w:rsid w:val="00C9607A"/>
    <w:rsid w:val="00C96D20"/>
    <w:rsid w:val="00C972A3"/>
    <w:rsid w:val="00CA5353"/>
    <w:rsid w:val="00CA6408"/>
    <w:rsid w:val="00CA6C4C"/>
    <w:rsid w:val="00CA7820"/>
    <w:rsid w:val="00CB3161"/>
    <w:rsid w:val="00CB5C50"/>
    <w:rsid w:val="00CC1EA0"/>
    <w:rsid w:val="00CD1F1A"/>
    <w:rsid w:val="00CE021B"/>
    <w:rsid w:val="00CE0DD9"/>
    <w:rsid w:val="00CE62B0"/>
    <w:rsid w:val="00CF497F"/>
    <w:rsid w:val="00D017AD"/>
    <w:rsid w:val="00D01D0F"/>
    <w:rsid w:val="00D106FB"/>
    <w:rsid w:val="00D11162"/>
    <w:rsid w:val="00D1604E"/>
    <w:rsid w:val="00D20D1A"/>
    <w:rsid w:val="00D2204E"/>
    <w:rsid w:val="00D2551D"/>
    <w:rsid w:val="00D2687A"/>
    <w:rsid w:val="00D271C3"/>
    <w:rsid w:val="00D30B4A"/>
    <w:rsid w:val="00D31A9F"/>
    <w:rsid w:val="00D355F2"/>
    <w:rsid w:val="00D418CD"/>
    <w:rsid w:val="00D43747"/>
    <w:rsid w:val="00D447B9"/>
    <w:rsid w:val="00D45284"/>
    <w:rsid w:val="00D51BA7"/>
    <w:rsid w:val="00D5202A"/>
    <w:rsid w:val="00D53091"/>
    <w:rsid w:val="00D56A3D"/>
    <w:rsid w:val="00D57568"/>
    <w:rsid w:val="00D61FED"/>
    <w:rsid w:val="00D664BE"/>
    <w:rsid w:val="00D708DC"/>
    <w:rsid w:val="00D717BB"/>
    <w:rsid w:val="00D734E7"/>
    <w:rsid w:val="00D7572E"/>
    <w:rsid w:val="00D77759"/>
    <w:rsid w:val="00D80945"/>
    <w:rsid w:val="00D81667"/>
    <w:rsid w:val="00D818C8"/>
    <w:rsid w:val="00D93C12"/>
    <w:rsid w:val="00D96AA2"/>
    <w:rsid w:val="00D96C5C"/>
    <w:rsid w:val="00DA57EB"/>
    <w:rsid w:val="00DA7506"/>
    <w:rsid w:val="00DB1429"/>
    <w:rsid w:val="00DB40C5"/>
    <w:rsid w:val="00DB414C"/>
    <w:rsid w:val="00DB5D48"/>
    <w:rsid w:val="00DB7635"/>
    <w:rsid w:val="00DC0117"/>
    <w:rsid w:val="00DC01F3"/>
    <w:rsid w:val="00DC4110"/>
    <w:rsid w:val="00DC4491"/>
    <w:rsid w:val="00DC6E3E"/>
    <w:rsid w:val="00DE1690"/>
    <w:rsid w:val="00DE172C"/>
    <w:rsid w:val="00DE26D7"/>
    <w:rsid w:val="00DE59A6"/>
    <w:rsid w:val="00DE725A"/>
    <w:rsid w:val="00DF4445"/>
    <w:rsid w:val="00E00828"/>
    <w:rsid w:val="00E05226"/>
    <w:rsid w:val="00E0698D"/>
    <w:rsid w:val="00E15595"/>
    <w:rsid w:val="00E20DE5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376CA"/>
    <w:rsid w:val="00E43B24"/>
    <w:rsid w:val="00E54F5D"/>
    <w:rsid w:val="00E64D55"/>
    <w:rsid w:val="00E655A1"/>
    <w:rsid w:val="00E70F82"/>
    <w:rsid w:val="00E77468"/>
    <w:rsid w:val="00E80DDE"/>
    <w:rsid w:val="00E844B5"/>
    <w:rsid w:val="00E84DDC"/>
    <w:rsid w:val="00E86A3A"/>
    <w:rsid w:val="00E90F78"/>
    <w:rsid w:val="00E950C4"/>
    <w:rsid w:val="00EA177B"/>
    <w:rsid w:val="00EA1814"/>
    <w:rsid w:val="00EB038A"/>
    <w:rsid w:val="00EB0735"/>
    <w:rsid w:val="00EC77FE"/>
    <w:rsid w:val="00ED3D42"/>
    <w:rsid w:val="00ED6820"/>
    <w:rsid w:val="00EE00FD"/>
    <w:rsid w:val="00EE040D"/>
    <w:rsid w:val="00EE219C"/>
    <w:rsid w:val="00EE4934"/>
    <w:rsid w:val="00EE5CB7"/>
    <w:rsid w:val="00EF2739"/>
    <w:rsid w:val="00F02286"/>
    <w:rsid w:val="00F026D4"/>
    <w:rsid w:val="00F03667"/>
    <w:rsid w:val="00F04219"/>
    <w:rsid w:val="00F04299"/>
    <w:rsid w:val="00F048EC"/>
    <w:rsid w:val="00F10459"/>
    <w:rsid w:val="00F15A2D"/>
    <w:rsid w:val="00F20106"/>
    <w:rsid w:val="00F21354"/>
    <w:rsid w:val="00F21B72"/>
    <w:rsid w:val="00F225A6"/>
    <w:rsid w:val="00F23AA9"/>
    <w:rsid w:val="00F30CD0"/>
    <w:rsid w:val="00F40291"/>
    <w:rsid w:val="00F41663"/>
    <w:rsid w:val="00F45B2E"/>
    <w:rsid w:val="00F5074E"/>
    <w:rsid w:val="00F511C0"/>
    <w:rsid w:val="00F5276B"/>
    <w:rsid w:val="00F53130"/>
    <w:rsid w:val="00F60F40"/>
    <w:rsid w:val="00F614D0"/>
    <w:rsid w:val="00F72B3B"/>
    <w:rsid w:val="00F754AF"/>
    <w:rsid w:val="00F824F3"/>
    <w:rsid w:val="00F84C34"/>
    <w:rsid w:val="00F86A62"/>
    <w:rsid w:val="00F9157D"/>
    <w:rsid w:val="00FA0EE4"/>
    <w:rsid w:val="00FB14AF"/>
    <w:rsid w:val="00FC2C69"/>
    <w:rsid w:val="00FC5611"/>
    <w:rsid w:val="00FD2070"/>
    <w:rsid w:val="00FD3BCD"/>
    <w:rsid w:val="00FD6E22"/>
    <w:rsid w:val="00FD75D9"/>
    <w:rsid w:val="00FE0234"/>
    <w:rsid w:val="00FE0837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nne.bojsen.faartoft@natmu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442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>Nationalmuseet brev</vt:lpstr>
      <vt:lpstr>        Sælgryde, grønlandsk musik og photoshoot med holdning - Kulturnatten på National</vt:lpstr>
      <vt:lpstr>        Fakta: Praktiske oplysninger - Nationalmuseets særudstilling ”Pels - liv og død”</vt:lpstr>
      <vt:lpstr>        </vt:lpstr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161</cp:revision>
  <dcterms:created xsi:type="dcterms:W3CDTF">2014-10-02T09:33:00Z</dcterms:created>
  <dcterms:modified xsi:type="dcterms:W3CDTF">2014-10-06T11:22:00Z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