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1" w:rsidRPr="00E31052" w:rsidRDefault="00571701">
      <w:pPr>
        <w:rPr>
          <w:sz w:val="20"/>
          <w:szCs w:val="20"/>
        </w:rPr>
      </w:pPr>
    </w:p>
    <w:p w:rsidR="00571701" w:rsidRPr="00E31052" w:rsidRDefault="00571701">
      <w:pPr>
        <w:rPr>
          <w:sz w:val="20"/>
          <w:szCs w:val="20"/>
        </w:rPr>
      </w:pPr>
    </w:p>
    <w:p w:rsidR="00EB5EC5" w:rsidRPr="00C7449F" w:rsidRDefault="008C264C" w:rsidP="0090292C">
      <w:pPr>
        <w:rPr>
          <w:b/>
          <w:bCs/>
          <w:sz w:val="20"/>
          <w:szCs w:val="20"/>
        </w:rPr>
      </w:pPr>
      <w:r w:rsidRPr="00C7449F">
        <w:rPr>
          <w:bCs/>
          <w:sz w:val="20"/>
          <w:szCs w:val="20"/>
        </w:rPr>
        <w:t xml:space="preserve">2015-03-23 </w:t>
      </w:r>
    </w:p>
    <w:p w:rsidR="008C264C" w:rsidRPr="00C7449F" w:rsidRDefault="008C264C" w:rsidP="008C264C">
      <w:pPr>
        <w:rPr>
          <w:bCs/>
          <w:sz w:val="20"/>
          <w:szCs w:val="20"/>
        </w:rPr>
      </w:pPr>
      <w:r w:rsidRPr="00C7449F">
        <w:rPr>
          <w:bCs/>
          <w:sz w:val="20"/>
          <w:szCs w:val="20"/>
        </w:rPr>
        <w:t xml:space="preserve">Pressinformation </w:t>
      </w:r>
    </w:p>
    <w:p w:rsidR="00077A0A" w:rsidRPr="00E31052" w:rsidRDefault="00077A0A" w:rsidP="0090292C">
      <w:pPr>
        <w:rPr>
          <w:sz w:val="20"/>
          <w:szCs w:val="20"/>
        </w:rPr>
      </w:pPr>
    </w:p>
    <w:p w:rsidR="0080119D" w:rsidRPr="00E31052" w:rsidRDefault="0080119D" w:rsidP="005435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50E1" w:rsidRPr="008C264C" w:rsidRDefault="00B650E1" w:rsidP="0047048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C264C">
        <w:rPr>
          <w:b/>
          <w:bCs/>
          <w:sz w:val="28"/>
          <w:szCs w:val="28"/>
        </w:rPr>
        <w:t>Färdtjänst och sjukresor får högt betyg</w:t>
      </w:r>
    </w:p>
    <w:p w:rsidR="00B650E1" w:rsidRPr="00E31052" w:rsidRDefault="00B650E1" w:rsidP="00B650E1">
      <w:pPr>
        <w:pStyle w:val="Default"/>
        <w:rPr>
          <w:rFonts w:ascii="Verdana" w:hAnsi="Verdana"/>
          <w:bCs/>
          <w:sz w:val="20"/>
          <w:szCs w:val="20"/>
        </w:rPr>
      </w:pPr>
    </w:p>
    <w:p w:rsidR="00B650E1" w:rsidRPr="00E31052" w:rsidRDefault="00470485" w:rsidP="00B650E1">
      <w:pPr>
        <w:pStyle w:val="Default"/>
        <w:rPr>
          <w:rFonts w:ascii="Verdana" w:hAnsi="Verdana"/>
          <w:b/>
          <w:sz w:val="20"/>
          <w:szCs w:val="20"/>
        </w:rPr>
      </w:pPr>
      <w:r w:rsidRPr="00E31052">
        <w:rPr>
          <w:rFonts w:ascii="Verdana" w:hAnsi="Verdana"/>
          <w:b/>
          <w:bCs/>
          <w:sz w:val="20"/>
          <w:szCs w:val="20"/>
        </w:rPr>
        <w:t xml:space="preserve">Branschorganisationen Svensk Kollektivtrafik har analyserat </w:t>
      </w:r>
      <w:r w:rsidR="00B650E1" w:rsidRPr="00E31052">
        <w:rPr>
          <w:rFonts w:ascii="Verdana" w:hAnsi="Verdana"/>
          <w:b/>
          <w:bCs/>
          <w:sz w:val="20"/>
          <w:szCs w:val="20"/>
        </w:rPr>
        <w:t xml:space="preserve">kvalitet och nöjdheten för färdtjänst och sjukresor i hela landet. Resultatet visar att </w:t>
      </w:r>
      <w:r w:rsidR="00B650E1" w:rsidRPr="00E31052">
        <w:rPr>
          <w:rFonts w:ascii="Verdana" w:hAnsi="Verdana"/>
          <w:b/>
          <w:sz w:val="20"/>
          <w:szCs w:val="20"/>
        </w:rPr>
        <w:t xml:space="preserve">resenärerna är mycket nöjda med sina resor, </w:t>
      </w:r>
      <w:r w:rsidR="00B650E1" w:rsidRPr="00E31052">
        <w:rPr>
          <w:rFonts w:ascii="Verdana" w:hAnsi="Verdana"/>
          <w:b/>
          <w:bCs/>
          <w:sz w:val="20"/>
          <w:szCs w:val="20"/>
        </w:rPr>
        <w:t xml:space="preserve">9 av 10 uppger att de är nöjda </w:t>
      </w:r>
      <w:r w:rsidR="00B650E1" w:rsidRPr="00E31052">
        <w:rPr>
          <w:rFonts w:ascii="Verdana" w:hAnsi="Verdana"/>
          <w:b/>
          <w:sz w:val="20"/>
          <w:szCs w:val="20"/>
        </w:rPr>
        <w:t xml:space="preserve">både med </w:t>
      </w:r>
      <w:r w:rsidR="008C264C">
        <w:rPr>
          <w:rFonts w:ascii="Verdana" w:hAnsi="Verdana"/>
          <w:b/>
          <w:sz w:val="20"/>
          <w:szCs w:val="20"/>
        </w:rPr>
        <w:t xml:space="preserve">beställningen </w:t>
      </w:r>
      <w:proofErr w:type="gramStart"/>
      <w:r w:rsidR="00B650E1" w:rsidRPr="00E31052">
        <w:rPr>
          <w:rFonts w:ascii="Verdana" w:hAnsi="Verdana"/>
          <w:b/>
          <w:sz w:val="20"/>
          <w:szCs w:val="20"/>
        </w:rPr>
        <w:t>och</w:t>
      </w:r>
      <w:proofErr w:type="gramEnd"/>
      <w:r w:rsidR="00B650E1" w:rsidRPr="00E31052">
        <w:rPr>
          <w:rFonts w:ascii="Verdana" w:hAnsi="Verdana"/>
          <w:b/>
          <w:sz w:val="20"/>
          <w:szCs w:val="20"/>
        </w:rPr>
        <w:t xml:space="preserve"> resan sammantaget. </w:t>
      </w:r>
    </w:p>
    <w:p w:rsidR="00B650E1" w:rsidRPr="00E31052" w:rsidRDefault="00B650E1" w:rsidP="00B650E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B549A" w:rsidRPr="00E31052" w:rsidRDefault="00BB549A" w:rsidP="005435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526FC" w:rsidRPr="00E31052" w:rsidRDefault="001A3B96" w:rsidP="00D526FC">
      <w:pPr>
        <w:pStyle w:val="Default"/>
        <w:rPr>
          <w:rFonts w:ascii="Verdana" w:hAnsi="Verdana"/>
          <w:sz w:val="20"/>
          <w:szCs w:val="20"/>
        </w:rPr>
      </w:pPr>
      <w:proofErr w:type="gramStart"/>
      <w:r w:rsidRPr="00E31052">
        <w:rPr>
          <w:rFonts w:ascii="Verdana" w:hAnsi="Verdana"/>
          <w:sz w:val="20"/>
          <w:szCs w:val="20"/>
        </w:rPr>
        <w:t>-</w:t>
      </w:r>
      <w:proofErr w:type="gramEnd"/>
      <w:r w:rsidR="00B650E1" w:rsidRPr="00E31052">
        <w:rPr>
          <w:rFonts w:ascii="Verdana" w:hAnsi="Verdana"/>
          <w:sz w:val="20"/>
          <w:szCs w:val="20"/>
        </w:rPr>
        <w:t xml:space="preserve"> Under 2014 har vi genom vår undersökning </w:t>
      </w:r>
      <w:r w:rsidR="00B650E1" w:rsidRPr="00E31052">
        <w:rPr>
          <w:rFonts w:ascii="Verdana" w:hAnsi="Verdana"/>
          <w:bCs/>
          <w:sz w:val="20"/>
          <w:szCs w:val="20"/>
        </w:rPr>
        <w:t>Barometer för anropsstyrd trafik</w:t>
      </w:r>
      <w:r w:rsidR="00B650E1" w:rsidRPr="00E31052">
        <w:rPr>
          <w:rFonts w:ascii="Verdana" w:hAnsi="Verdana"/>
          <w:sz w:val="20"/>
          <w:szCs w:val="20"/>
        </w:rPr>
        <w:t xml:space="preserve"> </w:t>
      </w:r>
      <w:r w:rsidR="00D526FC" w:rsidRPr="00E31052">
        <w:rPr>
          <w:rFonts w:ascii="Verdana" w:hAnsi="Verdana"/>
          <w:sz w:val="20"/>
          <w:szCs w:val="20"/>
        </w:rPr>
        <w:t xml:space="preserve">intervjuat drygt 37 000 personer, </w:t>
      </w:r>
      <w:r w:rsidR="00BB549A" w:rsidRPr="00E31052">
        <w:rPr>
          <w:rFonts w:ascii="Verdana" w:hAnsi="Verdana"/>
          <w:sz w:val="20"/>
          <w:szCs w:val="20"/>
        </w:rPr>
        <w:t>säger Mattias Andersson, Svensk Kollektivtrafik</w:t>
      </w:r>
      <w:r w:rsidR="00D526FC" w:rsidRPr="00E31052">
        <w:rPr>
          <w:rFonts w:ascii="Verdana" w:hAnsi="Verdana"/>
          <w:sz w:val="20"/>
          <w:szCs w:val="20"/>
        </w:rPr>
        <w:t>. Även om nöjdheten har minskat något</w:t>
      </w:r>
      <w:r w:rsidR="00E31052" w:rsidRPr="00E31052">
        <w:rPr>
          <w:rFonts w:ascii="Verdana" w:hAnsi="Verdana"/>
          <w:sz w:val="20"/>
          <w:szCs w:val="20"/>
        </w:rPr>
        <w:t xml:space="preserve"> sedan tidigare år</w:t>
      </w:r>
      <w:r w:rsidR="00D526FC" w:rsidRPr="00E31052">
        <w:rPr>
          <w:rFonts w:ascii="Verdana" w:hAnsi="Verdana"/>
          <w:sz w:val="20"/>
          <w:szCs w:val="20"/>
        </w:rPr>
        <w:t xml:space="preserve"> ligger den på en mycket hög nivå. </w:t>
      </w:r>
    </w:p>
    <w:p w:rsidR="00D526FC" w:rsidRPr="00E31052" w:rsidRDefault="00D526FC" w:rsidP="00D526FC">
      <w:pPr>
        <w:pStyle w:val="Default"/>
        <w:rPr>
          <w:rFonts w:ascii="Verdana" w:hAnsi="Verdana"/>
          <w:sz w:val="20"/>
          <w:szCs w:val="20"/>
        </w:rPr>
      </w:pPr>
    </w:p>
    <w:p w:rsidR="00D526FC" w:rsidRPr="00E31052" w:rsidRDefault="00D526FC" w:rsidP="00D526FC">
      <w:pPr>
        <w:pStyle w:val="Default"/>
        <w:rPr>
          <w:rFonts w:ascii="Verdana" w:hAnsi="Verdana"/>
          <w:sz w:val="20"/>
          <w:szCs w:val="20"/>
        </w:rPr>
      </w:pPr>
      <w:r w:rsidRPr="00E31052">
        <w:rPr>
          <w:rFonts w:ascii="Verdana" w:hAnsi="Verdana"/>
          <w:sz w:val="20"/>
          <w:szCs w:val="20"/>
        </w:rPr>
        <w:t>Resenärerna intervjuas per telefon dagen efter genomförd resa. De tillfrågas om beställning och be</w:t>
      </w:r>
      <w:r w:rsidR="00E31052" w:rsidRPr="00E31052">
        <w:rPr>
          <w:rFonts w:ascii="Verdana" w:hAnsi="Verdana"/>
          <w:sz w:val="20"/>
          <w:szCs w:val="20"/>
        </w:rPr>
        <w:t>mötande, samt intryck av resan. 93 procent anger att de är nöjda med förarens bemötande.</w:t>
      </w:r>
    </w:p>
    <w:p w:rsidR="00D526FC" w:rsidRPr="00E31052" w:rsidRDefault="00D526FC" w:rsidP="00D526FC">
      <w:pPr>
        <w:pStyle w:val="Default"/>
        <w:rPr>
          <w:rFonts w:ascii="Verdana" w:hAnsi="Verdana"/>
          <w:sz w:val="20"/>
          <w:szCs w:val="20"/>
        </w:rPr>
      </w:pPr>
    </w:p>
    <w:p w:rsidR="00AB363D" w:rsidRPr="00E31052" w:rsidRDefault="00AB363D" w:rsidP="00AB363D">
      <w:pPr>
        <w:rPr>
          <w:sz w:val="20"/>
          <w:szCs w:val="20"/>
        </w:rPr>
      </w:pPr>
      <w:r w:rsidRPr="00E31052">
        <w:rPr>
          <w:sz w:val="20"/>
          <w:szCs w:val="20"/>
        </w:rPr>
        <w:t xml:space="preserve">- De resenärer som hämtas i tid, kommer fram i tid och inte haft en lång väntetid i telefon är oerhört nöjda, säger Mattias Andersson. Hela 98 procent uppger </w:t>
      </w:r>
      <w:r w:rsidR="00561A06">
        <w:rPr>
          <w:sz w:val="20"/>
          <w:szCs w:val="20"/>
        </w:rPr>
        <w:t xml:space="preserve">då </w:t>
      </w:r>
      <w:r w:rsidRPr="00E31052">
        <w:rPr>
          <w:sz w:val="20"/>
          <w:szCs w:val="20"/>
        </w:rPr>
        <w:t>att de är nöjda.</w:t>
      </w:r>
    </w:p>
    <w:p w:rsidR="00AB363D" w:rsidRPr="00E31052" w:rsidRDefault="00AB363D" w:rsidP="00470485">
      <w:pPr>
        <w:pStyle w:val="Default"/>
        <w:rPr>
          <w:rFonts w:ascii="Verdana" w:hAnsi="Verdana"/>
          <w:sz w:val="20"/>
          <w:szCs w:val="20"/>
        </w:rPr>
      </w:pPr>
    </w:p>
    <w:p w:rsidR="00AB363D" w:rsidRPr="00E31052" w:rsidRDefault="00470485" w:rsidP="00470485">
      <w:pPr>
        <w:pStyle w:val="Default"/>
        <w:rPr>
          <w:rFonts w:ascii="Verdana" w:hAnsi="Verdana"/>
          <w:sz w:val="20"/>
          <w:szCs w:val="20"/>
        </w:rPr>
      </w:pPr>
      <w:r w:rsidRPr="00E31052">
        <w:rPr>
          <w:rFonts w:ascii="Verdana" w:hAnsi="Verdana"/>
          <w:sz w:val="20"/>
          <w:szCs w:val="20"/>
        </w:rPr>
        <w:t>Nöjdheten m</w:t>
      </w:r>
      <w:r w:rsidR="00AB363D" w:rsidRPr="00E31052">
        <w:rPr>
          <w:rFonts w:ascii="Verdana" w:hAnsi="Verdana"/>
          <w:sz w:val="20"/>
          <w:szCs w:val="20"/>
        </w:rPr>
        <w:t xml:space="preserve">ed bemötandet vid beställningen ligger </w:t>
      </w:r>
      <w:r w:rsidRPr="00E31052">
        <w:rPr>
          <w:rFonts w:ascii="Verdana" w:hAnsi="Verdana"/>
          <w:sz w:val="20"/>
          <w:szCs w:val="20"/>
        </w:rPr>
        <w:t xml:space="preserve">på </w:t>
      </w:r>
      <w:r w:rsidR="00AB363D" w:rsidRPr="00E31052">
        <w:rPr>
          <w:rFonts w:ascii="Verdana" w:hAnsi="Verdana"/>
          <w:sz w:val="20"/>
          <w:szCs w:val="20"/>
        </w:rPr>
        <w:t xml:space="preserve">92 procent för färdtjänstresor och </w:t>
      </w:r>
      <w:r w:rsidRPr="00E31052">
        <w:rPr>
          <w:rFonts w:ascii="Verdana" w:hAnsi="Verdana"/>
          <w:sz w:val="20"/>
          <w:szCs w:val="20"/>
        </w:rPr>
        <w:t>91 procent för sjukresenärer</w:t>
      </w:r>
      <w:r w:rsidR="00561A06">
        <w:rPr>
          <w:rFonts w:ascii="Verdana" w:hAnsi="Verdana"/>
          <w:sz w:val="20"/>
          <w:szCs w:val="20"/>
        </w:rPr>
        <w:t xml:space="preserve"> vilket självklart också är ett gott betyg för verksamheten</w:t>
      </w:r>
      <w:r w:rsidR="00AB363D" w:rsidRPr="00E31052">
        <w:rPr>
          <w:rFonts w:ascii="Verdana" w:hAnsi="Verdana"/>
          <w:sz w:val="20"/>
          <w:szCs w:val="20"/>
        </w:rPr>
        <w:t xml:space="preserve">. </w:t>
      </w:r>
    </w:p>
    <w:p w:rsidR="00AB363D" w:rsidRPr="00E31052" w:rsidRDefault="00AB363D" w:rsidP="00470485">
      <w:pPr>
        <w:pStyle w:val="Default"/>
        <w:rPr>
          <w:rFonts w:ascii="Verdana" w:hAnsi="Verdana"/>
          <w:sz w:val="20"/>
          <w:szCs w:val="20"/>
        </w:rPr>
      </w:pPr>
    </w:p>
    <w:p w:rsidR="00C7449F" w:rsidRDefault="00DB57F1" w:rsidP="00DB57F1">
      <w:pPr>
        <w:pStyle w:val="Default"/>
        <w:rPr>
          <w:rFonts w:ascii="Verdana" w:hAnsi="Verdana"/>
          <w:i/>
          <w:sz w:val="20"/>
          <w:szCs w:val="20"/>
        </w:rPr>
      </w:pPr>
      <w:r w:rsidRPr="003C1BF7">
        <w:rPr>
          <w:i/>
          <w:sz w:val="20"/>
          <w:szCs w:val="20"/>
        </w:rPr>
        <w:t>Barometern för Anropsstyrd trafik (ANBARO) är en löpande kvalitetsundersökning a</w:t>
      </w:r>
      <w:r w:rsidR="00E31052" w:rsidRPr="003C1BF7">
        <w:rPr>
          <w:i/>
          <w:sz w:val="20"/>
          <w:szCs w:val="20"/>
        </w:rPr>
        <w:t xml:space="preserve">v färdtjänst- och sjukresor. Intervjuer genomförs dagligen året runt </w:t>
      </w:r>
      <w:r w:rsidRPr="003C1BF7">
        <w:rPr>
          <w:i/>
          <w:sz w:val="20"/>
          <w:szCs w:val="20"/>
        </w:rPr>
        <w:t>per telefon dagen efter genomförd resa</w:t>
      </w:r>
      <w:r w:rsidR="00E31052" w:rsidRPr="003C1BF7">
        <w:rPr>
          <w:i/>
          <w:sz w:val="20"/>
          <w:szCs w:val="20"/>
        </w:rPr>
        <w:t xml:space="preserve">. </w:t>
      </w:r>
      <w:r w:rsidRPr="003C1BF7">
        <w:rPr>
          <w:rFonts w:ascii="Verdana" w:hAnsi="Verdana"/>
          <w:i/>
          <w:sz w:val="20"/>
          <w:szCs w:val="20"/>
        </w:rPr>
        <w:t>Under 2014 genomfördes totalt 37 726 intervjuer. Av dessa var</w:t>
      </w:r>
      <w:bookmarkStart w:id="0" w:name="_GoBack"/>
      <w:bookmarkEnd w:id="0"/>
    </w:p>
    <w:p w:rsidR="00AB363D" w:rsidRPr="003C1BF7" w:rsidRDefault="00DB57F1" w:rsidP="00DB57F1">
      <w:pPr>
        <w:pStyle w:val="Default"/>
        <w:rPr>
          <w:rFonts w:ascii="Verdana" w:hAnsi="Verdana"/>
          <w:i/>
          <w:sz w:val="20"/>
          <w:szCs w:val="20"/>
        </w:rPr>
      </w:pPr>
      <w:r w:rsidRPr="003C1BF7">
        <w:rPr>
          <w:rFonts w:ascii="Verdana" w:hAnsi="Verdana"/>
          <w:i/>
          <w:sz w:val="20"/>
          <w:szCs w:val="20"/>
        </w:rPr>
        <w:t xml:space="preserve">24 517 färdtjänstintervjuer och 13 209 sjukreseintervjuer. </w:t>
      </w:r>
      <w:r w:rsidR="00AB363D" w:rsidRPr="003C1BF7">
        <w:rPr>
          <w:rFonts w:ascii="Verdana" w:hAnsi="Verdana"/>
          <w:i/>
          <w:sz w:val="20"/>
          <w:szCs w:val="20"/>
        </w:rPr>
        <w:t>Totalt täcker undersökningen</w:t>
      </w:r>
      <w:r w:rsidRPr="003C1BF7">
        <w:rPr>
          <w:rFonts w:ascii="Verdana" w:hAnsi="Verdana"/>
          <w:i/>
          <w:sz w:val="20"/>
          <w:szCs w:val="20"/>
        </w:rPr>
        <w:t xml:space="preserve"> in färdtjänst och/eller sjukresor </w:t>
      </w:r>
      <w:r w:rsidR="00AB363D" w:rsidRPr="003C1BF7">
        <w:rPr>
          <w:rFonts w:ascii="Verdana" w:hAnsi="Verdana"/>
          <w:i/>
          <w:sz w:val="20"/>
          <w:szCs w:val="20"/>
        </w:rPr>
        <w:t xml:space="preserve">i </w:t>
      </w:r>
      <w:r w:rsidRPr="003C1BF7">
        <w:rPr>
          <w:rFonts w:ascii="Verdana" w:hAnsi="Verdana"/>
          <w:i/>
          <w:sz w:val="20"/>
          <w:szCs w:val="20"/>
        </w:rPr>
        <w:t>81 procent av landets kommuner</w:t>
      </w:r>
      <w:r w:rsidR="00AB363D" w:rsidRPr="003C1BF7">
        <w:rPr>
          <w:rFonts w:ascii="Verdana" w:hAnsi="Verdana"/>
          <w:i/>
          <w:sz w:val="20"/>
          <w:szCs w:val="20"/>
        </w:rPr>
        <w:t>.</w:t>
      </w:r>
    </w:p>
    <w:p w:rsidR="00AB363D" w:rsidRPr="00E31052" w:rsidRDefault="00AB363D" w:rsidP="00DB57F1">
      <w:pPr>
        <w:pStyle w:val="Default"/>
        <w:rPr>
          <w:rFonts w:ascii="Verdana" w:hAnsi="Verdana"/>
          <w:i/>
          <w:sz w:val="20"/>
          <w:szCs w:val="20"/>
        </w:rPr>
      </w:pPr>
    </w:p>
    <w:p w:rsidR="00DB57F1" w:rsidRPr="00E31052" w:rsidRDefault="00DB57F1" w:rsidP="00543539">
      <w:pPr>
        <w:shd w:val="clear" w:color="auto" w:fill="FFFFFF"/>
        <w:spacing w:line="312" w:lineRule="atLeast"/>
        <w:rPr>
          <w:rFonts w:cs="Arial"/>
          <w:b/>
          <w:bCs/>
          <w:sz w:val="20"/>
          <w:szCs w:val="20"/>
        </w:rPr>
      </w:pPr>
    </w:p>
    <w:p w:rsidR="00571701" w:rsidRPr="00E31052" w:rsidRDefault="0090292C" w:rsidP="00543539">
      <w:pPr>
        <w:shd w:val="clear" w:color="auto" w:fill="FFFFFF"/>
        <w:spacing w:line="312" w:lineRule="atLeast"/>
        <w:rPr>
          <w:rFonts w:cs="Arial"/>
          <w:sz w:val="20"/>
          <w:szCs w:val="20"/>
        </w:rPr>
      </w:pPr>
      <w:r w:rsidRPr="00E31052">
        <w:rPr>
          <w:rFonts w:cs="Arial"/>
          <w:b/>
          <w:bCs/>
          <w:sz w:val="20"/>
          <w:szCs w:val="20"/>
        </w:rPr>
        <w:t xml:space="preserve">För mer information: </w:t>
      </w:r>
      <w:r w:rsidRPr="00E31052">
        <w:rPr>
          <w:rFonts w:cs="Arial"/>
          <w:b/>
          <w:bCs/>
          <w:sz w:val="20"/>
          <w:szCs w:val="20"/>
        </w:rPr>
        <w:br/>
      </w:r>
      <w:r w:rsidR="001A3B96" w:rsidRPr="00E31052">
        <w:rPr>
          <w:rFonts w:cs="Arial"/>
          <w:sz w:val="20"/>
          <w:szCs w:val="20"/>
        </w:rPr>
        <w:t>Mattias Andersson, ansvarig</w:t>
      </w:r>
      <w:r w:rsidR="00B309FB" w:rsidRPr="00E31052">
        <w:rPr>
          <w:rFonts w:cs="Arial"/>
          <w:sz w:val="20"/>
          <w:szCs w:val="20"/>
        </w:rPr>
        <w:t xml:space="preserve"> Kollektivtrafikbarometern, </w:t>
      </w:r>
      <w:r w:rsidR="00B309FB" w:rsidRPr="00E31052">
        <w:rPr>
          <w:bCs/>
          <w:color w:val="000000"/>
          <w:sz w:val="20"/>
          <w:szCs w:val="20"/>
          <w:shd w:val="clear" w:color="auto" w:fill="FFFFFF"/>
        </w:rPr>
        <w:t>076-526 90 75</w:t>
      </w:r>
      <w:r w:rsidRPr="00E31052">
        <w:rPr>
          <w:rFonts w:cs="Arial"/>
          <w:sz w:val="20"/>
          <w:szCs w:val="20"/>
        </w:rPr>
        <w:br/>
        <w:t>A</w:t>
      </w:r>
      <w:r w:rsidR="008112A5" w:rsidRPr="00E31052">
        <w:rPr>
          <w:rFonts w:cs="Arial"/>
          <w:sz w:val="20"/>
          <w:szCs w:val="20"/>
        </w:rPr>
        <w:t>n</w:t>
      </w:r>
      <w:r w:rsidR="005E274B" w:rsidRPr="00E31052">
        <w:rPr>
          <w:rFonts w:cs="Arial"/>
          <w:sz w:val="20"/>
          <w:szCs w:val="20"/>
        </w:rPr>
        <w:t>ita Stenhardt</w:t>
      </w:r>
      <w:r w:rsidRPr="00E31052">
        <w:rPr>
          <w:rFonts w:cs="Arial"/>
          <w:sz w:val="20"/>
          <w:szCs w:val="20"/>
        </w:rPr>
        <w:t xml:space="preserve">, </w:t>
      </w:r>
      <w:r w:rsidR="005E274B" w:rsidRPr="00E31052">
        <w:rPr>
          <w:rFonts w:cs="Arial"/>
          <w:sz w:val="20"/>
          <w:szCs w:val="20"/>
        </w:rPr>
        <w:t xml:space="preserve">kommunikationschef, </w:t>
      </w:r>
      <w:r w:rsidRPr="00E31052">
        <w:rPr>
          <w:rFonts w:cs="Arial"/>
          <w:sz w:val="20"/>
          <w:szCs w:val="20"/>
        </w:rPr>
        <w:t>Svens</w:t>
      </w:r>
      <w:r w:rsidR="005E274B" w:rsidRPr="00E31052">
        <w:rPr>
          <w:rFonts w:cs="Arial"/>
          <w:sz w:val="20"/>
          <w:szCs w:val="20"/>
        </w:rPr>
        <w:t>k Kollektivtrafik, 070-588 08 69</w:t>
      </w:r>
    </w:p>
    <w:p w:rsidR="008112A5" w:rsidRPr="00E31052" w:rsidRDefault="008112A5" w:rsidP="00543539">
      <w:pPr>
        <w:shd w:val="clear" w:color="auto" w:fill="FFFFFF"/>
        <w:spacing w:line="312" w:lineRule="atLeast"/>
        <w:rPr>
          <w:rFonts w:cs="Arial"/>
          <w:b/>
          <w:sz w:val="20"/>
          <w:szCs w:val="20"/>
        </w:rPr>
      </w:pPr>
    </w:p>
    <w:p w:rsidR="008112A5" w:rsidRPr="00E31052" w:rsidRDefault="008112A5" w:rsidP="00543539">
      <w:pPr>
        <w:shd w:val="clear" w:color="auto" w:fill="FFFFFF"/>
        <w:spacing w:line="312" w:lineRule="atLeast"/>
        <w:rPr>
          <w:rFonts w:cs="Arial"/>
          <w:b/>
          <w:sz w:val="20"/>
          <w:szCs w:val="20"/>
        </w:rPr>
      </w:pPr>
      <w:r w:rsidRPr="00E31052">
        <w:rPr>
          <w:rFonts w:cs="Arial"/>
          <w:b/>
          <w:sz w:val="20"/>
          <w:szCs w:val="20"/>
        </w:rPr>
        <w:t>Bil. Årsrappor</w:t>
      </w:r>
      <w:r w:rsidR="00AB363D" w:rsidRPr="00E31052">
        <w:rPr>
          <w:rFonts w:cs="Arial"/>
          <w:b/>
          <w:sz w:val="20"/>
          <w:szCs w:val="20"/>
        </w:rPr>
        <w:t>t Barometer för anropsstyrd trafik</w:t>
      </w:r>
      <w:r w:rsidR="00B309FB" w:rsidRPr="00E31052">
        <w:rPr>
          <w:rFonts w:cs="Arial"/>
          <w:b/>
          <w:sz w:val="20"/>
          <w:szCs w:val="20"/>
        </w:rPr>
        <w:t xml:space="preserve"> 2014</w:t>
      </w:r>
      <w:r w:rsidRPr="00E31052">
        <w:rPr>
          <w:rFonts w:cs="Arial"/>
          <w:b/>
          <w:sz w:val="20"/>
          <w:szCs w:val="20"/>
        </w:rPr>
        <w:t xml:space="preserve"> med analyser och sammanfattningar</w:t>
      </w:r>
    </w:p>
    <w:p w:rsidR="00FC47C4" w:rsidRPr="00E31052" w:rsidRDefault="00FC47C4" w:rsidP="00543539">
      <w:pPr>
        <w:shd w:val="clear" w:color="auto" w:fill="FFFFFF"/>
        <w:spacing w:line="312" w:lineRule="atLeast"/>
        <w:rPr>
          <w:rFonts w:cs="Arial"/>
          <w:b/>
          <w:sz w:val="20"/>
          <w:szCs w:val="20"/>
        </w:rPr>
      </w:pPr>
    </w:p>
    <w:sectPr w:rsidR="00FC47C4" w:rsidRPr="00E31052" w:rsidSect="00571701">
      <w:headerReference w:type="default" r:id="rId8"/>
      <w:footerReference w:type="default" r:id="rId9"/>
      <w:pgSz w:w="11900" w:h="16840"/>
      <w:pgMar w:top="1701" w:right="1270" w:bottom="1276" w:left="2268" w:header="4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02" w:rsidRDefault="00DE7902">
      <w:r>
        <w:separator/>
      </w:r>
    </w:p>
  </w:endnote>
  <w:endnote w:type="continuationSeparator" w:id="0">
    <w:p w:rsidR="00DE7902" w:rsidRDefault="00D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fo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02" w:rsidRDefault="00DE7902">
      <w:r>
        <w:separator/>
      </w:r>
    </w:p>
  </w:footnote>
  <w:footnote w:type="continuationSeparator" w:id="0">
    <w:p w:rsidR="00DE7902" w:rsidRDefault="00DE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huvud"/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FEF32" wp14:editId="2C782AB4">
              <wp:simplePos x="0" y="0"/>
              <wp:positionH relativeFrom="column">
                <wp:posOffset>-815975</wp:posOffset>
              </wp:positionH>
              <wp:positionV relativeFrom="paragraph">
                <wp:posOffset>-52705</wp:posOffset>
              </wp:positionV>
              <wp:extent cx="6426835" cy="1029335"/>
              <wp:effectExtent l="3175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57" w:rsidRDefault="008A18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558942" wp14:editId="6F7F88A8">
                                <wp:extent cx="2524125" cy="914400"/>
                                <wp:effectExtent l="19050" t="0" r="9525" b="0"/>
                                <wp:docPr id="3" name="Bild 1" descr="logo_4f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4f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5pt;margin-top:-4.15pt;width:506.05pt;height: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U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" stroked="f">
              <v:textbox>
                <w:txbxContent>
                  <w:p w:rsidR="008A1857" w:rsidRDefault="008A18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558942" wp14:editId="6F7F88A8">
                          <wp:extent cx="2524125" cy="914400"/>
                          <wp:effectExtent l="19050" t="0" r="9525" b="0"/>
                          <wp:docPr id="3" name="Bild 1" descr="logo_4f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4f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00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66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EB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41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4A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85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2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2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A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6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F16"/>
    <w:multiLevelType w:val="hybridMultilevel"/>
    <w:tmpl w:val="C1A0C3B0"/>
    <w:lvl w:ilvl="0" w:tplc="C316A2A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42D"/>
    <w:multiLevelType w:val="multilevel"/>
    <w:tmpl w:val="17B49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9C2AF6"/>
    <w:multiLevelType w:val="hybridMultilevel"/>
    <w:tmpl w:val="CC5C94E6"/>
    <w:lvl w:ilvl="0" w:tplc="5BB45D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7A0B"/>
    <w:multiLevelType w:val="hybridMultilevel"/>
    <w:tmpl w:val="7C7066AA"/>
    <w:lvl w:ilvl="0" w:tplc="EB8CE4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4"/>
    <w:rsid w:val="00026071"/>
    <w:rsid w:val="00053B6E"/>
    <w:rsid w:val="0006698F"/>
    <w:rsid w:val="0007221C"/>
    <w:rsid w:val="00077A0A"/>
    <w:rsid w:val="00083F65"/>
    <w:rsid w:val="00086F5E"/>
    <w:rsid w:val="00094774"/>
    <w:rsid w:val="000A0306"/>
    <w:rsid w:val="000A230B"/>
    <w:rsid w:val="000D75EA"/>
    <w:rsid w:val="001A3B96"/>
    <w:rsid w:val="001F21A8"/>
    <w:rsid w:val="0021392E"/>
    <w:rsid w:val="00230FA3"/>
    <w:rsid w:val="002716C3"/>
    <w:rsid w:val="0029594F"/>
    <w:rsid w:val="002C2949"/>
    <w:rsid w:val="002C3941"/>
    <w:rsid w:val="002D2EC4"/>
    <w:rsid w:val="002F7ED4"/>
    <w:rsid w:val="00347203"/>
    <w:rsid w:val="00357813"/>
    <w:rsid w:val="00365EF0"/>
    <w:rsid w:val="00382CF7"/>
    <w:rsid w:val="00397D75"/>
    <w:rsid w:val="003C0BF5"/>
    <w:rsid w:val="003C1BF7"/>
    <w:rsid w:val="003C2E7F"/>
    <w:rsid w:val="003D52D0"/>
    <w:rsid w:val="00416333"/>
    <w:rsid w:val="004271C2"/>
    <w:rsid w:val="00455ABC"/>
    <w:rsid w:val="00470485"/>
    <w:rsid w:val="004E360B"/>
    <w:rsid w:val="004E5A37"/>
    <w:rsid w:val="004F6910"/>
    <w:rsid w:val="00505F55"/>
    <w:rsid w:val="00514C9C"/>
    <w:rsid w:val="00524778"/>
    <w:rsid w:val="00536A90"/>
    <w:rsid w:val="00543539"/>
    <w:rsid w:val="00545F4D"/>
    <w:rsid w:val="005531F9"/>
    <w:rsid w:val="00561A06"/>
    <w:rsid w:val="00571701"/>
    <w:rsid w:val="00590A36"/>
    <w:rsid w:val="005C2B15"/>
    <w:rsid w:val="005E274B"/>
    <w:rsid w:val="00627402"/>
    <w:rsid w:val="0064636F"/>
    <w:rsid w:val="00655E2D"/>
    <w:rsid w:val="00657CBB"/>
    <w:rsid w:val="00674A80"/>
    <w:rsid w:val="00684C7B"/>
    <w:rsid w:val="00686481"/>
    <w:rsid w:val="006B41B1"/>
    <w:rsid w:val="006D4776"/>
    <w:rsid w:val="00755907"/>
    <w:rsid w:val="00793D6B"/>
    <w:rsid w:val="007A3FF5"/>
    <w:rsid w:val="0080119D"/>
    <w:rsid w:val="008020AC"/>
    <w:rsid w:val="008030B4"/>
    <w:rsid w:val="008105F5"/>
    <w:rsid w:val="008112A5"/>
    <w:rsid w:val="00815F59"/>
    <w:rsid w:val="00825532"/>
    <w:rsid w:val="00836AC3"/>
    <w:rsid w:val="00856906"/>
    <w:rsid w:val="0086279D"/>
    <w:rsid w:val="008854B7"/>
    <w:rsid w:val="00896C45"/>
    <w:rsid w:val="008A1857"/>
    <w:rsid w:val="008C191B"/>
    <w:rsid w:val="008C264C"/>
    <w:rsid w:val="008E3A88"/>
    <w:rsid w:val="008E6DCE"/>
    <w:rsid w:val="0090292C"/>
    <w:rsid w:val="00931782"/>
    <w:rsid w:val="0094178D"/>
    <w:rsid w:val="00955724"/>
    <w:rsid w:val="009623A5"/>
    <w:rsid w:val="00993291"/>
    <w:rsid w:val="009A23EF"/>
    <w:rsid w:val="009D2EB0"/>
    <w:rsid w:val="009F465F"/>
    <w:rsid w:val="00A15C37"/>
    <w:rsid w:val="00A3170C"/>
    <w:rsid w:val="00A52C05"/>
    <w:rsid w:val="00A83242"/>
    <w:rsid w:val="00A85F9E"/>
    <w:rsid w:val="00A93263"/>
    <w:rsid w:val="00AA681C"/>
    <w:rsid w:val="00AB363D"/>
    <w:rsid w:val="00B04E29"/>
    <w:rsid w:val="00B119A4"/>
    <w:rsid w:val="00B309FB"/>
    <w:rsid w:val="00B323EE"/>
    <w:rsid w:val="00B503B4"/>
    <w:rsid w:val="00B650E1"/>
    <w:rsid w:val="00BB51A5"/>
    <w:rsid w:val="00BB549A"/>
    <w:rsid w:val="00BC3D9E"/>
    <w:rsid w:val="00BC5D95"/>
    <w:rsid w:val="00BD1E5D"/>
    <w:rsid w:val="00BD6653"/>
    <w:rsid w:val="00C05C80"/>
    <w:rsid w:val="00C1258A"/>
    <w:rsid w:val="00C142D5"/>
    <w:rsid w:val="00C23643"/>
    <w:rsid w:val="00C27FC4"/>
    <w:rsid w:val="00C400DA"/>
    <w:rsid w:val="00C47744"/>
    <w:rsid w:val="00C51093"/>
    <w:rsid w:val="00C63C8D"/>
    <w:rsid w:val="00C646CF"/>
    <w:rsid w:val="00C7449F"/>
    <w:rsid w:val="00CA5C82"/>
    <w:rsid w:val="00CB432E"/>
    <w:rsid w:val="00CD4F93"/>
    <w:rsid w:val="00D14F23"/>
    <w:rsid w:val="00D26572"/>
    <w:rsid w:val="00D526FC"/>
    <w:rsid w:val="00D60591"/>
    <w:rsid w:val="00D83929"/>
    <w:rsid w:val="00D96942"/>
    <w:rsid w:val="00DA0D54"/>
    <w:rsid w:val="00DB57F1"/>
    <w:rsid w:val="00DE6DD7"/>
    <w:rsid w:val="00DE7902"/>
    <w:rsid w:val="00DF3799"/>
    <w:rsid w:val="00E0307B"/>
    <w:rsid w:val="00E07448"/>
    <w:rsid w:val="00E107D3"/>
    <w:rsid w:val="00E31052"/>
    <w:rsid w:val="00E676EA"/>
    <w:rsid w:val="00E71310"/>
    <w:rsid w:val="00E932E3"/>
    <w:rsid w:val="00EA7624"/>
    <w:rsid w:val="00EB5EC5"/>
    <w:rsid w:val="00F50F22"/>
    <w:rsid w:val="00F62F90"/>
    <w:rsid w:val="00F73280"/>
    <w:rsid w:val="00F85AD4"/>
    <w:rsid w:val="00F904B6"/>
    <w:rsid w:val="00FA7095"/>
    <w:rsid w:val="00FC47C4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DB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DB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gerd.SLTF2\Lokala%20inst&#228;llningar\Temporary%20Internet%20Files\Content.Outlook\9KOGR024\H&#228;r%20&#228;r%20en%20grundbrevmall%20som%20ni%20kan%20anv&#228;nda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Här är en grundbrevmall som ni kan använda (2)</Template>
  <TotalTime>1</TotalTime>
  <Pages>1</Pages>
  <Words>255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Kollektivtrafiken bättre än sitt rykte</vt:lpstr>
      <vt:lpstr>Kollektivtrafiken bättre än sitt rykte</vt:lpstr>
    </vt:vector>
  </TitlesOfParts>
  <Company>Lusth idé&amp;design</Company>
  <LinksUpToDate>false</LinksUpToDate>
  <CharactersWithSpaces>1804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http://www.svenskkollektivtrafik.se/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Kollektivtrafiken bättre än sitt rykte</dc:title>
  <dc:creator>Ingegerd</dc:creator>
  <cp:lastModifiedBy>Anita</cp:lastModifiedBy>
  <cp:revision>2</cp:revision>
  <cp:lastPrinted>2015-02-03T13:11:00Z</cp:lastPrinted>
  <dcterms:created xsi:type="dcterms:W3CDTF">2015-03-23T07:33:00Z</dcterms:created>
  <dcterms:modified xsi:type="dcterms:W3CDTF">2015-03-23T07:33:00Z</dcterms:modified>
</cp:coreProperties>
</file>