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FC9C2" w14:textId="77777777" w:rsidR="00DF769E" w:rsidRPr="00157F45" w:rsidRDefault="004E0246" w:rsidP="0000431C">
      <w:pPr>
        <w:spacing w:line="240" w:lineRule="auto"/>
        <w:rPr>
          <w:b/>
        </w:rPr>
      </w:pPr>
      <w:r w:rsidRPr="00C51684">
        <w:rPr>
          <w:b/>
          <w:noProof/>
          <w:lang w:eastAsia="sv-SE"/>
        </w:rPr>
        <w:drawing>
          <wp:anchor distT="0" distB="0" distL="114300" distR="114300" simplePos="0" relativeHeight="251658240" behindDoc="0" locked="0" layoutInCell="1" allowOverlap="1" wp14:anchorId="23BBAF67" wp14:editId="7244D91B">
            <wp:simplePos x="0" y="0"/>
            <wp:positionH relativeFrom="column">
              <wp:posOffset>3310255</wp:posOffset>
            </wp:positionH>
            <wp:positionV relativeFrom="paragraph">
              <wp:posOffset>207010</wp:posOffset>
            </wp:positionV>
            <wp:extent cx="1409700" cy="643255"/>
            <wp:effectExtent l="0" t="0" r="0" b="0"/>
            <wp:wrapSquare wrapText="bothSides"/>
            <wp:docPr id="2" name="Bildobjekt 2" descr="C:\Users\Malin\Desktop\byBrick\Koncernkommunikation\byBric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in\Desktop\byBrick\Koncernkommunikation\byBrick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643255"/>
                    </a:xfrm>
                    <a:prstGeom prst="rect">
                      <a:avLst/>
                    </a:prstGeom>
                    <a:noFill/>
                    <a:ln>
                      <a:noFill/>
                    </a:ln>
                  </pic:spPr>
                </pic:pic>
              </a:graphicData>
            </a:graphic>
          </wp:anchor>
        </w:drawing>
      </w:r>
      <w:r>
        <w:rPr>
          <w:noProof/>
          <w:lang w:eastAsia="sv-SE"/>
        </w:rPr>
        <w:drawing>
          <wp:anchor distT="0" distB="0" distL="114300" distR="114300" simplePos="0" relativeHeight="251659264" behindDoc="0" locked="0" layoutInCell="1" allowOverlap="1" wp14:anchorId="5649E714" wp14:editId="6C32D749">
            <wp:simplePos x="0" y="0"/>
            <wp:positionH relativeFrom="column">
              <wp:posOffset>4838065</wp:posOffset>
            </wp:positionH>
            <wp:positionV relativeFrom="paragraph">
              <wp:posOffset>291275</wp:posOffset>
            </wp:positionV>
            <wp:extent cx="1252855" cy="405765"/>
            <wp:effectExtent l="0" t="0" r="4445" b="0"/>
            <wp:wrapNone/>
            <wp:docPr id="1" name="Bildobjekt 1" descr="Prind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di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2855" cy="405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ABD897" w14:textId="7CE683E5" w:rsidR="00D700D6" w:rsidRPr="006D4189" w:rsidRDefault="0000431C" w:rsidP="0000431C">
      <w:pPr>
        <w:spacing w:line="240" w:lineRule="auto"/>
        <w:rPr>
          <w:b/>
          <w:u w:val="single"/>
        </w:rPr>
      </w:pPr>
      <w:r>
        <w:br/>
      </w:r>
      <w:r>
        <w:br/>
      </w:r>
      <w:r w:rsidRPr="0090465A">
        <w:rPr>
          <w:b/>
        </w:rPr>
        <w:br/>
      </w:r>
      <w:r w:rsidR="004D1130" w:rsidRPr="0090465A">
        <w:rPr>
          <w:b/>
        </w:rPr>
        <w:t>PRESSMEDDELANDE</w:t>
      </w:r>
      <w:r w:rsidR="00A271F1" w:rsidRPr="0090465A">
        <w:rPr>
          <w:b/>
        </w:rPr>
        <w:t xml:space="preserve"> </w:t>
      </w:r>
      <w:r w:rsidR="00BF5710" w:rsidRPr="0090465A">
        <w:rPr>
          <w:b/>
        </w:rPr>
        <w:t xml:space="preserve">2018 11 </w:t>
      </w:r>
      <w:r w:rsidR="00872441">
        <w:rPr>
          <w:b/>
        </w:rPr>
        <w:t>13</w:t>
      </w:r>
    </w:p>
    <w:p w14:paraId="77A0ECC6" w14:textId="77777777" w:rsidR="004E0246" w:rsidRDefault="004E0246" w:rsidP="00FD0761">
      <w:pPr>
        <w:spacing w:after="0" w:line="240" w:lineRule="auto"/>
        <w:rPr>
          <w:b/>
          <w:bCs/>
          <w:sz w:val="29"/>
          <w:szCs w:val="29"/>
        </w:rPr>
      </w:pPr>
    </w:p>
    <w:p w14:paraId="73A8528D" w14:textId="77777777" w:rsidR="00452D80" w:rsidRPr="00D4375C" w:rsidRDefault="0090465A" w:rsidP="00EB29BC">
      <w:pPr>
        <w:spacing w:line="240" w:lineRule="auto"/>
        <w:rPr>
          <w:b/>
          <w:bCs/>
          <w:sz w:val="29"/>
          <w:szCs w:val="29"/>
        </w:rPr>
      </w:pPr>
      <w:proofErr w:type="spellStart"/>
      <w:r w:rsidRPr="0090465A">
        <w:rPr>
          <w:b/>
          <w:bCs/>
          <w:sz w:val="29"/>
          <w:szCs w:val="29"/>
        </w:rPr>
        <w:t>Prindit</w:t>
      </w:r>
      <w:proofErr w:type="spellEnd"/>
      <w:r w:rsidRPr="0090465A">
        <w:rPr>
          <w:b/>
          <w:bCs/>
          <w:sz w:val="29"/>
          <w:szCs w:val="29"/>
        </w:rPr>
        <w:t xml:space="preserve"> och byBrick </w:t>
      </w:r>
      <w:proofErr w:type="spellStart"/>
      <w:r w:rsidR="00452D80">
        <w:rPr>
          <w:b/>
          <w:bCs/>
          <w:sz w:val="29"/>
          <w:szCs w:val="29"/>
        </w:rPr>
        <w:t>I</w:t>
      </w:r>
      <w:r w:rsidRPr="0090465A">
        <w:rPr>
          <w:b/>
          <w:bCs/>
          <w:sz w:val="29"/>
          <w:szCs w:val="29"/>
        </w:rPr>
        <w:t>nsight</w:t>
      </w:r>
      <w:proofErr w:type="spellEnd"/>
      <w:r w:rsidRPr="0090465A">
        <w:rPr>
          <w:b/>
          <w:bCs/>
          <w:sz w:val="29"/>
          <w:szCs w:val="29"/>
        </w:rPr>
        <w:t xml:space="preserve"> samarbetar kring AI-baserat analysverktyg</w:t>
      </w:r>
      <w:r w:rsidR="00452D80">
        <w:rPr>
          <w:b/>
          <w:bCs/>
          <w:sz w:val="29"/>
          <w:szCs w:val="29"/>
        </w:rPr>
        <w:t xml:space="preserve"> </w:t>
      </w:r>
      <w:r w:rsidR="00D4375C">
        <w:rPr>
          <w:b/>
          <w:bCs/>
          <w:sz w:val="29"/>
          <w:szCs w:val="29"/>
        </w:rPr>
        <w:t>–</w:t>
      </w:r>
      <w:r w:rsidR="00D4375C">
        <w:rPr>
          <w:b/>
          <w:bCs/>
          <w:sz w:val="29"/>
          <w:szCs w:val="29"/>
        </w:rPr>
        <w:br/>
      </w:r>
      <w:r w:rsidR="00452D80">
        <w:rPr>
          <w:b/>
          <w:bCs/>
          <w:sz w:val="29"/>
          <w:szCs w:val="29"/>
        </w:rPr>
        <w:t xml:space="preserve">som mäter </w:t>
      </w:r>
      <w:r w:rsidR="00D74878">
        <w:rPr>
          <w:b/>
          <w:bCs/>
          <w:sz w:val="29"/>
          <w:szCs w:val="29"/>
        </w:rPr>
        <w:t xml:space="preserve">effektivt </w:t>
      </w:r>
      <w:r w:rsidR="00452D80">
        <w:rPr>
          <w:b/>
          <w:bCs/>
          <w:sz w:val="29"/>
          <w:szCs w:val="29"/>
        </w:rPr>
        <w:t>företagsklimat</w:t>
      </w:r>
      <w:r w:rsidRPr="0090465A">
        <w:rPr>
          <w:b/>
          <w:bCs/>
          <w:sz w:val="29"/>
          <w:szCs w:val="29"/>
        </w:rPr>
        <w:t xml:space="preserve"> </w:t>
      </w:r>
      <w:r>
        <w:rPr>
          <w:b/>
          <w:bCs/>
          <w:sz w:val="29"/>
          <w:szCs w:val="29"/>
        </w:rPr>
        <w:br/>
      </w:r>
      <w:proofErr w:type="spellStart"/>
      <w:r w:rsidR="00EB29BC" w:rsidRPr="00C0116D">
        <w:rPr>
          <w:b/>
          <w:bCs/>
        </w:rPr>
        <w:t>Prindit</w:t>
      </w:r>
      <w:proofErr w:type="spellEnd"/>
      <w:r w:rsidR="00EB29BC" w:rsidRPr="00C0116D">
        <w:rPr>
          <w:b/>
          <w:bCs/>
        </w:rPr>
        <w:t xml:space="preserve"> och byBrick </w:t>
      </w:r>
      <w:proofErr w:type="spellStart"/>
      <w:r w:rsidR="00EB29BC" w:rsidRPr="00C0116D">
        <w:rPr>
          <w:b/>
          <w:bCs/>
        </w:rPr>
        <w:t>Insight</w:t>
      </w:r>
      <w:proofErr w:type="spellEnd"/>
      <w:r w:rsidR="00EB29BC" w:rsidRPr="00C0116D">
        <w:rPr>
          <w:b/>
          <w:bCs/>
        </w:rPr>
        <w:t xml:space="preserve"> har </w:t>
      </w:r>
      <w:r w:rsidR="00452D80" w:rsidRPr="00C0116D">
        <w:rPr>
          <w:b/>
        </w:rPr>
        <w:t xml:space="preserve">tecknat ett avtal om långsiktigt samarbete för att fånga tillväxtpotentialen inom marknaden för </w:t>
      </w:r>
      <w:r w:rsidR="00C0116D">
        <w:rPr>
          <w:b/>
        </w:rPr>
        <w:t>molnbaserade</w:t>
      </w:r>
      <w:r w:rsidR="00452D80" w:rsidRPr="00C0116D">
        <w:rPr>
          <w:b/>
        </w:rPr>
        <w:t xml:space="preserve"> </w:t>
      </w:r>
      <w:r w:rsidR="00DF6552">
        <w:rPr>
          <w:b/>
          <w:bCs/>
        </w:rPr>
        <w:t>organisations- och analys</w:t>
      </w:r>
      <w:r w:rsidR="00816859">
        <w:rPr>
          <w:b/>
          <w:bCs/>
        </w:rPr>
        <w:t>tjänster</w:t>
      </w:r>
      <w:r w:rsidR="0066329E">
        <w:rPr>
          <w:b/>
          <w:bCs/>
        </w:rPr>
        <w:t xml:space="preserve">. Det AI-baserade </w:t>
      </w:r>
      <w:r w:rsidR="00816859" w:rsidRPr="00816859">
        <w:rPr>
          <w:b/>
          <w:bCs/>
        </w:rPr>
        <w:t>organisationsverktyg</w:t>
      </w:r>
      <w:r w:rsidR="00816859">
        <w:rPr>
          <w:b/>
          <w:bCs/>
        </w:rPr>
        <w:t xml:space="preserve">et </w:t>
      </w:r>
      <w:r w:rsidR="00452D80" w:rsidRPr="00EB29BC">
        <w:rPr>
          <w:b/>
          <w:bCs/>
        </w:rPr>
        <w:t xml:space="preserve">gör det möjligt </w:t>
      </w:r>
      <w:r w:rsidR="00C0116D">
        <w:rPr>
          <w:b/>
          <w:bCs/>
        </w:rPr>
        <w:t>att</w:t>
      </w:r>
      <w:r w:rsidR="00452D80">
        <w:rPr>
          <w:b/>
          <w:bCs/>
        </w:rPr>
        <w:t xml:space="preserve"> analysera</w:t>
      </w:r>
      <w:r w:rsidR="00452D80" w:rsidRPr="00EB29BC">
        <w:rPr>
          <w:b/>
          <w:bCs/>
        </w:rPr>
        <w:t xml:space="preserve"> och identifiera verkliga </w:t>
      </w:r>
      <w:r w:rsidR="0066329E">
        <w:rPr>
          <w:b/>
          <w:bCs/>
        </w:rPr>
        <w:t xml:space="preserve">utmaningarna och framgångsfaktorer </w:t>
      </w:r>
      <w:r w:rsidR="00452D80" w:rsidRPr="00EB29BC">
        <w:rPr>
          <w:b/>
          <w:bCs/>
        </w:rPr>
        <w:t xml:space="preserve">hos </w:t>
      </w:r>
      <w:r w:rsidR="0066329E">
        <w:rPr>
          <w:b/>
          <w:bCs/>
        </w:rPr>
        <w:t xml:space="preserve">företag och </w:t>
      </w:r>
      <w:r w:rsidR="00452D80" w:rsidRPr="00EB29BC">
        <w:rPr>
          <w:b/>
          <w:bCs/>
        </w:rPr>
        <w:t>organisationer i realtid.</w:t>
      </w:r>
      <w:r w:rsidR="00452D80">
        <w:rPr>
          <w:b/>
          <w:bCs/>
        </w:rPr>
        <w:t xml:space="preserve"> </w:t>
      </w:r>
    </w:p>
    <w:p w14:paraId="1B73D759" w14:textId="77777777" w:rsidR="00C0116D" w:rsidRDefault="00C0116D" w:rsidP="00277F2D">
      <w:pPr>
        <w:spacing w:line="240" w:lineRule="auto"/>
      </w:pPr>
      <w:r>
        <w:t xml:space="preserve">Förutom </w:t>
      </w:r>
      <w:r w:rsidR="004821F7">
        <w:t>det</w:t>
      </w:r>
      <w:r>
        <w:t xml:space="preserve"> AI-baserade </w:t>
      </w:r>
      <w:bookmarkStart w:id="0" w:name="_Hlk529777335"/>
      <w:r w:rsidRPr="005E53E0">
        <w:t xml:space="preserve">organisationsverktyg </w:t>
      </w:r>
      <w:bookmarkEnd w:id="0"/>
      <w:r>
        <w:t xml:space="preserve">som gör det möjligt att </w:t>
      </w:r>
      <w:r w:rsidRPr="00DB2BCA">
        <w:t xml:space="preserve">mäta hur medarbetarna upplever </w:t>
      </w:r>
      <w:r w:rsidR="00D74878">
        <w:t>organisations</w:t>
      </w:r>
      <w:r w:rsidRPr="00DB2BCA">
        <w:t>klimat, o</w:t>
      </w:r>
      <w:r w:rsidRPr="00C0116D">
        <w:t xml:space="preserve">mfattar </w:t>
      </w:r>
      <w:r>
        <w:t xml:space="preserve">partnerskapet </w:t>
      </w:r>
      <w:r w:rsidRPr="00C0116D">
        <w:t xml:space="preserve">ett brett spektrum av </w:t>
      </w:r>
      <w:r w:rsidR="00DB2BCA">
        <w:t xml:space="preserve">interna och </w:t>
      </w:r>
      <w:r w:rsidR="0066329E">
        <w:t xml:space="preserve">externa </w:t>
      </w:r>
      <w:r w:rsidR="0066329E" w:rsidRPr="00DB2BCA">
        <w:t>analys</w:t>
      </w:r>
      <w:r w:rsidR="0066329E">
        <w:t>- och rådgivnings</w:t>
      </w:r>
      <w:r w:rsidR="00DB2BCA" w:rsidRPr="00DB2BCA">
        <w:t>tjänst</w:t>
      </w:r>
      <w:r w:rsidR="00DB2BCA">
        <w:t xml:space="preserve">er som hjälper företag och organisationer </w:t>
      </w:r>
      <w:r w:rsidR="00DB2BCA" w:rsidRPr="00C0116D">
        <w:t xml:space="preserve">att </w:t>
      </w:r>
      <w:r w:rsidR="0066329E">
        <w:t xml:space="preserve">få ett </w:t>
      </w:r>
      <w:r w:rsidR="00816859">
        <w:t>produktivt</w:t>
      </w:r>
      <w:r w:rsidR="0066329E">
        <w:t xml:space="preserve"> arbetsklimat och </w:t>
      </w:r>
      <w:r w:rsidR="00DB2BCA" w:rsidRPr="00C0116D">
        <w:t>bli mer innovativ</w:t>
      </w:r>
      <w:r w:rsidR="00DB2BCA">
        <w:t>a</w:t>
      </w:r>
      <w:r w:rsidR="00DB2BCA" w:rsidRPr="00C0116D">
        <w:t xml:space="preserve">, välmående och </w:t>
      </w:r>
      <w:r w:rsidR="00DB2BCA">
        <w:t>insiktsdrivna.</w:t>
      </w:r>
    </w:p>
    <w:p w14:paraId="46192901" w14:textId="77777777" w:rsidR="005E53E0" w:rsidRDefault="00DB2BCA" w:rsidP="00277F2D">
      <w:pPr>
        <w:spacing w:line="240" w:lineRule="auto"/>
      </w:pPr>
      <w:r>
        <w:t xml:space="preserve">- </w:t>
      </w:r>
      <w:r w:rsidRPr="00501BFF">
        <w:rPr>
          <w:i/>
        </w:rPr>
        <w:t xml:space="preserve">Vi är glada över att ha tecknat detta partnerskap med </w:t>
      </w:r>
      <w:proofErr w:type="spellStart"/>
      <w:r w:rsidRPr="00501BFF">
        <w:rPr>
          <w:i/>
        </w:rPr>
        <w:t>Prindit</w:t>
      </w:r>
      <w:proofErr w:type="spellEnd"/>
      <w:r w:rsidRPr="00501BFF">
        <w:rPr>
          <w:i/>
        </w:rPr>
        <w:t xml:space="preserve">. Att vi tillsammans kan leverera värdefulla </w:t>
      </w:r>
      <w:r w:rsidR="00501BFF" w:rsidRPr="00501BFF">
        <w:rPr>
          <w:i/>
        </w:rPr>
        <w:t>tjänster</w:t>
      </w:r>
      <w:r w:rsidRPr="00501BFF">
        <w:rPr>
          <w:i/>
        </w:rPr>
        <w:t xml:space="preserve"> till våra kunder. Ambitionen är att dra nytta av vår </w:t>
      </w:r>
      <w:r w:rsidR="00501BFF">
        <w:rPr>
          <w:i/>
        </w:rPr>
        <w:t>kunskap och</w:t>
      </w:r>
      <w:r w:rsidRPr="00501BFF">
        <w:rPr>
          <w:i/>
        </w:rPr>
        <w:t xml:space="preserve"> omfattande erfarenhet inom </w:t>
      </w:r>
      <w:r w:rsidR="00501BFF">
        <w:rPr>
          <w:i/>
        </w:rPr>
        <w:t xml:space="preserve">mätning och </w:t>
      </w:r>
      <w:r w:rsidR="00501BFF" w:rsidRPr="00501BFF">
        <w:rPr>
          <w:i/>
        </w:rPr>
        <w:t xml:space="preserve">insiktsdriven kommunikation </w:t>
      </w:r>
      <w:r w:rsidRPr="00501BFF">
        <w:rPr>
          <w:i/>
        </w:rPr>
        <w:t xml:space="preserve">och kombinera det med </w:t>
      </w:r>
      <w:proofErr w:type="spellStart"/>
      <w:r w:rsidR="00816859">
        <w:rPr>
          <w:i/>
        </w:rPr>
        <w:t>Prindits</w:t>
      </w:r>
      <w:proofErr w:type="spellEnd"/>
      <w:r w:rsidR="00501BFF" w:rsidRPr="00501BFF">
        <w:rPr>
          <w:i/>
        </w:rPr>
        <w:t xml:space="preserve"> </w:t>
      </w:r>
      <w:r w:rsidR="00816859">
        <w:rPr>
          <w:i/>
        </w:rPr>
        <w:t xml:space="preserve">avancerade analys- och </w:t>
      </w:r>
      <w:r w:rsidR="00501BFF" w:rsidRPr="00501BFF">
        <w:rPr>
          <w:i/>
        </w:rPr>
        <w:t>organisationsverktyg</w:t>
      </w:r>
      <w:r w:rsidRPr="00501BFF">
        <w:rPr>
          <w:i/>
        </w:rPr>
        <w:t xml:space="preserve">. Detta, i kombination med vår </w:t>
      </w:r>
      <w:r w:rsidR="00D74878">
        <w:rPr>
          <w:i/>
        </w:rPr>
        <w:t>gemensamma</w:t>
      </w:r>
      <w:r w:rsidRPr="00501BFF">
        <w:rPr>
          <w:i/>
        </w:rPr>
        <w:t xml:space="preserve"> branschkunskap, ger </w:t>
      </w:r>
      <w:r w:rsidR="00501BFF" w:rsidRPr="00501BFF">
        <w:rPr>
          <w:i/>
        </w:rPr>
        <w:t xml:space="preserve">våra </w:t>
      </w:r>
      <w:r w:rsidRPr="00501BFF">
        <w:rPr>
          <w:i/>
        </w:rPr>
        <w:t>kunder möjlighet att</w:t>
      </w:r>
      <w:r w:rsidR="00501BFF">
        <w:rPr>
          <w:i/>
        </w:rPr>
        <w:t xml:space="preserve"> skapa </w:t>
      </w:r>
      <w:r w:rsidR="00816859">
        <w:rPr>
          <w:i/>
        </w:rPr>
        <w:t xml:space="preserve">betydligt </w:t>
      </w:r>
      <w:r w:rsidR="00501BFF">
        <w:rPr>
          <w:i/>
        </w:rPr>
        <w:t xml:space="preserve">bättre förutsättningar att </w:t>
      </w:r>
      <w:r w:rsidR="00501BFF" w:rsidRPr="00501BFF">
        <w:rPr>
          <w:i/>
        </w:rPr>
        <w:t xml:space="preserve">bli mer </w:t>
      </w:r>
      <w:r w:rsidR="00D74878" w:rsidRPr="00501BFF">
        <w:rPr>
          <w:i/>
        </w:rPr>
        <w:t>insiktsdrivna</w:t>
      </w:r>
      <w:r w:rsidR="00D74878">
        <w:rPr>
          <w:i/>
        </w:rPr>
        <w:t xml:space="preserve"> </w:t>
      </w:r>
      <w:r w:rsidR="00D74878">
        <w:t>och</w:t>
      </w:r>
      <w:r w:rsidR="00816859">
        <w:t xml:space="preserve"> framgångsrika</w:t>
      </w:r>
      <w:r>
        <w:t>,</w:t>
      </w:r>
      <w:r w:rsidR="00DE69B8">
        <w:t xml:space="preserve"> säger Ann-Sofi</w:t>
      </w:r>
      <w:r w:rsidR="008F0A16">
        <w:t>e</w:t>
      </w:r>
      <w:r w:rsidR="00DE69B8">
        <w:t xml:space="preserve"> Krol, VD för byBrick </w:t>
      </w:r>
      <w:proofErr w:type="spellStart"/>
      <w:r w:rsidR="00DE69B8">
        <w:t>Insight</w:t>
      </w:r>
      <w:proofErr w:type="spellEnd"/>
      <w:r w:rsidR="00DE69B8">
        <w:t xml:space="preserve">. </w:t>
      </w:r>
    </w:p>
    <w:p w14:paraId="10977048" w14:textId="52FD2276" w:rsidR="0066329E" w:rsidRPr="001B3503" w:rsidRDefault="00EB29BC" w:rsidP="00277F2D">
      <w:pPr>
        <w:spacing w:line="240" w:lineRule="auto"/>
      </w:pPr>
      <w:r w:rsidRPr="0066329E">
        <w:rPr>
          <w:i/>
        </w:rPr>
        <w:t xml:space="preserve">- </w:t>
      </w:r>
      <w:r w:rsidR="00DF769E">
        <w:rPr>
          <w:i/>
        </w:rPr>
        <w:t xml:space="preserve">Tillsammans med byBrick </w:t>
      </w:r>
      <w:proofErr w:type="spellStart"/>
      <w:r w:rsidR="00DF769E">
        <w:rPr>
          <w:i/>
        </w:rPr>
        <w:t>Insight</w:t>
      </w:r>
      <w:proofErr w:type="spellEnd"/>
      <w:r w:rsidR="00DF769E">
        <w:rPr>
          <w:i/>
        </w:rPr>
        <w:t xml:space="preserve"> blir vi starkare och värdet för våra kunder ökar. </w:t>
      </w:r>
      <w:proofErr w:type="spellStart"/>
      <w:r w:rsidR="00DF769E">
        <w:rPr>
          <w:i/>
        </w:rPr>
        <w:t>Prindit</w:t>
      </w:r>
      <w:proofErr w:type="spellEnd"/>
      <w:r w:rsidR="00DF769E">
        <w:rPr>
          <w:i/>
        </w:rPr>
        <w:t xml:space="preserve"> finns till för att skapa helt nya insikter där samarbetet med byBrick </w:t>
      </w:r>
      <w:proofErr w:type="spellStart"/>
      <w:r w:rsidR="00DF769E">
        <w:rPr>
          <w:i/>
        </w:rPr>
        <w:t>Insight</w:t>
      </w:r>
      <w:proofErr w:type="spellEnd"/>
      <w:r w:rsidR="00DF769E">
        <w:rPr>
          <w:i/>
        </w:rPr>
        <w:t xml:space="preserve"> förstärker möjligheterna för våra kunder att skapa bestående förändringar som syns på sista raden. Man kan säga att vi blir bättre och våra kunder får ännu bättre förutsättningar för välmående, innovation och produktivitet!</w:t>
      </w:r>
      <w:r w:rsidR="0066329E">
        <w:rPr>
          <w:i/>
        </w:rPr>
        <w:br/>
      </w:r>
      <w:r w:rsidR="005E53E0" w:rsidRPr="00E55ADF">
        <w:t>Stefan Cedergren</w:t>
      </w:r>
      <w:r w:rsidR="005E53E0">
        <w:t xml:space="preserve">, </w:t>
      </w:r>
      <w:r w:rsidR="005E53E0" w:rsidRPr="00E55ADF">
        <w:t xml:space="preserve">VD </w:t>
      </w:r>
      <w:proofErr w:type="spellStart"/>
      <w:r w:rsidR="005E53E0" w:rsidRPr="00E55ADF">
        <w:t>Prindit</w:t>
      </w:r>
      <w:proofErr w:type="spellEnd"/>
    </w:p>
    <w:p w14:paraId="1CBB3700" w14:textId="24C3F08A" w:rsidR="00E55ADF" w:rsidRPr="00BD486D" w:rsidRDefault="00E55ADF" w:rsidP="00277F2D">
      <w:pPr>
        <w:spacing w:line="240" w:lineRule="auto"/>
      </w:pPr>
      <w:r>
        <w:rPr>
          <w:b/>
        </w:rPr>
        <w:t xml:space="preserve">Om </w:t>
      </w:r>
      <w:proofErr w:type="spellStart"/>
      <w:r>
        <w:rPr>
          <w:b/>
        </w:rPr>
        <w:t>Prindit</w:t>
      </w:r>
      <w:proofErr w:type="spellEnd"/>
      <w:r>
        <w:rPr>
          <w:b/>
        </w:rPr>
        <w:br/>
      </w:r>
      <w:proofErr w:type="spellStart"/>
      <w:r w:rsidR="005E53E0" w:rsidRPr="005E53E0">
        <w:rPr>
          <w:i/>
        </w:rPr>
        <w:t>Prindit</w:t>
      </w:r>
      <w:proofErr w:type="spellEnd"/>
      <w:r w:rsidR="005E53E0" w:rsidRPr="005E53E0">
        <w:rPr>
          <w:i/>
        </w:rPr>
        <w:t xml:space="preserve"> är ett di</w:t>
      </w:r>
      <w:r w:rsidR="004821F7">
        <w:rPr>
          <w:i/>
        </w:rPr>
        <w:t>gitalt organisationsverktyg. Det</w:t>
      </w:r>
      <w:r w:rsidR="005E53E0" w:rsidRPr="005E53E0">
        <w:rPr>
          <w:i/>
        </w:rPr>
        <w:t xml:space="preserve"> AI-baserade </w:t>
      </w:r>
      <w:r w:rsidR="00C16490">
        <w:rPr>
          <w:i/>
        </w:rPr>
        <w:t>verktyget</w:t>
      </w:r>
      <w:r w:rsidR="00C16490" w:rsidRPr="005E53E0">
        <w:rPr>
          <w:i/>
        </w:rPr>
        <w:t xml:space="preserve"> </w:t>
      </w:r>
      <w:r w:rsidR="00C16490" w:rsidRPr="00E55ADF">
        <w:rPr>
          <w:i/>
        </w:rPr>
        <w:t xml:space="preserve">gör det möjligt för individer, team och organisationer </w:t>
      </w:r>
      <w:r w:rsidR="00C16490">
        <w:rPr>
          <w:i/>
        </w:rPr>
        <w:t>att mäta</w:t>
      </w:r>
      <w:r w:rsidR="005E53E0" w:rsidRPr="005E53E0">
        <w:rPr>
          <w:i/>
        </w:rPr>
        <w:t>, analysera</w:t>
      </w:r>
      <w:r w:rsidR="00C16490">
        <w:rPr>
          <w:i/>
        </w:rPr>
        <w:t xml:space="preserve"> </w:t>
      </w:r>
      <w:r w:rsidR="005E53E0" w:rsidRPr="005E53E0">
        <w:rPr>
          <w:i/>
        </w:rPr>
        <w:t xml:space="preserve">och </w:t>
      </w:r>
      <w:r w:rsidR="00534D48">
        <w:rPr>
          <w:i/>
        </w:rPr>
        <w:t>agera</w:t>
      </w:r>
      <w:r w:rsidR="005E53E0" w:rsidRPr="005E53E0">
        <w:rPr>
          <w:i/>
        </w:rPr>
        <w:t xml:space="preserve"> i realtid </w:t>
      </w:r>
      <w:r w:rsidR="00534D48" w:rsidRPr="00E55ADF">
        <w:rPr>
          <w:i/>
        </w:rPr>
        <w:t xml:space="preserve">på viktiga framgångsfaktorer för att </w:t>
      </w:r>
      <w:r w:rsidR="00534D48">
        <w:rPr>
          <w:i/>
        </w:rPr>
        <w:t xml:space="preserve">skapa en mer innovativ, effektiv och välmående </w:t>
      </w:r>
      <w:r w:rsidR="00534D48" w:rsidRPr="00E55ADF">
        <w:rPr>
          <w:i/>
        </w:rPr>
        <w:t>organisation.</w:t>
      </w:r>
      <w:r w:rsidR="00534D48">
        <w:rPr>
          <w:i/>
        </w:rPr>
        <w:t xml:space="preserve"> </w:t>
      </w:r>
      <w:r w:rsidR="005E53E0" w:rsidRPr="005E53E0">
        <w:rPr>
          <w:i/>
        </w:rPr>
        <w:t xml:space="preserve">Idag har </w:t>
      </w:r>
      <w:proofErr w:type="spellStart"/>
      <w:r w:rsidR="005E53E0" w:rsidRPr="005E53E0">
        <w:rPr>
          <w:i/>
        </w:rPr>
        <w:t>Prindit</w:t>
      </w:r>
      <w:proofErr w:type="spellEnd"/>
      <w:r w:rsidR="005E53E0" w:rsidRPr="005E53E0">
        <w:rPr>
          <w:i/>
        </w:rPr>
        <w:t xml:space="preserve"> kunder runt om i Europa. Bolaget grundades 2015 och är en avknoppning från forskningsinstitutet RISE SICS Västerås.</w:t>
      </w:r>
      <w:r w:rsidR="00816859">
        <w:rPr>
          <w:i/>
        </w:rPr>
        <w:t xml:space="preserve"> </w:t>
      </w:r>
      <w:hyperlink r:id="rId7" w:history="1">
        <w:r w:rsidR="00BD486D" w:rsidRPr="007954F0">
          <w:rPr>
            <w:rStyle w:val="Hyperlnk"/>
          </w:rPr>
          <w:t>www.prindit.com</w:t>
        </w:r>
      </w:hyperlink>
      <w:r w:rsidR="00BD486D">
        <w:rPr>
          <w:rStyle w:val="Hyperlnk"/>
          <w:color w:val="auto"/>
          <w:u w:val="none"/>
        </w:rPr>
        <w:br/>
      </w:r>
      <w:r w:rsidR="005E53E0">
        <w:br/>
      </w:r>
      <w:r w:rsidR="00816859" w:rsidRPr="00D74878">
        <w:rPr>
          <w:b/>
        </w:rPr>
        <w:t>Kontakt</w:t>
      </w:r>
      <w:r w:rsidR="00816859">
        <w:t>:</w:t>
      </w:r>
      <w:r w:rsidR="00816859">
        <w:br/>
      </w:r>
      <w:r w:rsidRPr="00E55ADF">
        <w:t>Stefan Cedergren</w:t>
      </w:r>
      <w:r>
        <w:t xml:space="preserve">, </w:t>
      </w:r>
      <w:r w:rsidRPr="00E55ADF">
        <w:t xml:space="preserve">VD </w:t>
      </w:r>
      <w:proofErr w:type="spellStart"/>
      <w:r w:rsidRPr="00E55ADF">
        <w:t>Prindit</w:t>
      </w:r>
      <w:proofErr w:type="spellEnd"/>
      <w:r w:rsidR="001B3503">
        <w:rPr>
          <w:b/>
        </w:rPr>
        <w:t xml:space="preserve">. </w:t>
      </w:r>
      <w:r w:rsidRPr="00BD486D">
        <w:rPr>
          <w:lang w:val="en-US"/>
        </w:rPr>
        <w:t xml:space="preserve">E-post: </w:t>
      </w:r>
      <w:hyperlink r:id="rId8" w:history="1">
        <w:r w:rsidR="00BD486D" w:rsidRPr="00BD486D">
          <w:rPr>
            <w:rStyle w:val="Hyperlnk"/>
            <w:rFonts w:ascii="Helvetica" w:eastAsia="Times New Roman" w:hAnsi="Helvetica" w:cs="Times New Roman"/>
            <w:sz w:val="20"/>
            <w:szCs w:val="20"/>
            <w:lang w:val="en-US"/>
          </w:rPr>
          <w:t>stefan.cedergren@prindit.com</w:t>
        </w:r>
      </w:hyperlink>
      <w:r w:rsidR="00BD486D" w:rsidRPr="00BD486D">
        <w:rPr>
          <w:rFonts w:ascii="Helvetica" w:eastAsia="Times New Roman" w:hAnsi="Helvetica" w:cs="Times New Roman"/>
          <w:sz w:val="20"/>
          <w:szCs w:val="20"/>
          <w:lang w:val="en-US"/>
        </w:rPr>
        <w:t xml:space="preserve"> </w:t>
      </w:r>
      <w:proofErr w:type="spellStart"/>
      <w:r w:rsidRPr="00BD486D">
        <w:rPr>
          <w:lang w:val="en-US"/>
        </w:rPr>
        <w:t>Tfn</w:t>
      </w:r>
      <w:proofErr w:type="spellEnd"/>
      <w:r w:rsidRPr="00BD486D">
        <w:rPr>
          <w:lang w:val="en-US"/>
        </w:rPr>
        <w:t>: +46 70 791 44 40</w:t>
      </w:r>
    </w:p>
    <w:p w14:paraId="5539C15B" w14:textId="6B559F03" w:rsidR="00277F2D" w:rsidRPr="00D74878" w:rsidRDefault="00F037D3" w:rsidP="0000431C">
      <w:pPr>
        <w:spacing w:line="240" w:lineRule="auto"/>
        <w:rPr>
          <w:lang w:val="en-US"/>
        </w:rPr>
      </w:pPr>
      <w:r>
        <w:rPr>
          <w:b/>
        </w:rPr>
        <w:t>Om byBrick</w:t>
      </w:r>
      <w:r w:rsidR="00534D48">
        <w:rPr>
          <w:b/>
        </w:rPr>
        <w:t xml:space="preserve"> </w:t>
      </w:r>
      <w:proofErr w:type="spellStart"/>
      <w:r w:rsidR="00534D48">
        <w:rPr>
          <w:b/>
        </w:rPr>
        <w:t>Insight</w:t>
      </w:r>
      <w:proofErr w:type="spellEnd"/>
      <w:r>
        <w:rPr>
          <w:b/>
        </w:rPr>
        <w:t>:</w:t>
      </w:r>
      <w:r w:rsidR="00AE0313">
        <w:rPr>
          <w:i/>
        </w:rPr>
        <w:br/>
      </w:r>
      <w:r w:rsidR="00534D48" w:rsidRPr="00534D48">
        <w:rPr>
          <w:i/>
        </w:rPr>
        <w:t xml:space="preserve">byBrick </w:t>
      </w:r>
      <w:proofErr w:type="spellStart"/>
      <w:r w:rsidR="00534D48" w:rsidRPr="00534D48">
        <w:rPr>
          <w:i/>
        </w:rPr>
        <w:t>Insight</w:t>
      </w:r>
      <w:proofErr w:type="spellEnd"/>
      <w:r w:rsidR="00534D48" w:rsidRPr="00534D48">
        <w:rPr>
          <w:i/>
        </w:rPr>
        <w:t xml:space="preserve"> är </w:t>
      </w:r>
      <w:r w:rsidR="00534D48">
        <w:rPr>
          <w:i/>
        </w:rPr>
        <w:t xml:space="preserve">en strategisk </w:t>
      </w:r>
      <w:r w:rsidR="001134CA">
        <w:rPr>
          <w:i/>
        </w:rPr>
        <w:t>kommunikationsbyrå</w:t>
      </w:r>
      <w:r w:rsidR="00534D48" w:rsidRPr="00534D48">
        <w:rPr>
          <w:i/>
        </w:rPr>
        <w:t xml:space="preserve">. Vi hjälper våra kunder att </w:t>
      </w:r>
      <w:r w:rsidR="00534D48">
        <w:rPr>
          <w:i/>
        </w:rPr>
        <w:t xml:space="preserve">bli insiktsdrivna och </w:t>
      </w:r>
      <w:r w:rsidR="00534D48" w:rsidRPr="00534D48">
        <w:rPr>
          <w:i/>
        </w:rPr>
        <w:t xml:space="preserve">förstå vilken effekt de får ut av sin kommunikationsinvestering och hur de via goda processer, effektiv strategi och taktik kan bygga starka interna och externa varumärken. </w:t>
      </w:r>
      <w:r w:rsidR="00EE3B45" w:rsidRPr="00EE3B45">
        <w:rPr>
          <w:i/>
        </w:rPr>
        <w:t xml:space="preserve">byBrick </w:t>
      </w:r>
      <w:proofErr w:type="spellStart"/>
      <w:r w:rsidR="00EE3B45" w:rsidRPr="00EE3B45">
        <w:rPr>
          <w:i/>
        </w:rPr>
        <w:t>Insight</w:t>
      </w:r>
      <w:proofErr w:type="spellEnd"/>
      <w:r w:rsidR="00EE3B45" w:rsidRPr="00EE3B45">
        <w:rPr>
          <w:i/>
        </w:rPr>
        <w:t xml:space="preserve"> är medlem i och sitter i den internationella styrelsen för AMEC </w:t>
      </w:r>
      <w:r w:rsidR="00BD486D" w:rsidRPr="00EE3B45">
        <w:rPr>
          <w:i/>
        </w:rPr>
        <w:t xml:space="preserve">– International Association for the </w:t>
      </w:r>
      <w:proofErr w:type="spellStart"/>
      <w:r w:rsidR="00BD486D" w:rsidRPr="00EE3B45">
        <w:rPr>
          <w:i/>
        </w:rPr>
        <w:t>Measurement</w:t>
      </w:r>
      <w:proofErr w:type="spellEnd"/>
      <w:r w:rsidR="00BD486D" w:rsidRPr="00EE3B45">
        <w:rPr>
          <w:i/>
        </w:rPr>
        <w:t xml:space="preserve"> and </w:t>
      </w:r>
      <w:proofErr w:type="spellStart"/>
      <w:r w:rsidR="00BD486D" w:rsidRPr="00EE3B45">
        <w:rPr>
          <w:i/>
        </w:rPr>
        <w:t>Evaluation</w:t>
      </w:r>
      <w:proofErr w:type="spellEnd"/>
      <w:r w:rsidR="00BD486D" w:rsidRPr="00EE3B45">
        <w:rPr>
          <w:i/>
        </w:rPr>
        <w:t xml:space="preserve"> </w:t>
      </w:r>
      <w:proofErr w:type="spellStart"/>
      <w:r w:rsidR="00BD486D" w:rsidRPr="00EE3B45">
        <w:rPr>
          <w:i/>
        </w:rPr>
        <w:t>of</w:t>
      </w:r>
      <w:proofErr w:type="spellEnd"/>
      <w:r w:rsidR="00BD486D" w:rsidRPr="00EE3B45">
        <w:rPr>
          <w:i/>
        </w:rPr>
        <w:t xml:space="preserve"> Communication. </w:t>
      </w:r>
      <w:hyperlink r:id="rId9" w:history="1">
        <w:r w:rsidR="00BD486D" w:rsidRPr="00FB2F5A">
          <w:rPr>
            <w:rStyle w:val="Hyperlnk"/>
            <w:lang w:val="en-US"/>
          </w:rPr>
          <w:t>www.bybrick.se</w:t>
        </w:r>
      </w:hyperlink>
      <w:r w:rsidR="00534D48" w:rsidRPr="0066329E">
        <w:rPr>
          <w:rStyle w:val="Hyperlnk"/>
          <w:lang w:val="en-US"/>
        </w:rPr>
        <w:br/>
      </w:r>
      <w:r w:rsidR="00534D48" w:rsidRPr="00534D48">
        <w:rPr>
          <w:i/>
          <w:lang w:val="en-US"/>
        </w:rPr>
        <w:br/>
      </w:r>
      <w:proofErr w:type="spellStart"/>
      <w:r w:rsidR="00D74878" w:rsidRPr="00D74878">
        <w:rPr>
          <w:b/>
          <w:lang w:val="en-US"/>
        </w:rPr>
        <w:t>Kontakt</w:t>
      </w:r>
      <w:proofErr w:type="spellEnd"/>
      <w:r w:rsidR="00D74878">
        <w:rPr>
          <w:lang w:val="en-US"/>
        </w:rPr>
        <w:t>:</w:t>
      </w:r>
      <w:r w:rsidR="00D74878">
        <w:rPr>
          <w:lang w:val="en-US"/>
        </w:rPr>
        <w:br/>
      </w:r>
      <w:r w:rsidR="00E55ADF" w:rsidRPr="00534D48">
        <w:rPr>
          <w:lang w:val="en-US"/>
        </w:rPr>
        <w:t>Ann-Sofie Krol, VD byBrick Insight</w:t>
      </w:r>
      <w:r w:rsidR="001B3503">
        <w:rPr>
          <w:lang w:val="en-US"/>
        </w:rPr>
        <w:t xml:space="preserve">. </w:t>
      </w:r>
      <w:r w:rsidR="00E55ADF" w:rsidRPr="00534D48">
        <w:rPr>
          <w:lang w:val="en-US"/>
        </w:rPr>
        <w:t xml:space="preserve">E-post: </w:t>
      </w:r>
      <w:hyperlink r:id="rId10" w:history="1">
        <w:r w:rsidR="00E55ADF" w:rsidRPr="00534D48">
          <w:rPr>
            <w:rStyle w:val="Hyperlnk"/>
            <w:lang w:val="en-US"/>
          </w:rPr>
          <w:t>ann-sofie.krol@bybrick.se</w:t>
        </w:r>
      </w:hyperlink>
      <w:r w:rsidR="0066329E">
        <w:rPr>
          <w:lang w:val="en-US"/>
        </w:rPr>
        <w:t xml:space="preserve"> </w:t>
      </w:r>
      <w:proofErr w:type="spellStart"/>
      <w:r w:rsidR="00E55ADF" w:rsidRPr="00534D48">
        <w:rPr>
          <w:lang w:val="en-US"/>
        </w:rPr>
        <w:t>Tfn</w:t>
      </w:r>
      <w:proofErr w:type="spellEnd"/>
      <w:r w:rsidR="00E55ADF" w:rsidRPr="00534D48">
        <w:rPr>
          <w:lang w:val="en-US"/>
        </w:rPr>
        <w:t>: +46 70 650 72 06</w:t>
      </w:r>
      <w:bookmarkStart w:id="1" w:name="_GoBack"/>
      <w:bookmarkEnd w:id="1"/>
    </w:p>
    <w:sectPr w:rsidR="00277F2D" w:rsidRPr="00D74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62111"/>
    <w:multiLevelType w:val="hybridMultilevel"/>
    <w:tmpl w:val="356A883A"/>
    <w:lvl w:ilvl="0" w:tplc="7424E9A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0D6"/>
    <w:rsid w:val="000040BA"/>
    <w:rsid w:val="0000431C"/>
    <w:rsid w:val="000212AF"/>
    <w:rsid w:val="00021F81"/>
    <w:rsid w:val="00032DBD"/>
    <w:rsid w:val="00045230"/>
    <w:rsid w:val="00046E87"/>
    <w:rsid w:val="000470F7"/>
    <w:rsid w:val="0007595B"/>
    <w:rsid w:val="000B4134"/>
    <w:rsid w:val="0011140D"/>
    <w:rsid w:val="001134CA"/>
    <w:rsid w:val="00140BD7"/>
    <w:rsid w:val="00140F63"/>
    <w:rsid w:val="00157F45"/>
    <w:rsid w:val="001658C1"/>
    <w:rsid w:val="001A04D7"/>
    <w:rsid w:val="001A71FF"/>
    <w:rsid w:val="001B3503"/>
    <w:rsid w:val="001C4F71"/>
    <w:rsid w:val="001C614F"/>
    <w:rsid w:val="001D4DDF"/>
    <w:rsid w:val="001F1EB2"/>
    <w:rsid w:val="00234A15"/>
    <w:rsid w:val="00247754"/>
    <w:rsid w:val="00266EA9"/>
    <w:rsid w:val="00277F2D"/>
    <w:rsid w:val="00287D91"/>
    <w:rsid w:val="002A463D"/>
    <w:rsid w:val="002A521D"/>
    <w:rsid w:val="002B093A"/>
    <w:rsid w:val="002B50E3"/>
    <w:rsid w:val="002C6D99"/>
    <w:rsid w:val="002F33E5"/>
    <w:rsid w:val="00313434"/>
    <w:rsid w:val="0032463F"/>
    <w:rsid w:val="00343775"/>
    <w:rsid w:val="003A2E78"/>
    <w:rsid w:val="003C52DD"/>
    <w:rsid w:val="003E3C40"/>
    <w:rsid w:val="00452D80"/>
    <w:rsid w:val="004821F7"/>
    <w:rsid w:val="0048523D"/>
    <w:rsid w:val="00493FC1"/>
    <w:rsid w:val="00494747"/>
    <w:rsid w:val="004A52CD"/>
    <w:rsid w:val="004B0BC9"/>
    <w:rsid w:val="004D1130"/>
    <w:rsid w:val="004E0246"/>
    <w:rsid w:val="00501BFF"/>
    <w:rsid w:val="00513F57"/>
    <w:rsid w:val="005231CA"/>
    <w:rsid w:val="00534D48"/>
    <w:rsid w:val="00546B8D"/>
    <w:rsid w:val="0055399F"/>
    <w:rsid w:val="00587359"/>
    <w:rsid w:val="005D3036"/>
    <w:rsid w:val="005D7840"/>
    <w:rsid w:val="005E53E0"/>
    <w:rsid w:val="00604DD1"/>
    <w:rsid w:val="00606CF7"/>
    <w:rsid w:val="0061675E"/>
    <w:rsid w:val="00617A75"/>
    <w:rsid w:val="00632E31"/>
    <w:rsid w:val="00640ECA"/>
    <w:rsid w:val="006610A8"/>
    <w:rsid w:val="0066329E"/>
    <w:rsid w:val="006D2CB0"/>
    <w:rsid w:val="006D4189"/>
    <w:rsid w:val="007050FB"/>
    <w:rsid w:val="007166AA"/>
    <w:rsid w:val="0071786E"/>
    <w:rsid w:val="00722F14"/>
    <w:rsid w:val="00746BBC"/>
    <w:rsid w:val="0075784B"/>
    <w:rsid w:val="0076558C"/>
    <w:rsid w:val="00787280"/>
    <w:rsid w:val="00787ECC"/>
    <w:rsid w:val="007D6784"/>
    <w:rsid w:val="007E237D"/>
    <w:rsid w:val="00816859"/>
    <w:rsid w:val="00841454"/>
    <w:rsid w:val="00851DD2"/>
    <w:rsid w:val="008668AF"/>
    <w:rsid w:val="00866C97"/>
    <w:rsid w:val="00872441"/>
    <w:rsid w:val="00887161"/>
    <w:rsid w:val="008B1C7F"/>
    <w:rsid w:val="008D1EF1"/>
    <w:rsid w:val="008F0A16"/>
    <w:rsid w:val="008F3BDE"/>
    <w:rsid w:val="0090465A"/>
    <w:rsid w:val="0091734C"/>
    <w:rsid w:val="00934A32"/>
    <w:rsid w:val="00941E14"/>
    <w:rsid w:val="00950164"/>
    <w:rsid w:val="00967718"/>
    <w:rsid w:val="00982755"/>
    <w:rsid w:val="00983E4E"/>
    <w:rsid w:val="009A03AF"/>
    <w:rsid w:val="009E11A9"/>
    <w:rsid w:val="00A00035"/>
    <w:rsid w:val="00A21573"/>
    <w:rsid w:val="00A271F1"/>
    <w:rsid w:val="00A5118C"/>
    <w:rsid w:val="00A72976"/>
    <w:rsid w:val="00A73337"/>
    <w:rsid w:val="00A926B3"/>
    <w:rsid w:val="00AA2453"/>
    <w:rsid w:val="00AB161B"/>
    <w:rsid w:val="00AD163B"/>
    <w:rsid w:val="00AE0313"/>
    <w:rsid w:val="00B167BC"/>
    <w:rsid w:val="00B25A6B"/>
    <w:rsid w:val="00B45F2E"/>
    <w:rsid w:val="00B8006B"/>
    <w:rsid w:val="00B8071F"/>
    <w:rsid w:val="00B83DCC"/>
    <w:rsid w:val="00BD486D"/>
    <w:rsid w:val="00BE7A93"/>
    <w:rsid w:val="00BF5710"/>
    <w:rsid w:val="00BF5896"/>
    <w:rsid w:val="00C0116D"/>
    <w:rsid w:val="00C15114"/>
    <w:rsid w:val="00C16490"/>
    <w:rsid w:val="00C51684"/>
    <w:rsid w:val="00C5413F"/>
    <w:rsid w:val="00C6677D"/>
    <w:rsid w:val="00C66C57"/>
    <w:rsid w:val="00C92A62"/>
    <w:rsid w:val="00CE122E"/>
    <w:rsid w:val="00CE1891"/>
    <w:rsid w:val="00D27490"/>
    <w:rsid w:val="00D40C5A"/>
    <w:rsid w:val="00D4375C"/>
    <w:rsid w:val="00D44BF2"/>
    <w:rsid w:val="00D560ED"/>
    <w:rsid w:val="00D700D6"/>
    <w:rsid w:val="00D71C24"/>
    <w:rsid w:val="00D74878"/>
    <w:rsid w:val="00D81D6E"/>
    <w:rsid w:val="00DB2BCA"/>
    <w:rsid w:val="00DD130A"/>
    <w:rsid w:val="00DE0FB7"/>
    <w:rsid w:val="00DE69B8"/>
    <w:rsid w:val="00DF6552"/>
    <w:rsid w:val="00DF769E"/>
    <w:rsid w:val="00E030B1"/>
    <w:rsid w:val="00E03194"/>
    <w:rsid w:val="00E216A8"/>
    <w:rsid w:val="00E31AFC"/>
    <w:rsid w:val="00E32F88"/>
    <w:rsid w:val="00E55ADF"/>
    <w:rsid w:val="00E62830"/>
    <w:rsid w:val="00E63E49"/>
    <w:rsid w:val="00E63E9D"/>
    <w:rsid w:val="00E651CF"/>
    <w:rsid w:val="00E83237"/>
    <w:rsid w:val="00E8701A"/>
    <w:rsid w:val="00EB29BC"/>
    <w:rsid w:val="00EE3B45"/>
    <w:rsid w:val="00F037D3"/>
    <w:rsid w:val="00F47D64"/>
    <w:rsid w:val="00F56BDF"/>
    <w:rsid w:val="00F633DF"/>
    <w:rsid w:val="00F819E7"/>
    <w:rsid w:val="00FB561E"/>
    <w:rsid w:val="00FB7003"/>
    <w:rsid w:val="00FD076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7593B"/>
  <w15:docId w15:val="{D59F4BDE-9813-401D-AF0F-C0EA2E46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57F45"/>
    <w:rPr>
      <w:color w:val="0000FF" w:themeColor="hyperlink"/>
      <w:u w:val="single"/>
    </w:rPr>
  </w:style>
  <w:style w:type="character" w:customStyle="1" w:styleId="apple-converted-space">
    <w:name w:val="apple-converted-space"/>
    <w:basedOn w:val="Standardstycketeckensnitt"/>
    <w:rsid w:val="00640ECA"/>
  </w:style>
  <w:style w:type="paragraph" w:styleId="Liststycke">
    <w:name w:val="List Paragraph"/>
    <w:basedOn w:val="Normal"/>
    <w:uiPriority w:val="34"/>
    <w:qFormat/>
    <w:rsid w:val="00E63E49"/>
    <w:pPr>
      <w:ind w:left="720"/>
      <w:contextualSpacing/>
    </w:pPr>
  </w:style>
  <w:style w:type="character" w:styleId="AnvndHyperlnk">
    <w:name w:val="FollowedHyperlink"/>
    <w:basedOn w:val="Standardstycketeckensnitt"/>
    <w:uiPriority w:val="99"/>
    <w:semiHidden/>
    <w:unhideWhenUsed/>
    <w:rsid w:val="00F819E7"/>
    <w:rPr>
      <w:color w:val="800080" w:themeColor="followedHyperlink"/>
      <w:u w:val="single"/>
    </w:rPr>
  </w:style>
  <w:style w:type="character" w:customStyle="1" w:styleId="yj-message-list-item--body-message">
    <w:name w:val="yj-message-list-item--body-message"/>
    <w:basedOn w:val="Standardstycketeckensnitt"/>
    <w:rsid w:val="000212AF"/>
  </w:style>
  <w:style w:type="paragraph" w:styleId="Ballongtext">
    <w:name w:val="Balloon Text"/>
    <w:basedOn w:val="Normal"/>
    <w:link w:val="BallongtextChar"/>
    <w:uiPriority w:val="99"/>
    <w:semiHidden/>
    <w:unhideWhenUsed/>
    <w:rsid w:val="002F33E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33E5"/>
    <w:rPr>
      <w:rFonts w:ascii="Segoe UI" w:hAnsi="Segoe UI" w:cs="Segoe UI"/>
      <w:sz w:val="18"/>
      <w:szCs w:val="18"/>
    </w:rPr>
  </w:style>
  <w:style w:type="character" w:customStyle="1" w:styleId="Olstomnmnande1">
    <w:name w:val="Olöst omnämnande1"/>
    <w:basedOn w:val="Standardstycketeckensnitt"/>
    <w:uiPriority w:val="99"/>
    <w:semiHidden/>
    <w:unhideWhenUsed/>
    <w:rsid w:val="00E55ADF"/>
    <w:rPr>
      <w:color w:val="605E5C"/>
      <w:shd w:val="clear" w:color="auto" w:fill="E1DFDD"/>
    </w:rPr>
  </w:style>
  <w:style w:type="character" w:styleId="Stark">
    <w:name w:val="Strong"/>
    <w:basedOn w:val="Standardstycketeckensnitt"/>
    <w:uiPriority w:val="22"/>
    <w:qFormat/>
    <w:rsid w:val="00452D80"/>
    <w:rPr>
      <w:b/>
      <w:bCs/>
    </w:rPr>
  </w:style>
  <w:style w:type="character" w:styleId="Olstomnmnande">
    <w:name w:val="Unresolved Mention"/>
    <w:basedOn w:val="Standardstycketeckensnitt"/>
    <w:uiPriority w:val="99"/>
    <w:semiHidden/>
    <w:unhideWhenUsed/>
    <w:rsid w:val="00BD4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95922">
      <w:bodyDiv w:val="1"/>
      <w:marLeft w:val="0"/>
      <w:marRight w:val="0"/>
      <w:marTop w:val="0"/>
      <w:marBottom w:val="0"/>
      <w:divBdr>
        <w:top w:val="none" w:sz="0" w:space="0" w:color="auto"/>
        <w:left w:val="none" w:sz="0" w:space="0" w:color="auto"/>
        <w:bottom w:val="none" w:sz="0" w:space="0" w:color="auto"/>
        <w:right w:val="none" w:sz="0" w:space="0" w:color="auto"/>
      </w:divBdr>
    </w:div>
    <w:div w:id="505362443">
      <w:bodyDiv w:val="1"/>
      <w:marLeft w:val="0"/>
      <w:marRight w:val="0"/>
      <w:marTop w:val="0"/>
      <w:marBottom w:val="0"/>
      <w:divBdr>
        <w:top w:val="none" w:sz="0" w:space="0" w:color="auto"/>
        <w:left w:val="none" w:sz="0" w:space="0" w:color="auto"/>
        <w:bottom w:val="none" w:sz="0" w:space="0" w:color="auto"/>
        <w:right w:val="none" w:sz="0" w:space="0" w:color="auto"/>
      </w:divBdr>
      <w:divsChild>
        <w:div w:id="1308557509">
          <w:marLeft w:val="0"/>
          <w:marRight w:val="0"/>
          <w:marTop w:val="0"/>
          <w:marBottom w:val="0"/>
          <w:divBdr>
            <w:top w:val="none" w:sz="0" w:space="0" w:color="auto"/>
            <w:left w:val="none" w:sz="0" w:space="0" w:color="auto"/>
            <w:bottom w:val="none" w:sz="0" w:space="0" w:color="auto"/>
            <w:right w:val="none" w:sz="0" w:space="0" w:color="auto"/>
          </w:divBdr>
          <w:divsChild>
            <w:div w:id="1293824574">
              <w:marLeft w:val="0"/>
              <w:marRight w:val="0"/>
              <w:marTop w:val="0"/>
              <w:marBottom w:val="0"/>
              <w:divBdr>
                <w:top w:val="none" w:sz="0" w:space="0" w:color="auto"/>
                <w:left w:val="none" w:sz="0" w:space="0" w:color="auto"/>
                <w:bottom w:val="none" w:sz="0" w:space="0" w:color="auto"/>
                <w:right w:val="none" w:sz="0" w:space="0" w:color="auto"/>
              </w:divBdr>
            </w:div>
            <w:div w:id="188959261">
              <w:marLeft w:val="0"/>
              <w:marRight w:val="0"/>
              <w:marTop w:val="0"/>
              <w:marBottom w:val="0"/>
              <w:divBdr>
                <w:top w:val="none" w:sz="0" w:space="0" w:color="auto"/>
                <w:left w:val="none" w:sz="0" w:space="0" w:color="auto"/>
                <w:bottom w:val="none" w:sz="0" w:space="0" w:color="auto"/>
                <w:right w:val="none" w:sz="0" w:space="0" w:color="auto"/>
              </w:divBdr>
            </w:div>
            <w:div w:id="1362511788">
              <w:marLeft w:val="0"/>
              <w:marRight w:val="0"/>
              <w:marTop w:val="0"/>
              <w:marBottom w:val="0"/>
              <w:divBdr>
                <w:top w:val="none" w:sz="0" w:space="0" w:color="auto"/>
                <w:left w:val="none" w:sz="0" w:space="0" w:color="auto"/>
                <w:bottom w:val="none" w:sz="0" w:space="0" w:color="auto"/>
                <w:right w:val="none" w:sz="0" w:space="0" w:color="auto"/>
              </w:divBdr>
            </w:div>
            <w:div w:id="933518404">
              <w:marLeft w:val="0"/>
              <w:marRight w:val="0"/>
              <w:marTop w:val="0"/>
              <w:marBottom w:val="0"/>
              <w:divBdr>
                <w:top w:val="none" w:sz="0" w:space="0" w:color="auto"/>
                <w:left w:val="none" w:sz="0" w:space="0" w:color="auto"/>
                <w:bottom w:val="none" w:sz="0" w:space="0" w:color="auto"/>
                <w:right w:val="none" w:sz="0" w:space="0" w:color="auto"/>
              </w:divBdr>
            </w:div>
          </w:divsChild>
        </w:div>
        <w:div w:id="570192031">
          <w:marLeft w:val="0"/>
          <w:marRight w:val="0"/>
          <w:marTop w:val="0"/>
          <w:marBottom w:val="0"/>
          <w:divBdr>
            <w:top w:val="none" w:sz="0" w:space="0" w:color="auto"/>
            <w:left w:val="none" w:sz="0" w:space="0" w:color="auto"/>
            <w:bottom w:val="none" w:sz="0" w:space="0" w:color="auto"/>
            <w:right w:val="none" w:sz="0" w:space="0" w:color="auto"/>
          </w:divBdr>
          <w:divsChild>
            <w:div w:id="1403796595">
              <w:marLeft w:val="0"/>
              <w:marRight w:val="0"/>
              <w:marTop w:val="0"/>
              <w:marBottom w:val="0"/>
              <w:divBdr>
                <w:top w:val="none" w:sz="0" w:space="0" w:color="auto"/>
                <w:left w:val="none" w:sz="0" w:space="0" w:color="auto"/>
                <w:bottom w:val="none" w:sz="0" w:space="0" w:color="auto"/>
                <w:right w:val="none" w:sz="0" w:space="0" w:color="auto"/>
              </w:divBdr>
              <w:divsChild>
                <w:div w:id="136848737">
                  <w:marLeft w:val="0"/>
                  <w:marRight w:val="0"/>
                  <w:marTop w:val="0"/>
                  <w:marBottom w:val="0"/>
                  <w:divBdr>
                    <w:top w:val="none" w:sz="0" w:space="0" w:color="auto"/>
                    <w:left w:val="none" w:sz="0" w:space="0" w:color="auto"/>
                    <w:bottom w:val="none" w:sz="0" w:space="0" w:color="auto"/>
                    <w:right w:val="none" w:sz="0" w:space="0" w:color="auto"/>
                  </w:divBdr>
                </w:div>
                <w:div w:id="1376656605">
                  <w:marLeft w:val="0"/>
                  <w:marRight w:val="0"/>
                  <w:marTop w:val="0"/>
                  <w:marBottom w:val="0"/>
                  <w:divBdr>
                    <w:top w:val="none" w:sz="0" w:space="0" w:color="auto"/>
                    <w:left w:val="none" w:sz="0" w:space="0" w:color="auto"/>
                    <w:bottom w:val="none" w:sz="0" w:space="0" w:color="auto"/>
                    <w:right w:val="none" w:sz="0" w:space="0" w:color="auto"/>
                  </w:divBdr>
                  <w:divsChild>
                    <w:div w:id="678040773">
                      <w:marLeft w:val="0"/>
                      <w:marRight w:val="0"/>
                      <w:marTop w:val="0"/>
                      <w:marBottom w:val="0"/>
                      <w:divBdr>
                        <w:top w:val="none" w:sz="0" w:space="0" w:color="auto"/>
                        <w:left w:val="none" w:sz="0" w:space="0" w:color="auto"/>
                        <w:bottom w:val="none" w:sz="0" w:space="0" w:color="auto"/>
                        <w:right w:val="none" w:sz="0" w:space="0" w:color="auto"/>
                      </w:divBdr>
                    </w:div>
                    <w:div w:id="49160077">
                      <w:marLeft w:val="0"/>
                      <w:marRight w:val="0"/>
                      <w:marTop w:val="0"/>
                      <w:marBottom w:val="0"/>
                      <w:divBdr>
                        <w:top w:val="none" w:sz="0" w:space="0" w:color="auto"/>
                        <w:left w:val="none" w:sz="0" w:space="0" w:color="auto"/>
                        <w:bottom w:val="none" w:sz="0" w:space="0" w:color="auto"/>
                        <w:right w:val="none" w:sz="0" w:space="0" w:color="auto"/>
                      </w:divBdr>
                    </w:div>
                    <w:div w:id="17776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22261">
      <w:bodyDiv w:val="1"/>
      <w:marLeft w:val="0"/>
      <w:marRight w:val="0"/>
      <w:marTop w:val="0"/>
      <w:marBottom w:val="0"/>
      <w:divBdr>
        <w:top w:val="none" w:sz="0" w:space="0" w:color="auto"/>
        <w:left w:val="none" w:sz="0" w:space="0" w:color="auto"/>
        <w:bottom w:val="none" w:sz="0" w:space="0" w:color="auto"/>
        <w:right w:val="none" w:sz="0" w:space="0" w:color="auto"/>
      </w:divBdr>
      <w:divsChild>
        <w:div w:id="1294673483">
          <w:marLeft w:val="0"/>
          <w:marRight w:val="0"/>
          <w:marTop w:val="300"/>
          <w:marBottom w:val="450"/>
          <w:divBdr>
            <w:top w:val="single" w:sz="6" w:space="15" w:color="E6E6E6"/>
            <w:left w:val="none" w:sz="0" w:space="0" w:color="auto"/>
            <w:bottom w:val="none" w:sz="0" w:space="0" w:color="auto"/>
            <w:right w:val="none" w:sz="0" w:space="0" w:color="auto"/>
          </w:divBdr>
        </w:div>
      </w:divsChild>
    </w:div>
    <w:div w:id="749082339">
      <w:bodyDiv w:val="1"/>
      <w:marLeft w:val="0"/>
      <w:marRight w:val="0"/>
      <w:marTop w:val="0"/>
      <w:marBottom w:val="0"/>
      <w:divBdr>
        <w:top w:val="none" w:sz="0" w:space="0" w:color="auto"/>
        <w:left w:val="none" w:sz="0" w:space="0" w:color="auto"/>
        <w:bottom w:val="none" w:sz="0" w:space="0" w:color="auto"/>
        <w:right w:val="none" w:sz="0" w:space="0" w:color="auto"/>
      </w:divBdr>
    </w:div>
    <w:div w:id="813645996">
      <w:bodyDiv w:val="1"/>
      <w:marLeft w:val="0"/>
      <w:marRight w:val="0"/>
      <w:marTop w:val="0"/>
      <w:marBottom w:val="0"/>
      <w:divBdr>
        <w:top w:val="none" w:sz="0" w:space="0" w:color="auto"/>
        <w:left w:val="none" w:sz="0" w:space="0" w:color="auto"/>
        <w:bottom w:val="none" w:sz="0" w:space="0" w:color="auto"/>
        <w:right w:val="none" w:sz="0" w:space="0" w:color="auto"/>
      </w:divBdr>
    </w:div>
    <w:div w:id="1071998806">
      <w:bodyDiv w:val="1"/>
      <w:marLeft w:val="0"/>
      <w:marRight w:val="0"/>
      <w:marTop w:val="0"/>
      <w:marBottom w:val="0"/>
      <w:divBdr>
        <w:top w:val="none" w:sz="0" w:space="0" w:color="auto"/>
        <w:left w:val="none" w:sz="0" w:space="0" w:color="auto"/>
        <w:bottom w:val="none" w:sz="0" w:space="0" w:color="auto"/>
        <w:right w:val="none" w:sz="0" w:space="0" w:color="auto"/>
      </w:divBdr>
    </w:div>
    <w:div w:id="1485201879">
      <w:bodyDiv w:val="1"/>
      <w:marLeft w:val="0"/>
      <w:marRight w:val="0"/>
      <w:marTop w:val="0"/>
      <w:marBottom w:val="0"/>
      <w:divBdr>
        <w:top w:val="none" w:sz="0" w:space="0" w:color="auto"/>
        <w:left w:val="none" w:sz="0" w:space="0" w:color="auto"/>
        <w:bottom w:val="none" w:sz="0" w:space="0" w:color="auto"/>
        <w:right w:val="none" w:sz="0" w:space="0" w:color="auto"/>
      </w:divBdr>
      <w:divsChild>
        <w:div w:id="283923998">
          <w:marLeft w:val="0"/>
          <w:marRight w:val="0"/>
          <w:marTop w:val="0"/>
          <w:marBottom w:val="0"/>
          <w:divBdr>
            <w:top w:val="none" w:sz="0" w:space="0" w:color="auto"/>
            <w:left w:val="none" w:sz="0" w:space="0" w:color="auto"/>
            <w:bottom w:val="none" w:sz="0" w:space="0" w:color="auto"/>
            <w:right w:val="none" w:sz="0" w:space="0" w:color="auto"/>
          </w:divBdr>
          <w:divsChild>
            <w:div w:id="508835551">
              <w:marLeft w:val="300"/>
              <w:marRight w:val="300"/>
              <w:marTop w:val="0"/>
              <w:marBottom w:val="0"/>
              <w:divBdr>
                <w:top w:val="none" w:sz="0" w:space="0" w:color="auto"/>
                <w:left w:val="none" w:sz="0" w:space="0" w:color="auto"/>
                <w:bottom w:val="none" w:sz="0" w:space="0" w:color="auto"/>
                <w:right w:val="none" w:sz="0" w:space="0" w:color="auto"/>
              </w:divBdr>
              <w:divsChild>
                <w:div w:id="1648048606">
                  <w:marLeft w:val="0"/>
                  <w:marRight w:val="0"/>
                  <w:marTop w:val="0"/>
                  <w:marBottom w:val="0"/>
                  <w:divBdr>
                    <w:top w:val="none" w:sz="0" w:space="0" w:color="auto"/>
                    <w:left w:val="none" w:sz="0" w:space="0" w:color="auto"/>
                    <w:bottom w:val="none" w:sz="0" w:space="0" w:color="auto"/>
                    <w:right w:val="none" w:sz="0" w:space="0" w:color="auto"/>
                  </w:divBdr>
                  <w:divsChild>
                    <w:div w:id="523322278">
                      <w:marLeft w:val="0"/>
                      <w:marRight w:val="0"/>
                      <w:marTop w:val="0"/>
                      <w:marBottom w:val="600"/>
                      <w:divBdr>
                        <w:top w:val="none" w:sz="0" w:space="0" w:color="auto"/>
                        <w:left w:val="none" w:sz="0" w:space="0" w:color="auto"/>
                        <w:bottom w:val="none" w:sz="0" w:space="0" w:color="auto"/>
                        <w:right w:val="none" w:sz="0" w:space="0" w:color="auto"/>
                      </w:divBdr>
                      <w:divsChild>
                        <w:div w:id="4617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96948">
      <w:bodyDiv w:val="1"/>
      <w:marLeft w:val="0"/>
      <w:marRight w:val="0"/>
      <w:marTop w:val="0"/>
      <w:marBottom w:val="0"/>
      <w:divBdr>
        <w:top w:val="none" w:sz="0" w:space="0" w:color="auto"/>
        <w:left w:val="none" w:sz="0" w:space="0" w:color="auto"/>
        <w:bottom w:val="none" w:sz="0" w:space="0" w:color="auto"/>
        <w:right w:val="none" w:sz="0" w:space="0" w:color="auto"/>
      </w:divBdr>
      <w:divsChild>
        <w:div w:id="603735024">
          <w:marLeft w:val="0"/>
          <w:marRight w:val="0"/>
          <w:marTop w:val="0"/>
          <w:marBottom w:val="0"/>
          <w:divBdr>
            <w:top w:val="none" w:sz="0" w:space="0" w:color="auto"/>
            <w:left w:val="none" w:sz="0" w:space="0" w:color="auto"/>
            <w:bottom w:val="none" w:sz="0" w:space="0" w:color="auto"/>
            <w:right w:val="none" w:sz="0" w:space="0" w:color="auto"/>
          </w:divBdr>
          <w:divsChild>
            <w:div w:id="1415203606">
              <w:marLeft w:val="300"/>
              <w:marRight w:val="300"/>
              <w:marTop w:val="0"/>
              <w:marBottom w:val="0"/>
              <w:divBdr>
                <w:top w:val="none" w:sz="0" w:space="0" w:color="auto"/>
                <w:left w:val="none" w:sz="0" w:space="0" w:color="auto"/>
                <w:bottom w:val="none" w:sz="0" w:space="0" w:color="auto"/>
                <w:right w:val="none" w:sz="0" w:space="0" w:color="auto"/>
              </w:divBdr>
              <w:divsChild>
                <w:div w:id="518128339">
                  <w:marLeft w:val="0"/>
                  <w:marRight w:val="0"/>
                  <w:marTop w:val="0"/>
                  <w:marBottom w:val="0"/>
                  <w:divBdr>
                    <w:top w:val="none" w:sz="0" w:space="0" w:color="auto"/>
                    <w:left w:val="none" w:sz="0" w:space="0" w:color="auto"/>
                    <w:bottom w:val="none" w:sz="0" w:space="0" w:color="auto"/>
                    <w:right w:val="none" w:sz="0" w:space="0" w:color="auto"/>
                  </w:divBdr>
                  <w:divsChild>
                    <w:div w:id="526481514">
                      <w:marLeft w:val="0"/>
                      <w:marRight w:val="0"/>
                      <w:marTop w:val="0"/>
                      <w:marBottom w:val="600"/>
                      <w:divBdr>
                        <w:top w:val="none" w:sz="0" w:space="0" w:color="auto"/>
                        <w:left w:val="none" w:sz="0" w:space="0" w:color="auto"/>
                        <w:bottom w:val="none" w:sz="0" w:space="0" w:color="auto"/>
                        <w:right w:val="none" w:sz="0" w:space="0" w:color="auto"/>
                      </w:divBdr>
                      <w:divsChild>
                        <w:div w:id="10531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19915">
      <w:bodyDiv w:val="1"/>
      <w:marLeft w:val="0"/>
      <w:marRight w:val="0"/>
      <w:marTop w:val="0"/>
      <w:marBottom w:val="0"/>
      <w:divBdr>
        <w:top w:val="none" w:sz="0" w:space="0" w:color="auto"/>
        <w:left w:val="none" w:sz="0" w:space="0" w:color="auto"/>
        <w:bottom w:val="none" w:sz="0" w:space="0" w:color="auto"/>
        <w:right w:val="none" w:sz="0" w:space="0" w:color="auto"/>
      </w:divBdr>
    </w:div>
    <w:div w:id="2061198646">
      <w:bodyDiv w:val="1"/>
      <w:marLeft w:val="0"/>
      <w:marRight w:val="0"/>
      <w:marTop w:val="0"/>
      <w:marBottom w:val="0"/>
      <w:divBdr>
        <w:top w:val="none" w:sz="0" w:space="0" w:color="auto"/>
        <w:left w:val="none" w:sz="0" w:space="0" w:color="auto"/>
        <w:bottom w:val="none" w:sz="0" w:space="0" w:color="auto"/>
        <w:right w:val="none" w:sz="0" w:space="0" w:color="auto"/>
      </w:divBdr>
      <w:divsChild>
        <w:div w:id="1156723165">
          <w:marLeft w:val="0"/>
          <w:marRight w:val="0"/>
          <w:marTop w:val="300"/>
          <w:marBottom w:val="450"/>
          <w:divBdr>
            <w:top w:val="single" w:sz="6" w:space="15" w:color="E6E6E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cedergren@prindit.com" TargetMode="External"/><Relationship Id="rId3" Type="http://schemas.openxmlformats.org/officeDocument/2006/relationships/settings" Target="settings.xml"/><Relationship Id="rId7" Type="http://schemas.openxmlformats.org/officeDocument/2006/relationships/hyperlink" Target="http://www.prindi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nn-sofie.krol@bybrick.se" TargetMode="External"/><Relationship Id="rId4" Type="http://schemas.openxmlformats.org/officeDocument/2006/relationships/webSettings" Target="webSettings.xml"/><Relationship Id="rId9" Type="http://schemas.openxmlformats.org/officeDocument/2006/relationships/hyperlink" Target="http://www.bybric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Pages>
  <Words>488</Words>
  <Characters>2587</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c:creator>
  <cp:lastModifiedBy>Marina Norden</cp:lastModifiedBy>
  <cp:revision>7</cp:revision>
  <cp:lastPrinted>2016-04-22T11:04:00Z</cp:lastPrinted>
  <dcterms:created xsi:type="dcterms:W3CDTF">2018-11-12T19:32:00Z</dcterms:created>
  <dcterms:modified xsi:type="dcterms:W3CDTF">2018-11-13T06:40:00Z</dcterms:modified>
</cp:coreProperties>
</file>