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D375E" w14:textId="77777777" w:rsidR="00E12CA0" w:rsidRDefault="001129FB">
      <w:pPr>
        <w:spacing w:line="276" w:lineRule="auto"/>
        <w:rPr>
          <w:b/>
          <w:bCs/>
          <w:sz w:val="32"/>
          <w:szCs w:val="32"/>
        </w:rPr>
      </w:pPr>
      <w:r>
        <w:rPr>
          <w:b/>
          <w:bCs/>
          <w:sz w:val="32"/>
          <w:szCs w:val="32"/>
        </w:rPr>
        <w:t>Pressemitteilung</w:t>
      </w:r>
    </w:p>
    <w:p w14:paraId="721D375F" w14:textId="1907032D" w:rsidR="00E12CA0" w:rsidRDefault="001129FB">
      <w:pPr>
        <w:spacing w:line="276" w:lineRule="auto"/>
        <w:rPr>
          <w:b/>
          <w:bCs/>
          <w:sz w:val="32"/>
          <w:szCs w:val="32"/>
        </w:rPr>
      </w:pPr>
      <w:r>
        <w:rPr>
          <w:b/>
          <w:bCs/>
          <w:sz w:val="32"/>
          <w:szCs w:val="32"/>
        </w:rPr>
        <w:t>Industrielle Biotechnologie Bayern Netzwerk GmbH</w:t>
      </w:r>
    </w:p>
    <w:p w14:paraId="721D3761" w14:textId="77777777" w:rsidR="00E12CA0" w:rsidRDefault="00E12CA0">
      <w:pPr>
        <w:spacing w:line="276" w:lineRule="auto"/>
      </w:pPr>
    </w:p>
    <w:p w14:paraId="721D3762" w14:textId="774CDC69" w:rsidR="00E12CA0" w:rsidRDefault="00E12CA0">
      <w:pPr>
        <w:spacing w:line="276" w:lineRule="auto"/>
        <w:rPr>
          <w:b/>
          <w:bCs/>
          <w:sz w:val="28"/>
          <w:szCs w:val="28"/>
        </w:rPr>
      </w:pPr>
    </w:p>
    <w:p w14:paraId="721D3764" w14:textId="77777777" w:rsidR="00E12CA0" w:rsidRDefault="00E12CA0">
      <w:pPr>
        <w:spacing w:line="276" w:lineRule="auto"/>
        <w:rPr>
          <w:sz w:val="20"/>
          <w:szCs w:val="20"/>
        </w:rPr>
      </w:pPr>
    </w:p>
    <w:p w14:paraId="0A1601AD" w14:textId="6CFDAD35" w:rsidR="0027188F" w:rsidRDefault="001129FB" w:rsidP="006539CF">
      <w:pPr>
        <w:spacing w:line="276" w:lineRule="auto"/>
        <w:rPr>
          <w:i/>
          <w:iCs/>
          <w:sz w:val="20"/>
          <w:szCs w:val="20"/>
        </w:rPr>
      </w:pPr>
      <w:r>
        <w:rPr>
          <w:i/>
          <w:iCs/>
          <w:sz w:val="20"/>
          <w:szCs w:val="20"/>
        </w:rPr>
        <w:t>Martinsried</w:t>
      </w:r>
      <w:r w:rsidR="005A5F67">
        <w:rPr>
          <w:i/>
          <w:iCs/>
          <w:sz w:val="20"/>
          <w:szCs w:val="20"/>
        </w:rPr>
        <w:t xml:space="preserve">, </w:t>
      </w:r>
      <w:r w:rsidR="005E54A1">
        <w:rPr>
          <w:i/>
          <w:iCs/>
          <w:sz w:val="20"/>
          <w:szCs w:val="20"/>
        </w:rPr>
        <w:t>13</w:t>
      </w:r>
      <w:r w:rsidR="005A5F67" w:rsidRPr="00AD4C8C">
        <w:rPr>
          <w:i/>
          <w:iCs/>
          <w:sz w:val="20"/>
          <w:szCs w:val="20"/>
        </w:rPr>
        <w:t>.</w:t>
      </w:r>
      <w:r w:rsidR="005E54A1">
        <w:rPr>
          <w:i/>
          <w:iCs/>
          <w:sz w:val="20"/>
          <w:szCs w:val="20"/>
        </w:rPr>
        <w:t>06</w:t>
      </w:r>
      <w:r w:rsidR="005A5F67" w:rsidRPr="00AD4C8C">
        <w:rPr>
          <w:i/>
          <w:iCs/>
          <w:sz w:val="20"/>
          <w:szCs w:val="20"/>
        </w:rPr>
        <w:t>.</w:t>
      </w:r>
      <w:r w:rsidR="00F13FCC">
        <w:rPr>
          <w:i/>
          <w:iCs/>
          <w:sz w:val="20"/>
          <w:szCs w:val="20"/>
        </w:rPr>
        <w:t>2</w:t>
      </w:r>
      <w:r w:rsidR="005A5F67" w:rsidRPr="00AD4C8C">
        <w:rPr>
          <w:i/>
          <w:iCs/>
          <w:sz w:val="20"/>
          <w:szCs w:val="20"/>
        </w:rPr>
        <w:t>01</w:t>
      </w:r>
      <w:r w:rsidR="00F13FCC">
        <w:rPr>
          <w:i/>
          <w:iCs/>
          <w:sz w:val="20"/>
          <w:szCs w:val="20"/>
        </w:rPr>
        <w:t>9</w:t>
      </w:r>
      <w:r w:rsidRPr="00AD4C8C">
        <w:rPr>
          <w:i/>
          <w:iCs/>
          <w:sz w:val="20"/>
          <w:szCs w:val="20"/>
        </w:rPr>
        <w:t xml:space="preserve"> –</w:t>
      </w:r>
      <w:r>
        <w:rPr>
          <w:i/>
          <w:iCs/>
          <w:sz w:val="20"/>
          <w:szCs w:val="20"/>
        </w:rPr>
        <w:t xml:space="preserve"> </w:t>
      </w:r>
      <w:r w:rsidR="001014E5">
        <w:rPr>
          <w:i/>
          <w:iCs/>
          <w:sz w:val="20"/>
          <w:szCs w:val="20"/>
        </w:rPr>
        <w:t>Der</w:t>
      </w:r>
      <w:r w:rsidR="00860CBC">
        <w:rPr>
          <w:i/>
          <w:iCs/>
          <w:sz w:val="20"/>
          <w:szCs w:val="20"/>
        </w:rPr>
        <w:t xml:space="preserve"> Förderverein Ind</w:t>
      </w:r>
      <w:r w:rsidR="00D666A1">
        <w:rPr>
          <w:i/>
          <w:iCs/>
          <w:sz w:val="20"/>
          <w:szCs w:val="20"/>
        </w:rPr>
        <w:t>ustrielle Biotechnologie Bayern</w:t>
      </w:r>
      <w:r w:rsidR="00860CBC">
        <w:rPr>
          <w:i/>
          <w:iCs/>
          <w:sz w:val="20"/>
          <w:szCs w:val="20"/>
        </w:rPr>
        <w:t xml:space="preserve"> e.V. </w:t>
      </w:r>
      <w:r w:rsidR="001014E5">
        <w:rPr>
          <w:i/>
          <w:iCs/>
          <w:sz w:val="20"/>
          <w:szCs w:val="20"/>
        </w:rPr>
        <w:t>wählte</w:t>
      </w:r>
      <w:r w:rsidR="00860CBC">
        <w:rPr>
          <w:i/>
          <w:iCs/>
          <w:sz w:val="20"/>
          <w:szCs w:val="20"/>
        </w:rPr>
        <w:t xml:space="preserve"> Ende Mai</w:t>
      </w:r>
      <w:r w:rsidR="00D916B1">
        <w:rPr>
          <w:i/>
          <w:iCs/>
          <w:sz w:val="20"/>
          <w:szCs w:val="20"/>
        </w:rPr>
        <w:t xml:space="preserve"> </w:t>
      </w:r>
      <w:r w:rsidR="00B14A20">
        <w:rPr>
          <w:i/>
          <w:iCs/>
          <w:sz w:val="20"/>
          <w:szCs w:val="20"/>
        </w:rPr>
        <w:t xml:space="preserve">geballte </w:t>
      </w:r>
      <w:r w:rsidR="00B26F46">
        <w:rPr>
          <w:i/>
          <w:iCs/>
          <w:sz w:val="20"/>
          <w:szCs w:val="20"/>
        </w:rPr>
        <w:t>weibliche</w:t>
      </w:r>
      <w:r w:rsidR="00874707">
        <w:rPr>
          <w:i/>
          <w:iCs/>
          <w:sz w:val="20"/>
          <w:szCs w:val="20"/>
        </w:rPr>
        <w:t xml:space="preserve"> Führungskompetenz</w:t>
      </w:r>
      <w:r w:rsidR="003D20B3">
        <w:rPr>
          <w:i/>
          <w:iCs/>
          <w:sz w:val="20"/>
          <w:szCs w:val="20"/>
        </w:rPr>
        <w:t xml:space="preserve"> in den Vorstand</w:t>
      </w:r>
      <w:r w:rsidR="0063577D">
        <w:rPr>
          <w:i/>
          <w:iCs/>
          <w:sz w:val="20"/>
          <w:szCs w:val="20"/>
        </w:rPr>
        <w:t xml:space="preserve">: </w:t>
      </w:r>
      <w:r w:rsidR="003D20B3" w:rsidRPr="000246C6">
        <w:rPr>
          <w:i/>
          <w:iCs/>
          <w:sz w:val="20"/>
          <w:szCs w:val="20"/>
        </w:rPr>
        <w:t>Dipl.-Ing. Birgit Lewandowski</w:t>
      </w:r>
      <w:r w:rsidR="003D20B3">
        <w:rPr>
          <w:i/>
          <w:iCs/>
          <w:sz w:val="20"/>
          <w:szCs w:val="20"/>
        </w:rPr>
        <w:t xml:space="preserve"> von </w:t>
      </w:r>
      <w:r w:rsidR="003D20B3" w:rsidRPr="000246C6">
        <w:rPr>
          <w:i/>
          <w:iCs/>
          <w:sz w:val="20"/>
          <w:szCs w:val="20"/>
        </w:rPr>
        <w:t>FRITZMEIER Umwelttechnik</w:t>
      </w:r>
      <w:r w:rsidR="0027188F">
        <w:rPr>
          <w:i/>
          <w:iCs/>
          <w:sz w:val="20"/>
          <w:szCs w:val="20"/>
        </w:rPr>
        <w:t xml:space="preserve"> folgt Dr. Hermann Heumann nach, der sich auf eigenen Wunsch nicht mehr zur Wahl stellte.</w:t>
      </w:r>
      <w:r w:rsidR="0027188F" w:rsidRPr="0027188F">
        <w:rPr>
          <w:i/>
          <w:iCs/>
          <w:sz w:val="20"/>
          <w:szCs w:val="20"/>
        </w:rPr>
        <w:t xml:space="preserve"> </w:t>
      </w:r>
      <w:r w:rsidR="00B26F46">
        <w:rPr>
          <w:i/>
          <w:iCs/>
          <w:sz w:val="20"/>
          <w:szCs w:val="20"/>
        </w:rPr>
        <w:t xml:space="preserve">Prof. Dr. Wolfgang Liebl von der TU München sowie </w:t>
      </w:r>
      <w:r w:rsidR="0027188F">
        <w:rPr>
          <w:i/>
          <w:iCs/>
          <w:sz w:val="20"/>
          <w:szCs w:val="20"/>
        </w:rPr>
        <w:t xml:space="preserve">Dr. Axel </w:t>
      </w:r>
      <w:proofErr w:type="spellStart"/>
      <w:r w:rsidR="0027188F">
        <w:rPr>
          <w:i/>
          <w:iCs/>
          <w:sz w:val="20"/>
          <w:szCs w:val="20"/>
        </w:rPr>
        <w:t>Trefzer</w:t>
      </w:r>
      <w:proofErr w:type="spellEnd"/>
      <w:r w:rsidR="0027188F">
        <w:rPr>
          <w:i/>
          <w:iCs/>
          <w:sz w:val="20"/>
          <w:szCs w:val="20"/>
        </w:rPr>
        <w:t xml:space="preserve"> von </w:t>
      </w:r>
      <w:proofErr w:type="spellStart"/>
      <w:r w:rsidR="0027188F">
        <w:rPr>
          <w:i/>
          <w:iCs/>
          <w:sz w:val="20"/>
          <w:szCs w:val="20"/>
        </w:rPr>
        <w:t>Thermo</w:t>
      </w:r>
      <w:proofErr w:type="spellEnd"/>
      <w:r w:rsidR="0027188F">
        <w:rPr>
          <w:i/>
          <w:iCs/>
          <w:sz w:val="20"/>
          <w:szCs w:val="20"/>
        </w:rPr>
        <w:t xml:space="preserve"> Fisher Scientific</w:t>
      </w:r>
      <w:r w:rsidR="00FB5112">
        <w:rPr>
          <w:i/>
          <w:iCs/>
          <w:sz w:val="20"/>
          <w:szCs w:val="20"/>
        </w:rPr>
        <w:t xml:space="preserve"> GENEART</w:t>
      </w:r>
      <w:r w:rsidR="006C7630">
        <w:rPr>
          <w:i/>
          <w:iCs/>
          <w:sz w:val="20"/>
          <w:szCs w:val="20"/>
        </w:rPr>
        <w:t xml:space="preserve"> </w:t>
      </w:r>
      <w:r w:rsidR="0027188F">
        <w:rPr>
          <w:i/>
          <w:iCs/>
          <w:sz w:val="20"/>
          <w:szCs w:val="20"/>
        </w:rPr>
        <w:t>wurden für weitere zwei Jahre in ihrem Amt bestätigt.</w:t>
      </w:r>
      <w:r w:rsidR="0040384B">
        <w:rPr>
          <w:i/>
          <w:iCs/>
          <w:sz w:val="20"/>
          <w:szCs w:val="20"/>
        </w:rPr>
        <w:t xml:space="preserve"> </w:t>
      </w:r>
      <w:r w:rsidR="00CD51F3">
        <w:rPr>
          <w:i/>
          <w:iCs/>
          <w:sz w:val="20"/>
          <w:szCs w:val="20"/>
        </w:rPr>
        <w:t xml:space="preserve">Die Vorstände wählten aus ihrer Mitte Dr. </w:t>
      </w:r>
      <w:proofErr w:type="spellStart"/>
      <w:r w:rsidR="00CD51F3">
        <w:rPr>
          <w:i/>
          <w:iCs/>
          <w:sz w:val="20"/>
          <w:szCs w:val="20"/>
        </w:rPr>
        <w:t>Trefzer</w:t>
      </w:r>
      <w:proofErr w:type="spellEnd"/>
      <w:r w:rsidR="00CD51F3">
        <w:rPr>
          <w:i/>
          <w:iCs/>
          <w:sz w:val="20"/>
          <w:szCs w:val="20"/>
        </w:rPr>
        <w:t xml:space="preserve"> zum Vorstandsvorsitzenden. </w:t>
      </w:r>
      <w:r w:rsidR="0040384B">
        <w:rPr>
          <w:i/>
          <w:iCs/>
          <w:sz w:val="20"/>
          <w:szCs w:val="20"/>
        </w:rPr>
        <w:t xml:space="preserve">Damit </w:t>
      </w:r>
      <w:r w:rsidR="00362D45">
        <w:rPr>
          <w:i/>
          <w:iCs/>
          <w:sz w:val="20"/>
          <w:szCs w:val="20"/>
        </w:rPr>
        <w:t>wird das bewährte Konzept fortgeführt, bei dem</w:t>
      </w:r>
      <w:r w:rsidR="00AE7A4C">
        <w:rPr>
          <w:i/>
          <w:iCs/>
          <w:sz w:val="20"/>
          <w:szCs w:val="20"/>
        </w:rPr>
        <w:t xml:space="preserve"> der Vereinsvorstand gleichermaßen </w:t>
      </w:r>
      <w:r w:rsidR="0040384B">
        <w:rPr>
          <w:i/>
          <w:iCs/>
          <w:sz w:val="20"/>
          <w:szCs w:val="20"/>
        </w:rPr>
        <w:t xml:space="preserve">die Gruppen der Großindustrie, der </w:t>
      </w:r>
      <w:r w:rsidR="00006B86">
        <w:rPr>
          <w:i/>
          <w:iCs/>
          <w:sz w:val="20"/>
          <w:szCs w:val="20"/>
        </w:rPr>
        <w:t>klein- und mittelständischen Unternehmen</w:t>
      </w:r>
      <w:r w:rsidR="006951FC">
        <w:rPr>
          <w:i/>
          <w:iCs/>
          <w:sz w:val="20"/>
          <w:szCs w:val="20"/>
        </w:rPr>
        <w:t xml:space="preserve"> </w:t>
      </w:r>
      <w:r w:rsidR="0040384B">
        <w:rPr>
          <w:i/>
          <w:iCs/>
          <w:sz w:val="20"/>
          <w:szCs w:val="20"/>
        </w:rPr>
        <w:t>und der Akademie</w:t>
      </w:r>
      <w:r w:rsidR="008F0E15">
        <w:rPr>
          <w:i/>
          <w:iCs/>
          <w:sz w:val="20"/>
          <w:szCs w:val="20"/>
        </w:rPr>
        <w:t xml:space="preserve"> im Förderverein</w:t>
      </w:r>
      <w:r w:rsidR="00362D45">
        <w:rPr>
          <w:i/>
          <w:iCs/>
          <w:sz w:val="20"/>
          <w:szCs w:val="20"/>
        </w:rPr>
        <w:t xml:space="preserve"> repräsentiert</w:t>
      </w:r>
      <w:r w:rsidR="0040384B">
        <w:rPr>
          <w:i/>
          <w:iCs/>
          <w:sz w:val="20"/>
          <w:szCs w:val="20"/>
        </w:rPr>
        <w:t>.</w:t>
      </w:r>
    </w:p>
    <w:p w14:paraId="1B0AE02A" w14:textId="77777777" w:rsidR="0027188F" w:rsidRDefault="0027188F" w:rsidP="006539CF">
      <w:pPr>
        <w:spacing w:line="276" w:lineRule="auto"/>
        <w:rPr>
          <w:i/>
          <w:iCs/>
          <w:sz w:val="20"/>
          <w:szCs w:val="20"/>
        </w:rPr>
      </w:pPr>
    </w:p>
    <w:p w14:paraId="721D3766" w14:textId="66FD9603" w:rsidR="00E12CA0" w:rsidRDefault="008B2CCD">
      <w:pPr>
        <w:spacing w:line="276" w:lineRule="auto"/>
        <w:rPr>
          <w:sz w:val="20"/>
          <w:szCs w:val="20"/>
        </w:rPr>
      </w:pPr>
      <w:bookmarkStart w:id="0" w:name="_GoBack"/>
      <w:r>
        <w:rPr>
          <w:b/>
          <w:bCs/>
          <w:noProof/>
          <w:sz w:val="28"/>
          <w:szCs w:val="28"/>
        </w:rPr>
        <w:drawing>
          <wp:inline distT="0" distB="0" distL="0" distR="0" wp14:anchorId="2970D259" wp14:editId="68427154">
            <wp:extent cx="5746750" cy="382905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6750" cy="3829050"/>
                    </a:xfrm>
                    <a:prstGeom prst="rect">
                      <a:avLst/>
                    </a:prstGeom>
                    <a:noFill/>
                    <a:ln>
                      <a:noFill/>
                    </a:ln>
                  </pic:spPr>
                </pic:pic>
              </a:graphicData>
            </a:graphic>
          </wp:inline>
        </w:drawing>
      </w:r>
      <w:bookmarkEnd w:id="0"/>
    </w:p>
    <w:p w14:paraId="5101D38A" w14:textId="3D56E34D" w:rsidR="0063684D" w:rsidRPr="00F5324F" w:rsidRDefault="00022D05">
      <w:pPr>
        <w:spacing w:line="276" w:lineRule="auto"/>
        <w:rPr>
          <w:sz w:val="18"/>
          <w:szCs w:val="18"/>
        </w:rPr>
      </w:pPr>
      <w:r>
        <w:rPr>
          <w:sz w:val="18"/>
          <w:szCs w:val="18"/>
        </w:rPr>
        <w:t>(</w:t>
      </w:r>
      <w:r w:rsidR="004E409F">
        <w:rPr>
          <w:sz w:val="18"/>
          <w:szCs w:val="18"/>
        </w:rPr>
        <w:t>V.l.n.r.</w:t>
      </w:r>
      <w:r>
        <w:rPr>
          <w:sz w:val="18"/>
          <w:szCs w:val="18"/>
        </w:rPr>
        <w:t>)</w:t>
      </w:r>
      <w:r w:rsidR="00F5324F" w:rsidRPr="00F5324F">
        <w:rPr>
          <w:sz w:val="18"/>
          <w:szCs w:val="18"/>
        </w:rPr>
        <w:t xml:space="preserve"> </w:t>
      </w:r>
      <w:r w:rsidR="00744D1E">
        <w:rPr>
          <w:sz w:val="18"/>
          <w:szCs w:val="18"/>
        </w:rPr>
        <w:t>Dipl.-Ing. Birgit Lewandowski</w:t>
      </w:r>
      <w:r w:rsidR="00D6159B">
        <w:rPr>
          <w:sz w:val="18"/>
          <w:szCs w:val="18"/>
        </w:rPr>
        <w:t xml:space="preserve"> (neues </w:t>
      </w:r>
      <w:r w:rsidR="00D6159B" w:rsidRPr="00F5324F">
        <w:rPr>
          <w:sz w:val="18"/>
          <w:szCs w:val="18"/>
        </w:rPr>
        <w:t>Vorstandsmitglied</w:t>
      </w:r>
      <w:r w:rsidR="00D6159B">
        <w:rPr>
          <w:sz w:val="18"/>
          <w:szCs w:val="18"/>
        </w:rPr>
        <w:t>)</w:t>
      </w:r>
      <w:r w:rsidR="00F71F1A">
        <w:rPr>
          <w:sz w:val="18"/>
          <w:szCs w:val="18"/>
        </w:rPr>
        <w:t>,</w:t>
      </w:r>
      <w:r w:rsidR="00744D1E">
        <w:rPr>
          <w:sz w:val="18"/>
          <w:szCs w:val="18"/>
        </w:rPr>
        <w:t xml:space="preserve"> </w:t>
      </w:r>
      <w:r w:rsidR="00DC5E3D" w:rsidRPr="00F5324F">
        <w:rPr>
          <w:sz w:val="18"/>
          <w:szCs w:val="18"/>
        </w:rPr>
        <w:t xml:space="preserve">Prof. Dr. Haralabos Zorbas </w:t>
      </w:r>
      <w:r w:rsidR="00E87FED">
        <w:rPr>
          <w:sz w:val="18"/>
          <w:szCs w:val="18"/>
        </w:rPr>
        <w:t>(</w:t>
      </w:r>
      <w:r w:rsidR="00DC5E3D">
        <w:rPr>
          <w:sz w:val="18"/>
          <w:szCs w:val="18"/>
        </w:rPr>
        <w:t xml:space="preserve">Geschäftsführer der </w:t>
      </w:r>
      <w:r w:rsidR="00DC5E3D" w:rsidRPr="00F5324F">
        <w:rPr>
          <w:sz w:val="18"/>
          <w:szCs w:val="18"/>
        </w:rPr>
        <w:t>IBB Netzwerk GmbH</w:t>
      </w:r>
      <w:r w:rsidR="00E87FED">
        <w:rPr>
          <w:sz w:val="18"/>
          <w:szCs w:val="18"/>
        </w:rPr>
        <w:t>),</w:t>
      </w:r>
      <w:r w:rsidR="00DC5E3D" w:rsidRPr="00F5324F">
        <w:rPr>
          <w:sz w:val="18"/>
          <w:szCs w:val="18"/>
        </w:rPr>
        <w:t xml:space="preserve"> </w:t>
      </w:r>
      <w:r w:rsidR="00A023A7" w:rsidRPr="00F5324F">
        <w:rPr>
          <w:sz w:val="18"/>
          <w:szCs w:val="18"/>
        </w:rPr>
        <w:t xml:space="preserve">Dr. Axel </w:t>
      </w:r>
      <w:proofErr w:type="spellStart"/>
      <w:r w:rsidR="00A023A7" w:rsidRPr="00F5324F">
        <w:rPr>
          <w:sz w:val="18"/>
          <w:szCs w:val="18"/>
        </w:rPr>
        <w:t>Trefzer</w:t>
      </w:r>
      <w:proofErr w:type="spellEnd"/>
      <w:r w:rsidR="00D6159B">
        <w:rPr>
          <w:sz w:val="18"/>
          <w:szCs w:val="18"/>
        </w:rPr>
        <w:t xml:space="preserve"> (Vorstandsvorsitzender)</w:t>
      </w:r>
      <w:r w:rsidR="00D441A2">
        <w:rPr>
          <w:sz w:val="18"/>
          <w:szCs w:val="18"/>
        </w:rPr>
        <w:t>,</w:t>
      </w:r>
      <w:r w:rsidR="00F5324F" w:rsidRPr="00F5324F">
        <w:rPr>
          <w:sz w:val="18"/>
          <w:szCs w:val="18"/>
        </w:rPr>
        <w:t xml:space="preserve"> </w:t>
      </w:r>
      <w:r w:rsidR="00DC5E3D" w:rsidRPr="00F5324F">
        <w:rPr>
          <w:sz w:val="18"/>
          <w:szCs w:val="18"/>
        </w:rPr>
        <w:t>Dr. Hermann Heumann</w:t>
      </w:r>
      <w:r w:rsidR="00D6159B">
        <w:rPr>
          <w:sz w:val="18"/>
          <w:szCs w:val="18"/>
        </w:rPr>
        <w:t xml:space="preserve"> (scheidender Vorstand</w:t>
      </w:r>
      <w:r w:rsidR="00ED4286">
        <w:rPr>
          <w:sz w:val="18"/>
          <w:szCs w:val="18"/>
        </w:rPr>
        <w:t>svorsitzender</w:t>
      </w:r>
      <w:r w:rsidR="004E3E3F">
        <w:rPr>
          <w:sz w:val="18"/>
          <w:szCs w:val="18"/>
        </w:rPr>
        <w:t>)</w:t>
      </w:r>
      <w:r w:rsidR="00B73B82">
        <w:rPr>
          <w:sz w:val="18"/>
          <w:szCs w:val="18"/>
        </w:rPr>
        <w:t xml:space="preserve"> sowie</w:t>
      </w:r>
      <w:r w:rsidR="00B73B82" w:rsidRPr="00F5324F">
        <w:rPr>
          <w:sz w:val="18"/>
          <w:szCs w:val="18"/>
        </w:rPr>
        <w:t xml:space="preserve"> </w:t>
      </w:r>
      <w:r w:rsidR="00A023A7" w:rsidRPr="00F5324F">
        <w:rPr>
          <w:sz w:val="18"/>
          <w:szCs w:val="18"/>
        </w:rPr>
        <w:t>Prof. Dr. Wolfgang Lieb</w:t>
      </w:r>
      <w:r w:rsidR="00F5324F" w:rsidRPr="00F5324F">
        <w:rPr>
          <w:sz w:val="18"/>
          <w:szCs w:val="18"/>
        </w:rPr>
        <w:t>l</w:t>
      </w:r>
      <w:r w:rsidR="004E3E3F">
        <w:rPr>
          <w:sz w:val="18"/>
          <w:szCs w:val="18"/>
        </w:rPr>
        <w:t xml:space="preserve"> (</w:t>
      </w:r>
      <w:r w:rsidR="004E3E3F" w:rsidRPr="00F5324F">
        <w:rPr>
          <w:sz w:val="18"/>
          <w:szCs w:val="18"/>
        </w:rPr>
        <w:t>Vorstandsmitglied</w:t>
      </w:r>
      <w:r w:rsidR="004E3E3F">
        <w:rPr>
          <w:sz w:val="18"/>
          <w:szCs w:val="18"/>
        </w:rPr>
        <w:t>)</w:t>
      </w:r>
      <w:r w:rsidR="0074109E" w:rsidRPr="00F5324F">
        <w:rPr>
          <w:sz w:val="18"/>
          <w:szCs w:val="18"/>
        </w:rPr>
        <w:t>.</w:t>
      </w:r>
      <w:r w:rsidR="004E409F">
        <w:rPr>
          <w:sz w:val="18"/>
          <w:szCs w:val="18"/>
        </w:rPr>
        <w:t xml:space="preserve"> Bild: IBB Netzwerk GmbH.</w:t>
      </w:r>
    </w:p>
    <w:p w14:paraId="539C75BA" w14:textId="77777777" w:rsidR="0063684D" w:rsidRPr="00762CE0" w:rsidRDefault="0063684D">
      <w:pPr>
        <w:spacing w:line="276" w:lineRule="auto"/>
        <w:rPr>
          <w:rFonts w:cs="Arial"/>
          <w:sz w:val="20"/>
          <w:szCs w:val="20"/>
        </w:rPr>
      </w:pPr>
    </w:p>
    <w:p w14:paraId="136E586B" w14:textId="4CFC0E33" w:rsidR="00A37585" w:rsidRPr="00213C11" w:rsidRDefault="006539CF" w:rsidP="00A37585">
      <w:pPr>
        <w:spacing w:line="276" w:lineRule="auto"/>
        <w:rPr>
          <w:sz w:val="20"/>
          <w:szCs w:val="20"/>
        </w:rPr>
      </w:pPr>
      <w:r w:rsidRPr="00040BD1">
        <w:rPr>
          <w:iCs/>
          <w:sz w:val="20"/>
          <w:szCs w:val="20"/>
        </w:rPr>
        <w:t xml:space="preserve">Die </w:t>
      </w:r>
      <w:r w:rsidR="003C6865" w:rsidRPr="00040BD1">
        <w:rPr>
          <w:iCs/>
          <w:sz w:val="20"/>
          <w:szCs w:val="20"/>
        </w:rPr>
        <w:t>Vereinsmitglieder des Förderverein</w:t>
      </w:r>
      <w:r w:rsidR="00C11E73">
        <w:rPr>
          <w:iCs/>
          <w:sz w:val="20"/>
          <w:szCs w:val="20"/>
        </w:rPr>
        <w:t>s</w:t>
      </w:r>
      <w:r w:rsidR="003C6865" w:rsidRPr="00040BD1">
        <w:rPr>
          <w:iCs/>
          <w:sz w:val="20"/>
          <w:szCs w:val="20"/>
        </w:rPr>
        <w:t xml:space="preserve"> Industrielle Biotechnologie Bayern e.V.</w:t>
      </w:r>
      <w:r w:rsidR="00F11DEB" w:rsidRPr="00040BD1">
        <w:rPr>
          <w:iCs/>
          <w:sz w:val="20"/>
          <w:szCs w:val="20"/>
        </w:rPr>
        <w:t xml:space="preserve"> bestätigten</w:t>
      </w:r>
      <w:r w:rsidR="003C6865" w:rsidRPr="00040BD1">
        <w:rPr>
          <w:iCs/>
          <w:sz w:val="20"/>
          <w:szCs w:val="20"/>
        </w:rPr>
        <w:t xml:space="preserve"> </w:t>
      </w:r>
      <w:r w:rsidR="00D65C22" w:rsidRPr="00040BD1">
        <w:rPr>
          <w:iCs/>
          <w:sz w:val="20"/>
          <w:szCs w:val="20"/>
        </w:rPr>
        <w:t xml:space="preserve">in </w:t>
      </w:r>
      <w:r w:rsidR="00512B64">
        <w:rPr>
          <w:iCs/>
          <w:sz w:val="20"/>
          <w:szCs w:val="20"/>
        </w:rPr>
        <w:t>ihrer</w:t>
      </w:r>
      <w:r w:rsidR="00D07968">
        <w:rPr>
          <w:iCs/>
          <w:sz w:val="20"/>
          <w:szCs w:val="20"/>
        </w:rPr>
        <w:t xml:space="preserve"> M</w:t>
      </w:r>
      <w:r w:rsidR="00D65C22" w:rsidRPr="00040BD1">
        <w:rPr>
          <w:iCs/>
          <w:sz w:val="20"/>
          <w:szCs w:val="20"/>
        </w:rPr>
        <w:t xml:space="preserve">itgliederversammlung am 29. Mai 2019 in Martinsried </w:t>
      </w:r>
      <w:r w:rsidR="00841849">
        <w:rPr>
          <w:iCs/>
          <w:sz w:val="20"/>
          <w:szCs w:val="20"/>
        </w:rPr>
        <w:t xml:space="preserve">zwei der </w:t>
      </w:r>
      <w:r w:rsidR="00EB6568">
        <w:rPr>
          <w:iCs/>
          <w:sz w:val="20"/>
          <w:szCs w:val="20"/>
        </w:rPr>
        <w:t>bisher</w:t>
      </w:r>
      <w:r w:rsidR="00841849">
        <w:rPr>
          <w:iCs/>
          <w:sz w:val="20"/>
          <w:szCs w:val="20"/>
        </w:rPr>
        <w:t xml:space="preserve"> drei</w:t>
      </w:r>
      <w:r w:rsidR="00517722">
        <w:rPr>
          <w:iCs/>
          <w:sz w:val="20"/>
          <w:szCs w:val="20"/>
        </w:rPr>
        <w:t xml:space="preserve"> </w:t>
      </w:r>
      <w:r w:rsidR="00D65C22" w:rsidRPr="00040BD1">
        <w:rPr>
          <w:iCs/>
          <w:sz w:val="20"/>
          <w:szCs w:val="20"/>
        </w:rPr>
        <w:t xml:space="preserve">Vorstandsmitglieder </w:t>
      </w:r>
      <w:r w:rsidR="00E36423">
        <w:rPr>
          <w:sz w:val="20"/>
          <w:szCs w:val="20"/>
        </w:rPr>
        <w:t>für weitere zwei Jahre in ihrem Amt:</w:t>
      </w:r>
      <w:r w:rsidR="00E36423" w:rsidRPr="00040BD1">
        <w:rPr>
          <w:iCs/>
          <w:sz w:val="20"/>
          <w:szCs w:val="20"/>
        </w:rPr>
        <w:t xml:space="preserve"> </w:t>
      </w:r>
      <w:r w:rsidR="00D65C22" w:rsidRPr="00040BD1">
        <w:rPr>
          <w:iCs/>
          <w:sz w:val="20"/>
          <w:szCs w:val="20"/>
        </w:rPr>
        <w:t xml:space="preserve">Prof. Wolfgang Liebl, </w:t>
      </w:r>
      <w:r w:rsidR="00D02778" w:rsidRPr="00040BD1">
        <w:rPr>
          <w:iCs/>
          <w:sz w:val="20"/>
          <w:szCs w:val="20"/>
        </w:rPr>
        <w:t xml:space="preserve">Ordinarius des </w:t>
      </w:r>
      <w:r w:rsidR="00D65C22" w:rsidRPr="00040BD1">
        <w:rPr>
          <w:iCs/>
          <w:sz w:val="20"/>
          <w:szCs w:val="20"/>
        </w:rPr>
        <w:t>Lehrstuhl</w:t>
      </w:r>
      <w:r w:rsidR="00D02778" w:rsidRPr="00040BD1">
        <w:rPr>
          <w:iCs/>
          <w:sz w:val="20"/>
          <w:szCs w:val="20"/>
        </w:rPr>
        <w:t>s</w:t>
      </w:r>
      <w:r w:rsidR="00D65C22" w:rsidRPr="00040BD1">
        <w:rPr>
          <w:iCs/>
          <w:sz w:val="20"/>
          <w:szCs w:val="20"/>
        </w:rPr>
        <w:t xml:space="preserve"> für Mikrobiologie an der Technischen Universität München und Dr. Axel </w:t>
      </w:r>
      <w:proofErr w:type="spellStart"/>
      <w:r w:rsidR="00D65C22" w:rsidRPr="00040BD1">
        <w:rPr>
          <w:iCs/>
          <w:sz w:val="20"/>
          <w:szCs w:val="20"/>
        </w:rPr>
        <w:t>Trefzer</w:t>
      </w:r>
      <w:proofErr w:type="spellEnd"/>
      <w:r w:rsidR="00D65C22" w:rsidRPr="00040BD1">
        <w:rPr>
          <w:iCs/>
          <w:sz w:val="20"/>
          <w:szCs w:val="20"/>
        </w:rPr>
        <w:t>,</w:t>
      </w:r>
      <w:r w:rsidR="00040BD1" w:rsidRPr="00040BD1">
        <w:rPr>
          <w:iCs/>
          <w:sz w:val="20"/>
          <w:szCs w:val="20"/>
        </w:rPr>
        <w:t xml:space="preserve"> Leiter Forschung und Entwicklung bei der </w:t>
      </w:r>
      <w:proofErr w:type="spellStart"/>
      <w:r w:rsidR="00040BD1" w:rsidRPr="00040BD1">
        <w:rPr>
          <w:sz w:val="20"/>
          <w:szCs w:val="20"/>
        </w:rPr>
        <w:t>Thermo</w:t>
      </w:r>
      <w:proofErr w:type="spellEnd"/>
      <w:r w:rsidR="00040BD1" w:rsidRPr="00040BD1">
        <w:rPr>
          <w:sz w:val="20"/>
          <w:szCs w:val="20"/>
        </w:rPr>
        <w:t xml:space="preserve"> Fisher Scientific GENEART GmbH</w:t>
      </w:r>
      <w:r w:rsidR="00040BD1">
        <w:rPr>
          <w:sz w:val="20"/>
          <w:szCs w:val="20"/>
        </w:rPr>
        <w:t>.</w:t>
      </w:r>
      <w:r w:rsidR="005509D1">
        <w:rPr>
          <w:sz w:val="20"/>
          <w:szCs w:val="20"/>
        </w:rPr>
        <w:t xml:space="preserve"> </w:t>
      </w:r>
      <w:r w:rsidR="008C1D01">
        <w:rPr>
          <w:sz w:val="20"/>
          <w:szCs w:val="20"/>
        </w:rPr>
        <w:t>Als drittes Vorstandsmitglied</w:t>
      </w:r>
      <w:r w:rsidR="00D34BF4">
        <w:rPr>
          <w:sz w:val="20"/>
          <w:szCs w:val="20"/>
        </w:rPr>
        <w:t xml:space="preserve"> </w:t>
      </w:r>
      <w:r w:rsidR="002714D0" w:rsidRPr="00040BD1">
        <w:rPr>
          <w:iCs/>
          <w:sz w:val="20"/>
          <w:szCs w:val="20"/>
        </w:rPr>
        <w:t>bestimmten</w:t>
      </w:r>
      <w:r w:rsidR="003C6865" w:rsidRPr="00040BD1">
        <w:rPr>
          <w:iCs/>
          <w:sz w:val="20"/>
          <w:szCs w:val="20"/>
        </w:rPr>
        <w:t xml:space="preserve"> </w:t>
      </w:r>
      <w:r w:rsidR="00D34BF4">
        <w:rPr>
          <w:iCs/>
          <w:sz w:val="20"/>
          <w:szCs w:val="20"/>
        </w:rPr>
        <w:t xml:space="preserve">die Vereinsmitglieder </w:t>
      </w:r>
      <w:r w:rsidR="00475625" w:rsidRPr="00040BD1">
        <w:rPr>
          <w:iCs/>
          <w:sz w:val="20"/>
          <w:szCs w:val="20"/>
        </w:rPr>
        <w:t xml:space="preserve">Frau </w:t>
      </w:r>
      <w:r w:rsidRPr="00040BD1">
        <w:rPr>
          <w:iCs/>
          <w:sz w:val="20"/>
          <w:szCs w:val="20"/>
        </w:rPr>
        <w:t>D</w:t>
      </w:r>
      <w:r w:rsidR="003C6865" w:rsidRPr="00040BD1">
        <w:rPr>
          <w:iCs/>
          <w:sz w:val="20"/>
          <w:szCs w:val="20"/>
        </w:rPr>
        <w:t>ipl.-Ing. Birgit Lewandowski</w:t>
      </w:r>
      <w:r w:rsidR="00445FC0">
        <w:rPr>
          <w:iCs/>
          <w:sz w:val="20"/>
          <w:szCs w:val="20"/>
        </w:rPr>
        <w:t xml:space="preserve">, </w:t>
      </w:r>
      <w:r w:rsidR="00196461">
        <w:rPr>
          <w:iCs/>
          <w:sz w:val="20"/>
          <w:szCs w:val="20"/>
        </w:rPr>
        <w:t>Bereichsl</w:t>
      </w:r>
      <w:r w:rsidR="00445FC0" w:rsidRPr="00445FC0">
        <w:rPr>
          <w:iCs/>
          <w:sz w:val="20"/>
          <w:szCs w:val="20"/>
        </w:rPr>
        <w:t>eit</w:t>
      </w:r>
      <w:r w:rsidR="00445FC0">
        <w:rPr>
          <w:iCs/>
          <w:sz w:val="20"/>
          <w:szCs w:val="20"/>
        </w:rPr>
        <w:t xml:space="preserve">erin </w:t>
      </w:r>
      <w:r w:rsidR="00196461">
        <w:rPr>
          <w:iCs/>
          <w:sz w:val="20"/>
          <w:szCs w:val="20"/>
        </w:rPr>
        <w:t>Biotechnologie</w:t>
      </w:r>
      <w:r w:rsidR="00445FC0" w:rsidRPr="00445FC0">
        <w:rPr>
          <w:iCs/>
          <w:sz w:val="20"/>
          <w:szCs w:val="20"/>
        </w:rPr>
        <w:t xml:space="preserve"> bei FRITZMEIER Umwelttechnik GmbH &amp; Co. KG</w:t>
      </w:r>
      <w:r w:rsidR="00445FC0">
        <w:rPr>
          <w:iCs/>
          <w:sz w:val="20"/>
          <w:szCs w:val="20"/>
        </w:rPr>
        <w:t>.</w:t>
      </w:r>
      <w:r w:rsidR="00841BDD" w:rsidRPr="00040BD1">
        <w:rPr>
          <w:iCs/>
          <w:sz w:val="20"/>
          <w:szCs w:val="20"/>
        </w:rPr>
        <w:t xml:space="preserve"> </w:t>
      </w:r>
      <w:r w:rsidR="00A37585">
        <w:rPr>
          <w:sz w:val="20"/>
          <w:szCs w:val="20"/>
        </w:rPr>
        <w:t xml:space="preserve">Anschließend ernannten die Vorstände Dr. Axel </w:t>
      </w:r>
      <w:proofErr w:type="spellStart"/>
      <w:r w:rsidR="00A37585">
        <w:rPr>
          <w:sz w:val="20"/>
          <w:szCs w:val="20"/>
        </w:rPr>
        <w:t>Trefzer</w:t>
      </w:r>
      <w:proofErr w:type="spellEnd"/>
      <w:r w:rsidR="00A37585">
        <w:rPr>
          <w:sz w:val="20"/>
          <w:szCs w:val="20"/>
        </w:rPr>
        <w:t xml:space="preserve"> zu</w:t>
      </w:r>
      <w:r w:rsidR="00D567B2">
        <w:rPr>
          <w:sz w:val="20"/>
          <w:szCs w:val="20"/>
        </w:rPr>
        <w:t xml:space="preserve"> ihre</w:t>
      </w:r>
      <w:r w:rsidR="00A37585">
        <w:rPr>
          <w:sz w:val="20"/>
          <w:szCs w:val="20"/>
        </w:rPr>
        <w:t>m Vorstandsvorsitzenden.</w:t>
      </w:r>
    </w:p>
    <w:p w14:paraId="1A92F930" w14:textId="77777777" w:rsidR="00A37585" w:rsidRDefault="00A37585" w:rsidP="005855A6">
      <w:pPr>
        <w:spacing w:line="276" w:lineRule="auto"/>
        <w:rPr>
          <w:iCs/>
          <w:sz w:val="20"/>
          <w:szCs w:val="20"/>
        </w:rPr>
      </w:pPr>
    </w:p>
    <w:p w14:paraId="12DBD0AA" w14:textId="64E76CE2" w:rsidR="009A5D1B" w:rsidRDefault="00AF59F6" w:rsidP="006539CF">
      <w:pPr>
        <w:spacing w:line="276" w:lineRule="auto"/>
        <w:rPr>
          <w:sz w:val="20"/>
          <w:szCs w:val="20"/>
        </w:rPr>
      </w:pPr>
      <w:r w:rsidRPr="00040BD1">
        <w:rPr>
          <w:iCs/>
          <w:sz w:val="20"/>
          <w:szCs w:val="20"/>
        </w:rPr>
        <w:lastRenderedPageBreak/>
        <w:t xml:space="preserve">Frau Lewandowski folgt auf Dr. Hermann Heumann, </w:t>
      </w:r>
      <w:r>
        <w:rPr>
          <w:iCs/>
          <w:sz w:val="20"/>
          <w:szCs w:val="20"/>
        </w:rPr>
        <w:t xml:space="preserve">der sich </w:t>
      </w:r>
      <w:r w:rsidRPr="00040BD1">
        <w:rPr>
          <w:iCs/>
          <w:sz w:val="20"/>
          <w:szCs w:val="20"/>
        </w:rPr>
        <w:t xml:space="preserve">auf eigenen Wunsch </w:t>
      </w:r>
      <w:r>
        <w:rPr>
          <w:iCs/>
          <w:sz w:val="20"/>
          <w:szCs w:val="20"/>
        </w:rPr>
        <w:t xml:space="preserve">nicht mehr als </w:t>
      </w:r>
      <w:r w:rsidR="008A06DD">
        <w:rPr>
          <w:iCs/>
          <w:sz w:val="20"/>
          <w:szCs w:val="20"/>
        </w:rPr>
        <w:t>K</w:t>
      </w:r>
      <w:r>
        <w:rPr>
          <w:iCs/>
          <w:sz w:val="20"/>
          <w:szCs w:val="20"/>
        </w:rPr>
        <w:t>andidat zur Wahl stellte</w:t>
      </w:r>
      <w:r w:rsidRPr="00040BD1">
        <w:rPr>
          <w:iCs/>
          <w:sz w:val="20"/>
          <w:szCs w:val="20"/>
        </w:rPr>
        <w:t xml:space="preserve">. </w:t>
      </w:r>
      <w:r w:rsidR="00E7529B" w:rsidRPr="00040BD1">
        <w:rPr>
          <w:iCs/>
          <w:sz w:val="20"/>
          <w:szCs w:val="20"/>
        </w:rPr>
        <w:t xml:space="preserve">Dr. Heumann </w:t>
      </w:r>
      <w:r w:rsidR="00F625E8">
        <w:rPr>
          <w:iCs/>
          <w:sz w:val="20"/>
          <w:szCs w:val="20"/>
        </w:rPr>
        <w:t>vertrat den</w:t>
      </w:r>
      <w:r w:rsidR="007D6CE0">
        <w:rPr>
          <w:iCs/>
          <w:sz w:val="20"/>
          <w:szCs w:val="20"/>
        </w:rPr>
        <w:t xml:space="preserve"> Förderverein als Vorstandsvorsitzender seit </w:t>
      </w:r>
      <w:r w:rsidR="00F65C58">
        <w:rPr>
          <w:iCs/>
          <w:sz w:val="20"/>
          <w:szCs w:val="20"/>
        </w:rPr>
        <w:t xml:space="preserve">Mai </w:t>
      </w:r>
      <w:r w:rsidR="007D6CE0">
        <w:rPr>
          <w:iCs/>
          <w:sz w:val="20"/>
          <w:szCs w:val="20"/>
        </w:rPr>
        <w:t>2017</w:t>
      </w:r>
      <w:r w:rsidR="009349F4">
        <w:rPr>
          <w:iCs/>
          <w:sz w:val="20"/>
          <w:szCs w:val="20"/>
        </w:rPr>
        <w:t xml:space="preserve">. </w:t>
      </w:r>
      <w:r w:rsidR="00B20836">
        <w:rPr>
          <w:iCs/>
          <w:sz w:val="20"/>
          <w:szCs w:val="20"/>
        </w:rPr>
        <w:t xml:space="preserve">Mit seinem </w:t>
      </w:r>
      <w:r w:rsidR="00CB14D2">
        <w:rPr>
          <w:iCs/>
          <w:sz w:val="20"/>
          <w:szCs w:val="20"/>
        </w:rPr>
        <w:t xml:space="preserve">damaligen </w:t>
      </w:r>
      <w:r w:rsidR="00B20836">
        <w:rPr>
          <w:iCs/>
          <w:sz w:val="20"/>
          <w:szCs w:val="20"/>
        </w:rPr>
        <w:t xml:space="preserve">Amtsantritt </w:t>
      </w:r>
      <w:r w:rsidR="00A83897">
        <w:rPr>
          <w:iCs/>
          <w:sz w:val="20"/>
          <w:szCs w:val="20"/>
        </w:rPr>
        <w:t xml:space="preserve">erweiterte sich auch </w:t>
      </w:r>
      <w:r w:rsidR="00254E02">
        <w:rPr>
          <w:iCs/>
          <w:sz w:val="20"/>
          <w:szCs w:val="20"/>
        </w:rPr>
        <w:t xml:space="preserve">erstmals </w:t>
      </w:r>
      <w:r w:rsidR="0021358C">
        <w:rPr>
          <w:iCs/>
          <w:sz w:val="20"/>
          <w:szCs w:val="20"/>
        </w:rPr>
        <w:t xml:space="preserve">das </w:t>
      </w:r>
      <w:r w:rsidR="00DA235F">
        <w:rPr>
          <w:iCs/>
          <w:sz w:val="20"/>
          <w:szCs w:val="20"/>
        </w:rPr>
        <w:t>Format</w:t>
      </w:r>
      <w:r w:rsidR="0021358C">
        <w:rPr>
          <w:iCs/>
          <w:sz w:val="20"/>
          <w:szCs w:val="20"/>
        </w:rPr>
        <w:t xml:space="preserve"> </w:t>
      </w:r>
      <w:r w:rsidR="00374831">
        <w:rPr>
          <w:iCs/>
          <w:sz w:val="20"/>
          <w:szCs w:val="20"/>
        </w:rPr>
        <w:t>d</w:t>
      </w:r>
      <w:r w:rsidR="0009451D">
        <w:rPr>
          <w:iCs/>
          <w:sz w:val="20"/>
          <w:szCs w:val="20"/>
        </w:rPr>
        <w:t>ies</w:t>
      </w:r>
      <w:r w:rsidR="00374831">
        <w:rPr>
          <w:iCs/>
          <w:sz w:val="20"/>
          <w:szCs w:val="20"/>
        </w:rPr>
        <w:t xml:space="preserve">es </w:t>
      </w:r>
      <w:r w:rsidR="0009451D">
        <w:rPr>
          <w:iCs/>
          <w:sz w:val="20"/>
          <w:szCs w:val="20"/>
        </w:rPr>
        <w:t>G</w:t>
      </w:r>
      <w:r w:rsidR="00AA50F7">
        <w:rPr>
          <w:iCs/>
          <w:sz w:val="20"/>
          <w:szCs w:val="20"/>
        </w:rPr>
        <w:t>remiums</w:t>
      </w:r>
      <w:r w:rsidR="00254E02">
        <w:rPr>
          <w:iCs/>
          <w:sz w:val="20"/>
          <w:szCs w:val="20"/>
        </w:rPr>
        <w:t>.</w:t>
      </w:r>
      <w:r w:rsidR="002F7459">
        <w:rPr>
          <w:iCs/>
          <w:sz w:val="20"/>
          <w:szCs w:val="20"/>
        </w:rPr>
        <w:t xml:space="preserve"> </w:t>
      </w:r>
      <w:r w:rsidR="00254E02">
        <w:rPr>
          <w:iCs/>
          <w:sz w:val="20"/>
          <w:szCs w:val="20"/>
        </w:rPr>
        <w:t>S</w:t>
      </w:r>
      <w:r w:rsidR="002F7459">
        <w:rPr>
          <w:iCs/>
          <w:sz w:val="20"/>
          <w:szCs w:val="20"/>
        </w:rPr>
        <w:t>eit</w:t>
      </w:r>
      <w:r w:rsidR="00C21ED6">
        <w:rPr>
          <w:iCs/>
          <w:sz w:val="20"/>
          <w:szCs w:val="20"/>
        </w:rPr>
        <w:t>d</w:t>
      </w:r>
      <w:r w:rsidR="002F7459">
        <w:rPr>
          <w:iCs/>
          <w:sz w:val="20"/>
          <w:szCs w:val="20"/>
        </w:rPr>
        <w:t>e</w:t>
      </w:r>
      <w:r w:rsidR="00C21ED6">
        <w:rPr>
          <w:iCs/>
          <w:sz w:val="20"/>
          <w:szCs w:val="20"/>
        </w:rPr>
        <w:t>m</w:t>
      </w:r>
      <w:r w:rsidR="002F7459">
        <w:rPr>
          <w:iCs/>
          <w:sz w:val="20"/>
          <w:szCs w:val="20"/>
        </w:rPr>
        <w:t xml:space="preserve"> vertritt je</w:t>
      </w:r>
      <w:r w:rsidR="00093B1C">
        <w:rPr>
          <w:iCs/>
          <w:sz w:val="20"/>
          <w:szCs w:val="20"/>
        </w:rPr>
        <w:t xml:space="preserve"> ein</w:t>
      </w:r>
      <w:r w:rsidR="009A5D1B">
        <w:rPr>
          <w:iCs/>
          <w:sz w:val="20"/>
          <w:szCs w:val="20"/>
        </w:rPr>
        <w:t>e</w:t>
      </w:r>
      <w:r w:rsidR="0009369B">
        <w:rPr>
          <w:iCs/>
          <w:sz w:val="20"/>
          <w:szCs w:val="20"/>
        </w:rPr>
        <w:t>r</w:t>
      </w:r>
      <w:r w:rsidR="00C83918">
        <w:rPr>
          <w:iCs/>
          <w:sz w:val="20"/>
          <w:szCs w:val="20"/>
        </w:rPr>
        <w:t xml:space="preserve"> der drei</w:t>
      </w:r>
      <w:r w:rsidR="00093B1C">
        <w:rPr>
          <w:iCs/>
          <w:sz w:val="20"/>
          <w:szCs w:val="20"/>
        </w:rPr>
        <w:t xml:space="preserve"> </w:t>
      </w:r>
      <w:r w:rsidR="002F7459">
        <w:rPr>
          <w:iCs/>
          <w:sz w:val="20"/>
          <w:szCs w:val="20"/>
        </w:rPr>
        <w:t>Vorst</w:t>
      </w:r>
      <w:r w:rsidR="0009369B">
        <w:rPr>
          <w:iCs/>
          <w:sz w:val="20"/>
          <w:szCs w:val="20"/>
        </w:rPr>
        <w:t>ä</w:t>
      </w:r>
      <w:r w:rsidR="002F7459">
        <w:rPr>
          <w:iCs/>
          <w:sz w:val="20"/>
          <w:szCs w:val="20"/>
        </w:rPr>
        <w:t>nd</w:t>
      </w:r>
      <w:r w:rsidR="00C83918">
        <w:rPr>
          <w:iCs/>
          <w:sz w:val="20"/>
          <w:szCs w:val="20"/>
        </w:rPr>
        <w:t>e j</w:t>
      </w:r>
      <w:r w:rsidR="00093B1C">
        <w:rPr>
          <w:iCs/>
          <w:sz w:val="20"/>
          <w:szCs w:val="20"/>
        </w:rPr>
        <w:t>eweils die Anliegen einer bestimmte</w:t>
      </w:r>
      <w:r w:rsidR="00C83918">
        <w:rPr>
          <w:iCs/>
          <w:sz w:val="20"/>
          <w:szCs w:val="20"/>
        </w:rPr>
        <w:t>n</w:t>
      </w:r>
      <w:r w:rsidR="00093B1C">
        <w:rPr>
          <w:iCs/>
          <w:sz w:val="20"/>
          <w:szCs w:val="20"/>
        </w:rPr>
        <w:t xml:space="preserve"> Mitgliedergruppe</w:t>
      </w:r>
      <w:r w:rsidR="00AD304A" w:rsidRPr="00AD304A">
        <w:rPr>
          <w:iCs/>
          <w:sz w:val="20"/>
          <w:szCs w:val="20"/>
        </w:rPr>
        <w:t xml:space="preserve"> </w:t>
      </w:r>
      <w:r w:rsidR="00AD304A">
        <w:rPr>
          <w:iCs/>
          <w:sz w:val="20"/>
          <w:szCs w:val="20"/>
        </w:rPr>
        <w:t xml:space="preserve">im </w:t>
      </w:r>
      <w:r w:rsidR="00C1215F">
        <w:rPr>
          <w:iCs/>
          <w:sz w:val="20"/>
          <w:szCs w:val="20"/>
        </w:rPr>
        <w:t>Verein</w:t>
      </w:r>
      <w:r w:rsidR="00254E02">
        <w:rPr>
          <w:iCs/>
          <w:sz w:val="20"/>
          <w:szCs w:val="20"/>
        </w:rPr>
        <w:t xml:space="preserve">: </w:t>
      </w:r>
      <w:r w:rsidR="00093B1C">
        <w:rPr>
          <w:iCs/>
          <w:sz w:val="20"/>
          <w:szCs w:val="20"/>
        </w:rPr>
        <w:t xml:space="preserve">Prof. Liebl steht für die Interessen der akademischen Mitglieder ein, Dr. </w:t>
      </w:r>
      <w:proofErr w:type="spellStart"/>
      <w:r w:rsidR="00093B1C">
        <w:rPr>
          <w:iCs/>
          <w:sz w:val="20"/>
          <w:szCs w:val="20"/>
        </w:rPr>
        <w:t>Trefzer</w:t>
      </w:r>
      <w:proofErr w:type="spellEnd"/>
      <w:r w:rsidR="00DF3A13">
        <w:rPr>
          <w:iCs/>
          <w:sz w:val="20"/>
          <w:szCs w:val="20"/>
        </w:rPr>
        <w:t xml:space="preserve"> </w:t>
      </w:r>
      <w:r w:rsidR="00093B1C">
        <w:rPr>
          <w:iCs/>
          <w:sz w:val="20"/>
          <w:szCs w:val="20"/>
        </w:rPr>
        <w:t xml:space="preserve">für die Großindustrie und Frau Lewandowski </w:t>
      </w:r>
      <w:r w:rsidR="00AD304A">
        <w:rPr>
          <w:iCs/>
          <w:sz w:val="20"/>
          <w:szCs w:val="20"/>
        </w:rPr>
        <w:t xml:space="preserve">als Nachfolgerin Dr. Heumanns </w:t>
      </w:r>
      <w:r w:rsidR="00093B1C">
        <w:rPr>
          <w:iCs/>
          <w:sz w:val="20"/>
          <w:szCs w:val="20"/>
        </w:rPr>
        <w:t xml:space="preserve">für die </w:t>
      </w:r>
      <w:r w:rsidR="00213C11">
        <w:rPr>
          <w:iCs/>
          <w:sz w:val="20"/>
          <w:szCs w:val="20"/>
        </w:rPr>
        <w:t>Klein- und Mittelständler</w:t>
      </w:r>
      <w:r w:rsidR="00213C11">
        <w:rPr>
          <w:sz w:val="20"/>
          <w:szCs w:val="20"/>
        </w:rPr>
        <w:t>.</w:t>
      </w:r>
    </w:p>
    <w:p w14:paraId="2A353EB9" w14:textId="77777777" w:rsidR="00E70BC2" w:rsidRDefault="00E70BC2" w:rsidP="006539CF">
      <w:pPr>
        <w:spacing w:line="276" w:lineRule="auto"/>
        <w:rPr>
          <w:iCs/>
          <w:sz w:val="20"/>
          <w:szCs w:val="20"/>
        </w:rPr>
      </w:pPr>
    </w:p>
    <w:p w14:paraId="4706C038" w14:textId="7794BA95" w:rsidR="00475740" w:rsidRDefault="00F132FF" w:rsidP="006539CF">
      <w:pPr>
        <w:spacing w:line="276" w:lineRule="auto"/>
        <w:rPr>
          <w:iCs/>
          <w:sz w:val="20"/>
          <w:szCs w:val="20"/>
        </w:rPr>
      </w:pPr>
      <w:r>
        <w:rPr>
          <w:iCs/>
          <w:sz w:val="20"/>
          <w:szCs w:val="20"/>
        </w:rPr>
        <w:t xml:space="preserve">„Mit Frau Lewandowski konnten wir eine </w:t>
      </w:r>
      <w:r w:rsidRPr="006539CF">
        <w:rPr>
          <w:iCs/>
          <w:sz w:val="20"/>
          <w:szCs w:val="20"/>
        </w:rPr>
        <w:t>erfahrene Führungspersönlichkeit</w:t>
      </w:r>
      <w:r w:rsidR="0019692B">
        <w:rPr>
          <w:iCs/>
          <w:sz w:val="20"/>
          <w:szCs w:val="20"/>
        </w:rPr>
        <w:t xml:space="preserve"> aus einem bayerischen Biotech-Unternehmen</w:t>
      </w:r>
      <w:r w:rsidRPr="006539CF">
        <w:rPr>
          <w:iCs/>
          <w:sz w:val="20"/>
          <w:szCs w:val="20"/>
        </w:rPr>
        <w:t xml:space="preserve"> für un</w:t>
      </w:r>
      <w:r>
        <w:rPr>
          <w:iCs/>
          <w:sz w:val="20"/>
          <w:szCs w:val="20"/>
        </w:rPr>
        <w:t>s gewinnen</w:t>
      </w:r>
      <w:r w:rsidRPr="006539CF">
        <w:rPr>
          <w:iCs/>
          <w:sz w:val="20"/>
          <w:szCs w:val="20"/>
        </w:rPr>
        <w:t>.</w:t>
      </w:r>
      <w:r w:rsidR="00ED3C97">
        <w:rPr>
          <w:iCs/>
          <w:sz w:val="20"/>
          <w:szCs w:val="20"/>
        </w:rPr>
        <w:t xml:space="preserve"> </w:t>
      </w:r>
      <w:r w:rsidR="0075719E">
        <w:rPr>
          <w:iCs/>
          <w:sz w:val="20"/>
          <w:szCs w:val="20"/>
        </w:rPr>
        <w:t xml:space="preserve">Noch dazu </w:t>
      </w:r>
      <w:r w:rsidR="00AB56EB">
        <w:rPr>
          <w:iCs/>
          <w:sz w:val="20"/>
          <w:szCs w:val="20"/>
        </w:rPr>
        <w:t xml:space="preserve">ist </w:t>
      </w:r>
      <w:r w:rsidR="00ED3C97">
        <w:rPr>
          <w:iCs/>
          <w:sz w:val="20"/>
          <w:szCs w:val="20"/>
        </w:rPr>
        <w:t>Sie</w:t>
      </w:r>
      <w:r w:rsidR="00CD14C9">
        <w:rPr>
          <w:iCs/>
          <w:sz w:val="20"/>
          <w:szCs w:val="20"/>
        </w:rPr>
        <w:t xml:space="preserve"> ein ‚alter Hase‘ i</w:t>
      </w:r>
      <w:r w:rsidR="00504BCC">
        <w:rPr>
          <w:iCs/>
          <w:sz w:val="20"/>
          <w:szCs w:val="20"/>
        </w:rPr>
        <w:t xml:space="preserve">m Bereich der Geschäftsentwicklung </w:t>
      </w:r>
      <w:r w:rsidR="0023351D">
        <w:rPr>
          <w:iCs/>
          <w:sz w:val="20"/>
          <w:szCs w:val="20"/>
        </w:rPr>
        <w:t>durch</w:t>
      </w:r>
      <w:r w:rsidR="00776B4D" w:rsidRPr="00776B4D">
        <w:rPr>
          <w:iCs/>
          <w:sz w:val="20"/>
          <w:szCs w:val="20"/>
        </w:rPr>
        <w:t xml:space="preserve"> </w:t>
      </w:r>
      <w:r w:rsidR="005D7DB7">
        <w:rPr>
          <w:iCs/>
          <w:sz w:val="20"/>
          <w:szCs w:val="20"/>
        </w:rPr>
        <w:t>Projekte m</w:t>
      </w:r>
      <w:r w:rsidR="00776B4D" w:rsidRPr="00776B4D">
        <w:rPr>
          <w:iCs/>
          <w:sz w:val="20"/>
          <w:szCs w:val="20"/>
        </w:rPr>
        <w:t xml:space="preserve">it Partnern aus Industrie und </w:t>
      </w:r>
      <w:r w:rsidR="001E6F77">
        <w:rPr>
          <w:iCs/>
          <w:sz w:val="20"/>
          <w:szCs w:val="20"/>
        </w:rPr>
        <w:t>Akademie</w:t>
      </w:r>
      <w:r w:rsidR="001E6F77" w:rsidRPr="00776B4D">
        <w:rPr>
          <w:iCs/>
          <w:sz w:val="20"/>
          <w:szCs w:val="20"/>
        </w:rPr>
        <w:t>. ​</w:t>
      </w:r>
      <w:r w:rsidR="00937E53">
        <w:rPr>
          <w:iCs/>
          <w:sz w:val="20"/>
          <w:szCs w:val="20"/>
        </w:rPr>
        <w:t xml:space="preserve">Damit </w:t>
      </w:r>
      <w:r w:rsidR="00475740">
        <w:rPr>
          <w:iCs/>
          <w:sz w:val="20"/>
          <w:szCs w:val="20"/>
        </w:rPr>
        <w:t xml:space="preserve">sind </w:t>
      </w:r>
      <w:r w:rsidR="002E2BEF">
        <w:rPr>
          <w:iCs/>
          <w:sz w:val="20"/>
          <w:szCs w:val="20"/>
        </w:rPr>
        <w:t>i</w:t>
      </w:r>
      <w:r w:rsidR="00475740">
        <w:rPr>
          <w:iCs/>
          <w:sz w:val="20"/>
          <w:szCs w:val="20"/>
        </w:rPr>
        <w:t xml:space="preserve">hr die Herausforderungen, mit denen </w:t>
      </w:r>
      <w:r w:rsidR="00EE3338">
        <w:rPr>
          <w:iCs/>
          <w:sz w:val="20"/>
          <w:szCs w:val="20"/>
        </w:rPr>
        <w:t>klein- und mittelständische Unternehmen i</w:t>
      </w:r>
      <w:r w:rsidR="00475740">
        <w:rPr>
          <w:iCs/>
          <w:sz w:val="20"/>
          <w:szCs w:val="20"/>
        </w:rPr>
        <w:t xml:space="preserve">n </w:t>
      </w:r>
      <w:r w:rsidR="008C44C1">
        <w:rPr>
          <w:iCs/>
          <w:sz w:val="20"/>
          <w:szCs w:val="20"/>
        </w:rPr>
        <w:t>unserer Branche zu kämpfen haben,</w:t>
      </w:r>
      <w:r w:rsidR="002D2751">
        <w:rPr>
          <w:iCs/>
          <w:sz w:val="20"/>
          <w:szCs w:val="20"/>
        </w:rPr>
        <w:t xml:space="preserve"> </w:t>
      </w:r>
      <w:r w:rsidR="00475740">
        <w:rPr>
          <w:iCs/>
          <w:sz w:val="20"/>
          <w:szCs w:val="20"/>
        </w:rPr>
        <w:t>bestens vertraut</w:t>
      </w:r>
      <w:r w:rsidR="008C44C1">
        <w:rPr>
          <w:iCs/>
          <w:sz w:val="20"/>
          <w:szCs w:val="20"/>
        </w:rPr>
        <w:t>“</w:t>
      </w:r>
      <w:r w:rsidR="006D452A">
        <w:rPr>
          <w:iCs/>
          <w:sz w:val="20"/>
          <w:szCs w:val="20"/>
        </w:rPr>
        <w:t>,</w:t>
      </w:r>
      <w:r w:rsidR="008C44C1">
        <w:rPr>
          <w:iCs/>
          <w:sz w:val="20"/>
          <w:szCs w:val="20"/>
        </w:rPr>
        <w:t xml:space="preserve"> </w:t>
      </w:r>
      <w:r w:rsidR="00A019DA">
        <w:rPr>
          <w:iCs/>
          <w:sz w:val="20"/>
          <w:szCs w:val="20"/>
        </w:rPr>
        <w:t>lobt</w:t>
      </w:r>
      <w:r w:rsidR="008C44C1">
        <w:rPr>
          <w:iCs/>
          <w:sz w:val="20"/>
          <w:szCs w:val="20"/>
        </w:rPr>
        <w:t xml:space="preserve"> Dr. Heumann.</w:t>
      </w:r>
    </w:p>
    <w:p w14:paraId="602598D5" w14:textId="77777777" w:rsidR="00F132FF" w:rsidRDefault="00F132FF" w:rsidP="006539CF">
      <w:pPr>
        <w:spacing w:line="276" w:lineRule="auto"/>
        <w:rPr>
          <w:iCs/>
          <w:sz w:val="20"/>
          <w:szCs w:val="20"/>
        </w:rPr>
      </w:pPr>
    </w:p>
    <w:p w14:paraId="2D7FA2BD" w14:textId="1316AEB6" w:rsidR="003B25AB" w:rsidRDefault="00F2281A" w:rsidP="006539CF">
      <w:pPr>
        <w:spacing w:line="276" w:lineRule="auto"/>
        <w:rPr>
          <w:iCs/>
          <w:sz w:val="20"/>
          <w:szCs w:val="20"/>
        </w:rPr>
      </w:pPr>
      <w:r>
        <w:rPr>
          <w:iCs/>
          <w:sz w:val="20"/>
          <w:szCs w:val="20"/>
        </w:rPr>
        <w:t xml:space="preserve">Birgit Lewandowski </w:t>
      </w:r>
      <w:r w:rsidR="004A2DF6">
        <w:rPr>
          <w:iCs/>
          <w:sz w:val="20"/>
          <w:szCs w:val="20"/>
        </w:rPr>
        <w:t xml:space="preserve">freut sich über das entgegengebrachte Vertrauen der Vereinsmitglieder und </w:t>
      </w:r>
      <w:r>
        <w:rPr>
          <w:iCs/>
          <w:sz w:val="20"/>
          <w:szCs w:val="20"/>
        </w:rPr>
        <w:t>dankt ihrem Vorgänger: „</w:t>
      </w:r>
      <w:r w:rsidR="008035EA">
        <w:rPr>
          <w:iCs/>
          <w:sz w:val="20"/>
          <w:szCs w:val="20"/>
        </w:rPr>
        <w:t xml:space="preserve">Mit seinem </w:t>
      </w:r>
      <w:r w:rsidR="00CF26F1">
        <w:rPr>
          <w:iCs/>
          <w:sz w:val="20"/>
          <w:szCs w:val="20"/>
        </w:rPr>
        <w:t>außergewöhnliche</w:t>
      </w:r>
      <w:r w:rsidR="00C01499">
        <w:rPr>
          <w:iCs/>
          <w:sz w:val="20"/>
          <w:szCs w:val="20"/>
        </w:rPr>
        <w:t>n</w:t>
      </w:r>
      <w:r w:rsidR="008035EA">
        <w:rPr>
          <w:iCs/>
          <w:sz w:val="20"/>
          <w:szCs w:val="20"/>
        </w:rPr>
        <w:t xml:space="preserve"> Engagement für </w:t>
      </w:r>
      <w:r w:rsidR="00C36397">
        <w:rPr>
          <w:iCs/>
          <w:sz w:val="20"/>
          <w:szCs w:val="20"/>
        </w:rPr>
        <w:t>die Industrielle Biotechnologie in Bayern</w:t>
      </w:r>
      <w:r w:rsidR="008035EA">
        <w:rPr>
          <w:iCs/>
          <w:sz w:val="20"/>
          <w:szCs w:val="20"/>
        </w:rPr>
        <w:t xml:space="preserve"> hinterlässt </w:t>
      </w:r>
      <w:r w:rsidR="00CD44F5">
        <w:rPr>
          <w:iCs/>
          <w:sz w:val="20"/>
          <w:szCs w:val="20"/>
        </w:rPr>
        <w:t>Hermann Heumann große Fußstapfen</w:t>
      </w:r>
      <w:r w:rsidR="00541782">
        <w:rPr>
          <w:iCs/>
          <w:sz w:val="20"/>
          <w:szCs w:val="20"/>
        </w:rPr>
        <w:t>. Gerade das spornt mich aber an</w:t>
      </w:r>
      <w:r w:rsidR="00C36397">
        <w:rPr>
          <w:iCs/>
          <w:sz w:val="20"/>
          <w:szCs w:val="20"/>
        </w:rPr>
        <w:t>,</w:t>
      </w:r>
      <w:r w:rsidR="00541782">
        <w:rPr>
          <w:iCs/>
          <w:sz w:val="20"/>
          <w:szCs w:val="20"/>
        </w:rPr>
        <w:t xml:space="preserve"> mein</w:t>
      </w:r>
      <w:r w:rsidR="0008588D">
        <w:rPr>
          <w:iCs/>
          <w:sz w:val="20"/>
          <w:szCs w:val="20"/>
        </w:rPr>
        <w:t xml:space="preserve"> Bestes</w:t>
      </w:r>
      <w:r w:rsidR="00017351">
        <w:rPr>
          <w:iCs/>
          <w:sz w:val="20"/>
          <w:szCs w:val="20"/>
        </w:rPr>
        <w:t xml:space="preserve"> zu</w:t>
      </w:r>
      <w:r w:rsidR="0008588D">
        <w:rPr>
          <w:iCs/>
          <w:sz w:val="20"/>
          <w:szCs w:val="20"/>
        </w:rPr>
        <w:t xml:space="preserve"> geben, </w:t>
      </w:r>
      <w:r w:rsidR="00017351">
        <w:rPr>
          <w:iCs/>
          <w:sz w:val="20"/>
          <w:szCs w:val="20"/>
        </w:rPr>
        <w:t xml:space="preserve">um </w:t>
      </w:r>
      <w:r w:rsidR="0008588D">
        <w:rPr>
          <w:iCs/>
          <w:sz w:val="20"/>
          <w:szCs w:val="20"/>
        </w:rPr>
        <w:t>ihm würdig nachzufolgen</w:t>
      </w:r>
      <w:r w:rsidR="00E466CC">
        <w:rPr>
          <w:iCs/>
          <w:sz w:val="20"/>
          <w:szCs w:val="20"/>
        </w:rPr>
        <w:t>.“</w:t>
      </w:r>
    </w:p>
    <w:p w14:paraId="6314C038" w14:textId="77777777" w:rsidR="003B25AB" w:rsidRDefault="003B25AB" w:rsidP="006539CF">
      <w:pPr>
        <w:spacing w:line="276" w:lineRule="auto"/>
        <w:rPr>
          <w:iCs/>
          <w:sz w:val="20"/>
          <w:szCs w:val="20"/>
        </w:rPr>
      </w:pPr>
    </w:p>
    <w:p w14:paraId="15857056" w14:textId="62215572" w:rsidR="00AC67DE" w:rsidRDefault="001A0B68" w:rsidP="006539CF">
      <w:pPr>
        <w:spacing w:line="276" w:lineRule="auto"/>
        <w:rPr>
          <w:iCs/>
          <w:sz w:val="20"/>
          <w:szCs w:val="20"/>
        </w:rPr>
      </w:pPr>
      <w:r>
        <w:rPr>
          <w:iCs/>
          <w:sz w:val="20"/>
          <w:szCs w:val="20"/>
        </w:rPr>
        <w:t xml:space="preserve">Ihre Vorstandskollegen Prof. Liebl und Dr. </w:t>
      </w:r>
      <w:proofErr w:type="spellStart"/>
      <w:r>
        <w:rPr>
          <w:iCs/>
          <w:sz w:val="20"/>
          <w:szCs w:val="20"/>
        </w:rPr>
        <w:t>Trefzer</w:t>
      </w:r>
      <w:proofErr w:type="spellEnd"/>
      <w:r>
        <w:rPr>
          <w:iCs/>
          <w:sz w:val="20"/>
          <w:szCs w:val="20"/>
        </w:rPr>
        <w:t xml:space="preserve"> ergänzten: „Auch wir bedanken uns </w:t>
      </w:r>
      <w:r w:rsidR="000040EA">
        <w:rPr>
          <w:iCs/>
          <w:sz w:val="20"/>
          <w:szCs w:val="20"/>
        </w:rPr>
        <w:t xml:space="preserve">bei Hermann Heumann </w:t>
      </w:r>
      <w:r>
        <w:rPr>
          <w:iCs/>
          <w:sz w:val="20"/>
          <w:szCs w:val="20"/>
        </w:rPr>
        <w:t>f</w:t>
      </w:r>
      <w:r w:rsidR="003A4CE1">
        <w:rPr>
          <w:iCs/>
          <w:sz w:val="20"/>
          <w:szCs w:val="20"/>
        </w:rPr>
        <w:t>ür</w:t>
      </w:r>
      <w:r>
        <w:rPr>
          <w:iCs/>
          <w:sz w:val="20"/>
          <w:szCs w:val="20"/>
        </w:rPr>
        <w:t xml:space="preserve"> die </w:t>
      </w:r>
      <w:r w:rsidR="000A2654">
        <w:rPr>
          <w:iCs/>
          <w:sz w:val="20"/>
          <w:szCs w:val="20"/>
        </w:rPr>
        <w:t xml:space="preserve">gemeinsame Zeit und die strategischen </w:t>
      </w:r>
      <w:r w:rsidR="00C05933">
        <w:rPr>
          <w:iCs/>
          <w:sz w:val="20"/>
          <w:szCs w:val="20"/>
        </w:rPr>
        <w:t>Reformen</w:t>
      </w:r>
      <w:r w:rsidR="000A2654">
        <w:rPr>
          <w:iCs/>
          <w:sz w:val="20"/>
          <w:szCs w:val="20"/>
        </w:rPr>
        <w:t xml:space="preserve">, die wir </w:t>
      </w:r>
      <w:r w:rsidR="00F37EC8">
        <w:rPr>
          <w:iCs/>
          <w:sz w:val="20"/>
          <w:szCs w:val="20"/>
        </w:rPr>
        <w:t>zusammen</w:t>
      </w:r>
      <w:r w:rsidR="000A2654">
        <w:rPr>
          <w:iCs/>
          <w:sz w:val="20"/>
          <w:szCs w:val="20"/>
        </w:rPr>
        <w:t xml:space="preserve"> auf den Weg gebracht haben</w:t>
      </w:r>
      <w:r w:rsidR="00E82D73">
        <w:rPr>
          <w:iCs/>
          <w:sz w:val="20"/>
          <w:szCs w:val="20"/>
        </w:rPr>
        <w:t>. Es ist nicht immer leicht,</w:t>
      </w:r>
      <w:r w:rsidR="004F079C">
        <w:rPr>
          <w:iCs/>
          <w:sz w:val="20"/>
          <w:szCs w:val="20"/>
        </w:rPr>
        <w:t xml:space="preserve"> </w:t>
      </w:r>
      <w:r w:rsidR="00CD411E">
        <w:rPr>
          <w:iCs/>
          <w:sz w:val="20"/>
          <w:szCs w:val="20"/>
        </w:rPr>
        <w:t>die</w:t>
      </w:r>
      <w:r w:rsidR="00E82D73">
        <w:rPr>
          <w:iCs/>
          <w:sz w:val="20"/>
          <w:szCs w:val="20"/>
        </w:rPr>
        <w:t xml:space="preserve"> </w:t>
      </w:r>
      <w:r w:rsidR="00E95158">
        <w:rPr>
          <w:iCs/>
          <w:sz w:val="20"/>
          <w:szCs w:val="20"/>
        </w:rPr>
        <w:t>Interessen</w:t>
      </w:r>
      <w:r w:rsidR="0016517E">
        <w:rPr>
          <w:iCs/>
          <w:sz w:val="20"/>
          <w:szCs w:val="20"/>
        </w:rPr>
        <w:t xml:space="preserve"> </w:t>
      </w:r>
      <w:r w:rsidR="00DA2C83">
        <w:rPr>
          <w:iCs/>
          <w:sz w:val="20"/>
          <w:szCs w:val="20"/>
        </w:rPr>
        <w:t>so unterschiedlicher</w:t>
      </w:r>
      <w:r w:rsidR="002F3B56">
        <w:rPr>
          <w:iCs/>
          <w:sz w:val="20"/>
          <w:szCs w:val="20"/>
        </w:rPr>
        <w:t xml:space="preserve"> M</w:t>
      </w:r>
      <w:r w:rsidR="00CD411E">
        <w:rPr>
          <w:iCs/>
          <w:sz w:val="20"/>
          <w:szCs w:val="20"/>
        </w:rPr>
        <w:t xml:space="preserve">itglieder </w:t>
      </w:r>
      <w:r w:rsidR="0016517E">
        <w:rPr>
          <w:iCs/>
          <w:sz w:val="20"/>
          <w:szCs w:val="20"/>
        </w:rPr>
        <w:t>auf einen Nenner zu bringen</w:t>
      </w:r>
      <w:r w:rsidR="009A3867">
        <w:rPr>
          <w:iCs/>
          <w:sz w:val="20"/>
          <w:szCs w:val="20"/>
        </w:rPr>
        <w:t>.</w:t>
      </w:r>
      <w:r w:rsidR="00CD411E">
        <w:rPr>
          <w:iCs/>
          <w:sz w:val="20"/>
          <w:szCs w:val="20"/>
        </w:rPr>
        <w:t xml:space="preserve"> </w:t>
      </w:r>
      <w:r w:rsidR="009A3867">
        <w:rPr>
          <w:iCs/>
          <w:sz w:val="20"/>
          <w:szCs w:val="20"/>
        </w:rPr>
        <w:t>D</w:t>
      </w:r>
      <w:r w:rsidR="00CD411E">
        <w:rPr>
          <w:iCs/>
          <w:sz w:val="20"/>
          <w:szCs w:val="20"/>
        </w:rPr>
        <w:t>och</w:t>
      </w:r>
      <w:r w:rsidR="009A3867">
        <w:rPr>
          <w:iCs/>
          <w:sz w:val="20"/>
          <w:szCs w:val="20"/>
        </w:rPr>
        <w:t xml:space="preserve"> die vergangenen zwei Jahre haben uns gezeigt, dass</w:t>
      </w:r>
      <w:r w:rsidR="00CF0D63">
        <w:rPr>
          <w:iCs/>
          <w:sz w:val="20"/>
          <w:szCs w:val="20"/>
        </w:rPr>
        <w:t xml:space="preserve"> </w:t>
      </w:r>
      <w:r w:rsidR="00EF3254">
        <w:rPr>
          <w:iCs/>
          <w:sz w:val="20"/>
          <w:szCs w:val="20"/>
        </w:rPr>
        <w:t xml:space="preserve">uns </w:t>
      </w:r>
      <w:r w:rsidR="008B192A">
        <w:rPr>
          <w:iCs/>
          <w:sz w:val="20"/>
          <w:szCs w:val="20"/>
        </w:rPr>
        <w:t>die le</w:t>
      </w:r>
      <w:r w:rsidR="006670EE">
        <w:rPr>
          <w:iCs/>
          <w:sz w:val="20"/>
          <w:szCs w:val="20"/>
        </w:rPr>
        <w:t>bhafte Diskussionskultur</w:t>
      </w:r>
      <w:r w:rsidR="00CD411E">
        <w:rPr>
          <w:iCs/>
          <w:sz w:val="20"/>
          <w:szCs w:val="20"/>
        </w:rPr>
        <w:t xml:space="preserve"> </w:t>
      </w:r>
      <w:r w:rsidR="00EF3254">
        <w:rPr>
          <w:iCs/>
          <w:sz w:val="20"/>
          <w:szCs w:val="20"/>
        </w:rPr>
        <w:t>im Verein</w:t>
      </w:r>
      <w:r w:rsidR="005166F9">
        <w:rPr>
          <w:iCs/>
          <w:sz w:val="20"/>
          <w:szCs w:val="20"/>
        </w:rPr>
        <w:t xml:space="preserve"> zwar</w:t>
      </w:r>
      <w:r w:rsidR="00EF3254">
        <w:rPr>
          <w:iCs/>
          <w:sz w:val="20"/>
          <w:szCs w:val="20"/>
        </w:rPr>
        <w:t xml:space="preserve"> </w:t>
      </w:r>
      <w:r w:rsidR="000F3C1A">
        <w:rPr>
          <w:iCs/>
          <w:sz w:val="20"/>
          <w:szCs w:val="20"/>
        </w:rPr>
        <w:t>einerseits</w:t>
      </w:r>
      <w:r w:rsidR="008B192A">
        <w:rPr>
          <w:iCs/>
          <w:sz w:val="20"/>
          <w:szCs w:val="20"/>
        </w:rPr>
        <w:t xml:space="preserve"> fordert, </w:t>
      </w:r>
      <w:r w:rsidR="003A6FF9">
        <w:rPr>
          <w:iCs/>
          <w:sz w:val="20"/>
          <w:szCs w:val="20"/>
        </w:rPr>
        <w:t xml:space="preserve">aber </w:t>
      </w:r>
      <w:r w:rsidR="000F3C1A">
        <w:rPr>
          <w:iCs/>
          <w:sz w:val="20"/>
          <w:szCs w:val="20"/>
        </w:rPr>
        <w:t>andererseits nur</w:t>
      </w:r>
      <w:r w:rsidR="008B192A">
        <w:rPr>
          <w:iCs/>
          <w:sz w:val="20"/>
          <w:szCs w:val="20"/>
        </w:rPr>
        <w:t xml:space="preserve"> ein weiteres Mal unter Beweis stellt</w:t>
      </w:r>
      <w:r w:rsidR="00534465">
        <w:rPr>
          <w:iCs/>
          <w:sz w:val="20"/>
          <w:szCs w:val="20"/>
        </w:rPr>
        <w:t xml:space="preserve">, wie </w:t>
      </w:r>
      <w:r w:rsidR="0009522C">
        <w:rPr>
          <w:iCs/>
          <w:sz w:val="20"/>
          <w:szCs w:val="20"/>
        </w:rPr>
        <w:t>bedeutsam</w:t>
      </w:r>
      <w:r w:rsidR="00C95DDC">
        <w:rPr>
          <w:iCs/>
          <w:sz w:val="20"/>
          <w:szCs w:val="20"/>
        </w:rPr>
        <w:t xml:space="preserve"> </w:t>
      </w:r>
      <w:r w:rsidR="0009522C">
        <w:rPr>
          <w:iCs/>
          <w:sz w:val="20"/>
          <w:szCs w:val="20"/>
        </w:rPr>
        <w:t>und</w:t>
      </w:r>
      <w:r w:rsidR="00534465">
        <w:rPr>
          <w:iCs/>
          <w:sz w:val="20"/>
          <w:szCs w:val="20"/>
        </w:rPr>
        <w:t xml:space="preserve"> hochrelevant die Industrielle Biotechnologie für </w:t>
      </w:r>
      <w:r w:rsidR="00306013">
        <w:rPr>
          <w:iCs/>
          <w:sz w:val="20"/>
          <w:szCs w:val="20"/>
        </w:rPr>
        <w:t xml:space="preserve">die unterschiedlichsten </w:t>
      </w:r>
      <w:r w:rsidR="007A3A81">
        <w:rPr>
          <w:iCs/>
          <w:sz w:val="20"/>
          <w:szCs w:val="20"/>
        </w:rPr>
        <w:t>Akteure</w:t>
      </w:r>
      <w:r w:rsidR="00534465">
        <w:rPr>
          <w:iCs/>
          <w:sz w:val="20"/>
          <w:szCs w:val="20"/>
        </w:rPr>
        <w:t xml:space="preserve"> ist.</w:t>
      </w:r>
      <w:r w:rsidR="009F6F46">
        <w:rPr>
          <w:iCs/>
          <w:sz w:val="20"/>
          <w:szCs w:val="20"/>
        </w:rPr>
        <w:t xml:space="preserve"> Dem </w:t>
      </w:r>
      <w:r w:rsidR="00134D35">
        <w:rPr>
          <w:iCs/>
          <w:sz w:val="20"/>
          <w:szCs w:val="20"/>
        </w:rPr>
        <w:t>wollen</w:t>
      </w:r>
      <w:r w:rsidR="009F6F46">
        <w:rPr>
          <w:iCs/>
          <w:sz w:val="20"/>
          <w:szCs w:val="20"/>
        </w:rPr>
        <w:t xml:space="preserve"> wir auch in der nächsten Amtszeit wieder Rechnung tragen.</w:t>
      </w:r>
      <w:r w:rsidR="00534465">
        <w:rPr>
          <w:iCs/>
          <w:sz w:val="20"/>
          <w:szCs w:val="20"/>
        </w:rPr>
        <w:t>“</w:t>
      </w:r>
    </w:p>
    <w:p w14:paraId="5F989B3D" w14:textId="48ADC219" w:rsidR="002C7F9C" w:rsidRDefault="002C7F9C" w:rsidP="002C7F9C">
      <w:pPr>
        <w:spacing w:line="276" w:lineRule="auto"/>
        <w:rPr>
          <w:sz w:val="20"/>
          <w:szCs w:val="20"/>
        </w:rPr>
      </w:pPr>
      <w:r w:rsidRPr="00531A92">
        <w:rPr>
          <w:sz w:val="20"/>
          <w:szCs w:val="20"/>
        </w:rPr>
        <w:t>(</w:t>
      </w:r>
      <w:r w:rsidR="00CD5B4E" w:rsidRPr="00EC636E">
        <w:rPr>
          <w:sz w:val="20"/>
          <w:szCs w:val="20"/>
        </w:rPr>
        <w:t>3</w:t>
      </w:r>
      <w:r w:rsidRPr="00EC636E">
        <w:rPr>
          <w:sz w:val="20"/>
          <w:szCs w:val="20"/>
        </w:rPr>
        <w:t>.</w:t>
      </w:r>
      <w:r w:rsidR="00F7758E">
        <w:rPr>
          <w:sz w:val="20"/>
          <w:szCs w:val="20"/>
        </w:rPr>
        <w:t>45</w:t>
      </w:r>
      <w:r w:rsidR="00C11E73">
        <w:rPr>
          <w:sz w:val="20"/>
          <w:szCs w:val="20"/>
        </w:rPr>
        <w:t>1</w:t>
      </w:r>
      <w:r w:rsidRPr="00531A92">
        <w:rPr>
          <w:sz w:val="20"/>
          <w:szCs w:val="20"/>
        </w:rPr>
        <w:t xml:space="preserve"> Zeichen)</w:t>
      </w:r>
    </w:p>
    <w:p w14:paraId="3C4BEE90" w14:textId="77777777" w:rsidR="00AC67DE" w:rsidRDefault="00AC67DE" w:rsidP="006539CF">
      <w:pPr>
        <w:spacing w:line="276" w:lineRule="auto"/>
        <w:rPr>
          <w:iCs/>
          <w:sz w:val="20"/>
          <w:szCs w:val="20"/>
        </w:rPr>
      </w:pPr>
    </w:p>
    <w:p w14:paraId="3CA38872" w14:textId="33E89522" w:rsidR="00A85A00" w:rsidRPr="00BA094F" w:rsidRDefault="00BA094F" w:rsidP="006539CF">
      <w:pPr>
        <w:spacing w:line="276" w:lineRule="auto"/>
        <w:rPr>
          <w:b/>
          <w:bCs/>
          <w:iCs/>
          <w:sz w:val="18"/>
          <w:szCs w:val="18"/>
        </w:rPr>
      </w:pPr>
      <w:r w:rsidRPr="00BA094F">
        <w:rPr>
          <w:b/>
          <w:bCs/>
          <w:iCs/>
          <w:sz w:val="18"/>
          <w:szCs w:val="18"/>
        </w:rPr>
        <w:t xml:space="preserve">Hintergrund: </w:t>
      </w:r>
      <w:r w:rsidR="001A7804" w:rsidRPr="00BA094F">
        <w:rPr>
          <w:b/>
          <w:bCs/>
          <w:iCs/>
          <w:sz w:val="18"/>
          <w:szCs w:val="18"/>
        </w:rPr>
        <w:t>Förderverein Industrielle Biotechnologie Bayern e.V.</w:t>
      </w:r>
      <w:r w:rsidR="00082A46" w:rsidRPr="00BA094F">
        <w:rPr>
          <w:b/>
          <w:bCs/>
          <w:iCs/>
          <w:sz w:val="18"/>
          <w:szCs w:val="18"/>
        </w:rPr>
        <w:t xml:space="preserve"> &amp; Industrielle Biotechnologie Bayern Netzwerk GmbH (IBB Netzwerk GmbH)</w:t>
      </w:r>
    </w:p>
    <w:p w14:paraId="3C051B43" w14:textId="509A233C" w:rsidR="00CF6F09" w:rsidRPr="00BA094F" w:rsidRDefault="00CF6F09" w:rsidP="00CF6F09">
      <w:pPr>
        <w:spacing w:line="276" w:lineRule="auto"/>
        <w:rPr>
          <w:strike/>
          <w:sz w:val="18"/>
          <w:szCs w:val="18"/>
        </w:rPr>
      </w:pPr>
      <w:r w:rsidRPr="00BA094F">
        <w:rPr>
          <w:rFonts w:cs="Arial"/>
          <w:sz w:val="18"/>
          <w:szCs w:val="18"/>
        </w:rPr>
        <w:t xml:space="preserve">Der </w:t>
      </w:r>
      <w:r w:rsidRPr="00BA094F">
        <w:rPr>
          <w:rFonts w:cs="Arial"/>
          <w:i/>
          <w:sz w:val="18"/>
          <w:szCs w:val="18"/>
        </w:rPr>
        <w:t>Förderverein Industrielle Biotechnologie Bayern e.V.</w:t>
      </w:r>
      <w:r w:rsidRPr="00BA094F">
        <w:rPr>
          <w:rFonts w:cs="Arial"/>
          <w:sz w:val="18"/>
          <w:szCs w:val="18"/>
        </w:rPr>
        <w:t xml:space="preserve"> wurde im Juni 2008 gegründet und ist einziger Gesellschafter der </w:t>
      </w:r>
      <w:r w:rsidRPr="00BA094F">
        <w:rPr>
          <w:rFonts w:cs="Arial"/>
          <w:i/>
          <w:sz w:val="18"/>
          <w:szCs w:val="18"/>
        </w:rPr>
        <w:t>IBB Netzwerk GmbH</w:t>
      </w:r>
      <w:r w:rsidRPr="00BA094F">
        <w:rPr>
          <w:rFonts w:cs="Arial"/>
          <w:sz w:val="18"/>
          <w:szCs w:val="18"/>
        </w:rPr>
        <w:t>. Die GmbH unterhält als operative Einheit ein Partnernetzwerk aus über 100 aktiven Mitgliedern. Neben dem Anstoßen von F&amp;E-Projekten und der Akquise von Fördermitteln für die Projektpartner gehören auch die Dissemination von relevanten Nachrichten, der Dialog mit Industrie und Politik sowie die Öffentlichkeitsarbeit zum Aufgabenspektrum der IBB Netzwerk GmbH. Die GmbH wird vom Bayerischen</w:t>
      </w:r>
      <w:r w:rsidRPr="00BA094F">
        <w:rPr>
          <w:sz w:val="18"/>
          <w:szCs w:val="18"/>
        </w:rPr>
        <w:t xml:space="preserve"> Staatsministerium für Wirtschaft</w:t>
      </w:r>
      <w:r w:rsidR="008B65E4" w:rsidRPr="00BA094F">
        <w:rPr>
          <w:sz w:val="18"/>
          <w:szCs w:val="18"/>
        </w:rPr>
        <w:t xml:space="preserve">, </w:t>
      </w:r>
      <w:r w:rsidR="00A55CCA" w:rsidRPr="00BA094F">
        <w:rPr>
          <w:sz w:val="18"/>
          <w:szCs w:val="18"/>
        </w:rPr>
        <w:t xml:space="preserve">Landesentwicklung und </w:t>
      </w:r>
      <w:r w:rsidRPr="00BA094F">
        <w:rPr>
          <w:sz w:val="18"/>
          <w:szCs w:val="18"/>
        </w:rPr>
        <w:t>Energie</w:t>
      </w:r>
      <w:r w:rsidR="00537540">
        <w:rPr>
          <w:sz w:val="18"/>
          <w:szCs w:val="18"/>
        </w:rPr>
        <w:t xml:space="preserve"> gefördert</w:t>
      </w:r>
      <w:r w:rsidRPr="00BA094F">
        <w:rPr>
          <w:sz w:val="18"/>
          <w:szCs w:val="18"/>
        </w:rPr>
        <w:t xml:space="preserve">. </w:t>
      </w:r>
      <w:r w:rsidR="00DB73AE">
        <w:rPr>
          <w:sz w:val="18"/>
          <w:szCs w:val="18"/>
        </w:rPr>
        <w:t xml:space="preserve">Weiterhin finanziert </w:t>
      </w:r>
      <w:r w:rsidR="00492D19">
        <w:rPr>
          <w:sz w:val="18"/>
          <w:szCs w:val="18"/>
        </w:rPr>
        <w:t xml:space="preserve">sich </w:t>
      </w:r>
      <w:r w:rsidR="006E0D52">
        <w:rPr>
          <w:sz w:val="18"/>
          <w:szCs w:val="18"/>
        </w:rPr>
        <w:t>das Unternehmen</w:t>
      </w:r>
      <w:r w:rsidR="00492D19">
        <w:rPr>
          <w:sz w:val="18"/>
          <w:szCs w:val="18"/>
        </w:rPr>
        <w:t xml:space="preserve"> über umfangreiche </w:t>
      </w:r>
      <w:r w:rsidRPr="00BA094F">
        <w:rPr>
          <w:sz w:val="18"/>
          <w:szCs w:val="18"/>
        </w:rPr>
        <w:t xml:space="preserve">Eigenmittel aus </w:t>
      </w:r>
      <w:r w:rsidR="008307BA">
        <w:rPr>
          <w:sz w:val="18"/>
          <w:szCs w:val="18"/>
        </w:rPr>
        <w:t xml:space="preserve">Projektpartnerschaften, </w:t>
      </w:r>
      <w:r w:rsidRPr="00BA094F">
        <w:rPr>
          <w:sz w:val="18"/>
          <w:szCs w:val="18"/>
        </w:rPr>
        <w:t>Projektunteraufträgen, Dienstleistungsverträgen sowie Managementaufträgen.</w:t>
      </w:r>
    </w:p>
    <w:p w14:paraId="3F409CE0" w14:textId="77777777" w:rsidR="001A7804" w:rsidRDefault="001A7804" w:rsidP="006539CF">
      <w:pPr>
        <w:spacing w:line="276" w:lineRule="auto"/>
        <w:rPr>
          <w:iCs/>
          <w:sz w:val="20"/>
          <w:szCs w:val="20"/>
        </w:rPr>
      </w:pPr>
    </w:p>
    <w:p w14:paraId="71B446B4" w14:textId="77777777" w:rsidR="0020481E" w:rsidRDefault="0020481E" w:rsidP="0020481E">
      <w:pPr>
        <w:spacing w:line="276" w:lineRule="auto"/>
        <w:rPr>
          <w:sz w:val="18"/>
          <w:szCs w:val="18"/>
        </w:rPr>
      </w:pPr>
    </w:p>
    <w:p w14:paraId="2C094CFF" w14:textId="77777777" w:rsidR="0020481E" w:rsidRPr="00C97936" w:rsidRDefault="0020481E" w:rsidP="0020481E">
      <w:pPr>
        <w:pStyle w:val="Fuzeile"/>
        <w:tabs>
          <w:tab w:val="clear" w:pos="9072"/>
          <w:tab w:val="right" w:pos="9046"/>
        </w:tabs>
        <w:rPr>
          <w:b/>
          <w:bCs/>
          <w:sz w:val="20"/>
          <w:szCs w:val="20"/>
        </w:rPr>
      </w:pPr>
      <w:r>
        <w:rPr>
          <w:b/>
          <w:bCs/>
          <w:sz w:val="20"/>
          <w:szCs w:val="20"/>
        </w:rPr>
        <w:t>Kon</w:t>
      </w:r>
      <w:r w:rsidRPr="00C97936">
        <w:rPr>
          <w:b/>
          <w:bCs/>
          <w:sz w:val="20"/>
          <w:szCs w:val="20"/>
        </w:rPr>
        <w:t xml:space="preserve">takt: </w:t>
      </w:r>
    </w:p>
    <w:p w14:paraId="7BDB91CC" w14:textId="77777777" w:rsidR="0020481E" w:rsidRPr="00C97936" w:rsidRDefault="0020481E" w:rsidP="0020481E">
      <w:pPr>
        <w:pStyle w:val="Fuzeile"/>
        <w:tabs>
          <w:tab w:val="clear" w:pos="9072"/>
          <w:tab w:val="right" w:pos="9046"/>
        </w:tabs>
        <w:rPr>
          <w:sz w:val="20"/>
          <w:szCs w:val="20"/>
        </w:rPr>
      </w:pPr>
      <w:r w:rsidRPr="00C97936">
        <w:rPr>
          <w:sz w:val="20"/>
          <w:szCs w:val="20"/>
        </w:rPr>
        <w:t>Industrielle Biotechnologie Bayern Netzwerk GmbH</w:t>
      </w:r>
    </w:p>
    <w:p w14:paraId="31754409" w14:textId="602FA2D4" w:rsidR="0020481E" w:rsidRPr="00C97936" w:rsidRDefault="0020481E" w:rsidP="0020481E">
      <w:pPr>
        <w:pStyle w:val="Fuzeile"/>
        <w:tabs>
          <w:tab w:val="clear" w:pos="9072"/>
          <w:tab w:val="right" w:pos="9046"/>
        </w:tabs>
        <w:rPr>
          <w:sz w:val="20"/>
          <w:szCs w:val="20"/>
        </w:rPr>
      </w:pPr>
      <w:r w:rsidRPr="00C97936">
        <w:rPr>
          <w:sz w:val="20"/>
          <w:szCs w:val="20"/>
        </w:rPr>
        <w:t xml:space="preserve">Katrin </w:t>
      </w:r>
      <w:r w:rsidR="002C7F9C">
        <w:rPr>
          <w:sz w:val="20"/>
          <w:szCs w:val="20"/>
        </w:rPr>
        <w:t>Härtling-Tindl</w:t>
      </w:r>
    </w:p>
    <w:p w14:paraId="7ABFC9BC" w14:textId="77777777" w:rsidR="0020481E" w:rsidRPr="00C97936" w:rsidRDefault="0020481E" w:rsidP="0020481E">
      <w:pPr>
        <w:pStyle w:val="Fuzeile"/>
        <w:tabs>
          <w:tab w:val="clear" w:pos="9072"/>
          <w:tab w:val="right" w:pos="9046"/>
        </w:tabs>
        <w:rPr>
          <w:sz w:val="20"/>
          <w:szCs w:val="20"/>
        </w:rPr>
      </w:pPr>
      <w:r w:rsidRPr="00C97936">
        <w:rPr>
          <w:sz w:val="20"/>
          <w:szCs w:val="20"/>
        </w:rPr>
        <w:t>Am Klopferspitz 19</w:t>
      </w:r>
    </w:p>
    <w:p w14:paraId="2AAB218B" w14:textId="77777777" w:rsidR="0020481E" w:rsidRPr="00C97936" w:rsidRDefault="0020481E" w:rsidP="0020481E">
      <w:pPr>
        <w:pStyle w:val="Fuzeile"/>
        <w:tabs>
          <w:tab w:val="clear" w:pos="9072"/>
          <w:tab w:val="right" w:pos="9046"/>
        </w:tabs>
        <w:rPr>
          <w:sz w:val="20"/>
          <w:szCs w:val="20"/>
          <w:lang w:val="en-US"/>
        </w:rPr>
      </w:pPr>
      <w:r w:rsidRPr="00C97936">
        <w:rPr>
          <w:sz w:val="20"/>
          <w:szCs w:val="20"/>
          <w:lang w:val="en-US"/>
        </w:rPr>
        <w:t xml:space="preserve">D-82152 </w:t>
      </w:r>
      <w:proofErr w:type="spellStart"/>
      <w:r w:rsidRPr="00C97936">
        <w:rPr>
          <w:sz w:val="20"/>
          <w:szCs w:val="20"/>
          <w:lang w:val="en-US"/>
        </w:rPr>
        <w:t>Martinsried</w:t>
      </w:r>
      <w:proofErr w:type="spellEnd"/>
    </w:p>
    <w:p w14:paraId="023288DF" w14:textId="2C29E971" w:rsidR="0020481E" w:rsidRPr="00C97936" w:rsidRDefault="0020481E" w:rsidP="0020481E">
      <w:pPr>
        <w:pStyle w:val="Fuzeile"/>
        <w:tabs>
          <w:tab w:val="clear" w:pos="9072"/>
          <w:tab w:val="right" w:pos="9046"/>
        </w:tabs>
        <w:rPr>
          <w:sz w:val="20"/>
          <w:szCs w:val="20"/>
          <w:lang w:val="en-US"/>
        </w:rPr>
      </w:pPr>
      <w:r w:rsidRPr="00C97936">
        <w:rPr>
          <w:sz w:val="20"/>
          <w:szCs w:val="20"/>
          <w:lang w:val="en-US"/>
        </w:rPr>
        <w:t>Tel.: +49 89 5404547-1</w:t>
      </w:r>
      <w:r w:rsidR="002C7F9C">
        <w:rPr>
          <w:sz w:val="20"/>
          <w:szCs w:val="20"/>
          <w:lang w:val="en-US"/>
        </w:rPr>
        <w:t>1</w:t>
      </w:r>
    </w:p>
    <w:p w14:paraId="67B98F67" w14:textId="77777777" w:rsidR="0020481E" w:rsidRPr="00C97936" w:rsidRDefault="0020481E" w:rsidP="0020481E">
      <w:pPr>
        <w:pStyle w:val="Fuzeile"/>
        <w:tabs>
          <w:tab w:val="clear" w:pos="9072"/>
          <w:tab w:val="right" w:pos="9046"/>
        </w:tabs>
        <w:rPr>
          <w:sz w:val="20"/>
          <w:szCs w:val="20"/>
          <w:lang w:val="en-US"/>
        </w:rPr>
      </w:pPr>
      <w:r w:rsidRPr="00C97936">
        <w:rPr>
          <w:sz w:val="20"/>
          <w:szCs w:val="20"/>
          <w:lang w:val="en-US"/>
        </w:rPr>
        <w:t>Fax: +49 89 5404547-15</w:t>
      </w:r>
    </w:p>
    <w:p w14:paraId="54BF4BB2" w14:textId="3CCE96E9" w:rsidR="0020481E" w:rsidRPr="00990CC6" w:rsidRDefault="0020481E" w:rsidP="0020481E">
      <w:pPr>
        <w:pStyle w:val="Fuzeile"/>
        <w:tabs>
          <w:tab w:val="clear" w:pos="9072"/>
          <w:tab w:val="right" w:pos="9046"/>
        </w:tabs>
        <w:rPr>
          <w:color w:val="0000FF"/>
          <w:sz w:val="20"/>
          <w:szCs w:val="20"/>
          <w:u w:color="0000FF"/>
          <w:lang w:val="en-US"/>
        </w:rPr>
      </w:pPr>
      <w:r w:rsidRPr="00990CC6">
        <w:rPr>
          <w:sz w:val="20"/>
          <w:szCs w:val="20"/>
          <w:lang w:val="en-US"/>
        </w:rPr>
        <w:t xml:space="preserve">E-Mail: </w:t>
      </w:r>
      <w:hyperlink r:id="rId7" w:history="1">
        <w:r w:rsidR="002C7F9C" w:rsidRPr="003B3D45">
          <w:rPr>
            <w:rStyle w:val="Hyperlink"/>
            <w:sz w:val="20"/>
            <w:szCs w:val="20"/>
            <w:lang w:val="en-US"/>
          </w:rPr>
          <w:t>katrin.haertling@ibbnetzwerk-gmbh.com</w:t>
        </w:r>
      </w:hyperlink>
      <w:r w:rsidR="002C7F9C">
        <w:rPr>
          <w:sz w:val="20"/>
          <w:szCs w:val="20"/>
          <w:lang w:val="en-US"/>
        </w:rPr>
        <w:t xml:space="preserve"> </w:t>
      </w:r>
    </w:p>
    <w:p w14:paraId="49C7BE03" w14:textId="77777777" w:rsidR="0020481E" w:rsidRPr="00C97936" w:rsidRDefault="0020481E" w:rsidP="0020481E">
      <w:pPr>
        <w:jc w:val="both"/>
        <w:rPr>
          <w:sz w:val="20"/>
          <w:szCs w:val="20"/>
        </w:rPr>
      </w:pPr>
      <w:r w:rsidRPr="00C97936">
        <w:rPr>
          <w:sz w:val="20"/>
          <w:szCs w:val="20"/>
          <w:lang w:val="en-US"/>
        </w:rPr>
        <w:t xml:space="preserve">Web: </w:t>
      </w:r>
      <w:hyperlink r:id="rId8" w:history="1">
        <w:r w:rsidRPr="00C97936">
          <w:rPr>
            <w:rStyle w:val="Hyperlink2"/>
            <w:sz w:val="20"/>
            <w:szCs w:val="20"/>
          </w:rPr>
          <w:t>www.ibbnetzwerk-gmbh.com</w:t>
        </w:r>
      </w:hyperlink>
    </w:p>
    <w:p w14:paraId="7F9588FF" w14:textId="77777777" w:rsidR="0020481E" w:rsidRPr="00C97936" w:rsidRDefault="0020481E">
      <w:pPr>
        <w:jc w:val="both"/>
        <w:rPr>
          <w:sz w:val="20"/>
          <w:szCs w:val="20"/>
        </w:rPr>
      </w:pPr>
    </w:p>
    <w:sectPr w:rsidR="0020481E" w:rsidRPr="00C97936">
      <w:headerReference w:type="default" r:id="rId9"/>
      <w:footerReference w:type="default" r:id="rId10"/>
      <w:pgSz w:w="11900" w:h="16840"/>
      <w:pgMar w:top="1417" w:right="1417" w:bottom="1560" w:left="1417" w:header="708" w:footer="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03C0" w14:textId="77777777" w:rsidR="006A076C" w:rsidRDefault="006A076C">
      <w:r>
        <w:separator/>
      </w:r>
    </w:p>
  </w:endnote>
  <w:endnote w:type="continuationSeparator" w:id="0">
    <w:p w14:paraId="70713B93" w14:textId="77777777" w:rsidR="006A076C" w:rsidRDefault="006A076C">
      <w:r>
        <w:continuationSeparator/>
      </w:r>
    </w:p>
  </w:endnote>
  <w:endnote w:type="continuationNotice" w:id="1">
    <w:p w14:paraId="0DFC857A" w14:textId="77777777" w:rsidR="006A076C" w:rsidRDefault="006A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3783" w14:textId="77777777" w:rsidR="00E12CA0" w:rsidRDefault="00E12CA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723C" w14:textId="77777777" w:rsidR="006A076C" w:rsidRDefault="006A076C">
      <w:r>
        <w:separator/>
      </w:r>
    </w:p>
  </w:footnote>
  <w:footnote w:type="continuationSeparator" w:id="0">
    <w:p w14:paraId="4C17025B" w14:textId="77777777" w:rsidR="006A076C" w:rsidRDefault="006A076C">
      <w:r>
        <w:continuationSeparator/>
      </w:r>
    </w:p>
  </w:footnote>
  <w:footnote w:type="continuationNotice" w:id="1">
    <w:p w14:paraId="1A2E4DD3" w14:textId="77777777" w:rsidR="006A076C" w:rsidRDefault="006A0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3782" w14:textId="77777777" w:rsidR="00E12CA0" w:rsidRDefault="001129FB">
    <w:pPr>
      <w:pStyle w:val="Kopfzeile"/>
      <w:tabs>
        <w:tab w:val="clear" w:pos="9072"/>
        <w:tab w:val="right" w:pos="9046"/>
      </w:tabs>
    </w:pPr>
    <w:r>
      <w:rPr>
        <w:noProof/>
      </w:rPr>
      <w:drawing>
        <wp:anchor distT="152400" distB="152400" distL="152400" distR="152400" simplePos="0" relativeHeight="251658240" behindDoc="1" locked="0" layoutInCell="1" allowOverlap="1" wp14:anchorId="721D3784" wp14:editId="721D3785">
          <wp:simplePos x="0" y="0"/>
          <wp:positionH relativeFrom="page">
            <wp:posOffset>6088379</wp:posOffset>
          </wp:positionH>
          <wp:positionV relativeFrom="page">
            <wp:posOffset>251460</wp:posOffset>
          </wp:positionV>
          <wp:extent cx="1087120" cy="575945"/>
          <wp:effectExtent l="0" t="0" r="0" b="0"/>
          <wp:wrapNone/>
          <wp:docPr id="1073741825" name="officeArt object" descr="G:\PR\Logo IBB Netzwerk GmbH\Logo GmbH\Logo_IBB_4c_neu.jpg"/>
          <wp:cNvGraphicFramePr/>
          <a:graphic xmlns:a="http://schemas.openxmlformats.org/drawingml/2006/main">
            <a:graphicData uri="http://schemas.openxmlformats.org/drawingml/2006/picture">
              <pic:pic xmlns:pic="http://schemas.openxmlformats.org/drawingml/2006/picture">
                <pic:nvPicPr>
                  <pic:cNvPr id="1073741825" name="Logo_IBB_4c_neu.jpg" descr="G:\PR\Logo IBB Netzwerk GmbH\Logo GmbH\Logo_IBB_4c_neu.jpg"/>
                  <pic:cNvPicPr>
                    <a:picLocks noChangeAspect="1"/>
                  </pic:cNvPicPr>
                </pic:nvPicPr>
                <pic:blipFill>
                  <a:blip r:embed="rId1"/>
                  <a:stretch>
                    <a:fillRect/>
                  </a:stretch>
                </pic:blipFill>
                <pic:spPr>
                  <a:xfrm>
                    <a:off x="0" y="0"/>
                    <a:ext cx="1087120" cy="57594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0"/>
    <w:rsid w:val="000040EA"/>
    <w:rsid w:val="00006B86"/>
    <w:rsid w:val="00014339"/>
    <w:rsid w:val="00017351"/>
    <w:rsid w:val="00022D05"/>
    <w:rsid w:val="000246C6"/>
    <w:rsid w:val="00026BB1"/>
    <w:rsid w:val="00031656"/>
    <w:rsid w:val="00034A0D"/>
    <w:rsid w:val="00037B1A"/>
    <w:rsid w:val="00040BD1"/>
    <w:rsid w:val="0004118F"/>
    <w:rsid w:val="00042638"/>
    <w:rsid w:val="00043A72"/>
    <w:rsid w:val="00047DEE"/>
    <w:rsid w:val="00056350"/>
    <w:rsid w:val="00056B5F"/>
    <w:rsid w:val="00060353"/>
    <w:rsid w:val="00065D56"/>
    <w:rsid w:val="00071A06"/>
    <w:rsid w:val="00074F96"/>
    <w:rsid w:val="00082A46"/>
    <w:rsid w:val="0008588D"/>
    <w:rsid w:val="0009369B"/>
    <w:rsid w:val="00093B1C"/>
    <w:rsid w:val="0009451D"/>
    <w:rsid w:val="0009522C"/>
    <w:rsid w:val="000A0221"/>
    <w:rsid w:val="000A2654"/>
    <w:rsid w:val="000A700D"/>
    <w:rsid w:val="000C3CB4"/>
    <w:rsid w:val="000D5B54"/>
    <w:rsid w:val="000D7D33"/>
    <w:rsid w:val="000F3C1A"/>
    <w:rsid w:val="000F7793"/>
    <w:rsid w:val="001014E5"/>
    <w:rsid w:val="001037C8"/>
    <w:rsid w:val="001129FB"/>
    <w:rsid w:val="00123272"/>
    <w:rsid w:val="00125C93"/>
    <w:rsid w:val="0012653E"/>
    <w:rsid w:val="00134684"/>
    <w:rsid w:val="00134D35"/>
    <w:rsid w:val="001427AB"/>
    <w:rsid w:val="00153F5B"/>
    <w:rsid w:val="0016517E"/>
    <w:rsid w:val="00165761"/>
    <w:rsid w:val="00166EEE"/>
    <w:rsid w:val="001703D8"/>
    <w:rsid w:val="00171D7C"/>
    <w:rsid w:val="001821FA"/>
    <w:rsid w:val="0018244A"/>
    <w:rsid w:val="001828F8"/>
    <w:rsid w:val="00196461"/>
    <w:rsid w:val="0019692B"/>
    <w:rsid w:val="001A0B68"/>
    <w:rsid w:val="001A54E9"/>
    <w:rsid w:val="001A7804"/>
    <w:rsid w:val="001B0A53"/>
    <w:rsid w:val="001B211E"/>
    <w:rsid w:val="001B438F"/>
    <w:rsid w:val="001B4519"/>
    <w:rsid w:val="001B7A2F"/>
    <w:rsid w:val="001D1A0F"/>
    <w:rsid w:val="001E6F77"/>
    <w:rsid w:val="001F24BD"/>
    <w:rsid w:val="001F31CC"/>
    <w:rsid w:val="001F476D"/>
    <w:rsid w:val="001F5713"/>
    <w:rsid w:val="001F6295"/>
    <w:rsid w:val="0020481E"/>
    <w:rsid w:val="00205A74"/>
    <w:rsid w:val="00206A31"/>
    <w:rsid w:val="0021358C"/>
    <w:rsid w:val="00213C11"/>
    <w:rsid w:val="0021461D"/>
    <w:rsid w:val="00222891"/>
    <w:rsid w:val="002278C1"/>
    <w:rsid w:val="0023351D"/>
    <w:rsid w:val="00233F77"/>
    <w:rsid w:val="0023678A"/>
    <w:rsid w:val="00240249"/>
    <w:rsid w:val="00246F1B"/>
    <w:rsid w:val="00250BF4"/>
    <w:rsid w:val="00254E02"/>
    <w:rsid w:val="002631F3"/>
    <w:rsid w:val="002641C1"/>
    <w:rsid w:val="00264FCB"/>
    <w:rsid w:val="002714D0"/>
    <w:rsid w:val="0027188F"/>
    <w:rsid w:val="0027752F"/>
    <w:rsid w:val="002816A1"/>
    <w:rsid w:val="002848CE"/>
    <w:rsid w:val="00293832"/>
    <w:rsid w:val="00296CC4"/>
    <w:rsid w:val="0029717C"/>
    <w:rsid w:val="002C3CAD"/>
    <w:rsid w:val="002C7F9C"/>
    <w:rsid w:val="002D2751"/>
    <w:rsid w:val="002E2BEF"/>
    <w:rsid w:val="002F3B56"/>
    <w:rsid w:val="002F5A6C"/>
    <w:rsid w:val="002F66B0"/>
    <w:rsid w:val="002F7459"/>
    <w:rsid w:val="002F74EB"/>
    <w:rsid w:val="002F7D84"/>
    <w:rsid w:val="00306013"/>
    <w:rsid w:val="0031192C"/>
    <w:rsid w:val="00322C6C"/>
    <w:rsid w:val="00324C7B"/>
    <w:rsid w:val="00326C43"/>
    <w:rsid w:val="00331F2E"/>
    <w:rsid w:val="003355B9"/>
    <w:rsid w:val="003361A4"/>
    <w:rsid w:val="0034145E"/>
    <w:rsid w:val="00362D45"/>
    <w:rsid w:val="0036383B"/>
    <w:rsid w:val="00373076"/>
    <w:rsid w:val="00373BDA"/>
    <w:rsid w:val="00374831"/>
    <w:rsid w:val="00387747"/>
    <w:rsid w:val="003A02A8"/>
    <w:rsid w:val="003A46DC"/>
    <w:rsid w:val="003A4CE1"/>
    <w:rsid w:val="003A62D9"/>
    <w:rsid w:val="003A6FF9"/>
    <w:rsid w:val="003B25AB"/>
    <w:rsid w:val="003B2CD6"/>
    <w:rsid w:val="003C2903"/>
    <w:rsid w:val="003C662F"/>
    <w:rsid w:val="003C6865"/>
    <w:rsid w:val="003D20B3"/>
    <w:rsid w:val="003D25DB"/>
    <w:rsid w:val="003E7CA3"/>
    <w:rsid w:val="003F32D4"/>
    <w:rsid w:val="0040384B"/>
    <w:rsid w:val="0040755E"/>
    <w:rsid w:val="00421014"/>
    <w:rsid w:val="00441B0A"/>
    <w:rsid w:val="00445FC0"/>
    <w:rsid w:val="00451295"/>
    <w:rsid w:val="0045221E"/>
    <w:rsid w:val="00453713"/>
    <w:rsid w:val="00463918"/>
    <w:rsid w:val="0046711F"/>
    <w:rsid w:val="00467CF2"/>
    <w:rsid w:val="004723ED"/>
    <w:rsid w:val="00475625"/>
    <w:rsid w:val="00475740"/>
    <w:rsid w:val="00480F99"/>
    <w:rsid w:val="00484103"/>
    <w:rsid w:val="00492D19"/>
    <w:rsid w:val="004A2DF6"/>
    <w:rsid w:val="004C5D45"/>
    <w:rsid w:val="004C65DA"/>
    <w:rsid w:val="004D592C"/>
    <w:rsid w:val="004E3E3F"/>
    <w:rsid w:val="004E409F"/>
    <w:rsid w:val="004E7870"/>
    <w:rsid w:val="004E7892"/>
    <w:rsid w:val="004F079C"/>
    <w:rsid w:val="004F6523"/>
    <w:rsid w:val="004F7451"/>
    <w:rsid w:val="00502783"/>
    <w:rsid w:val="00504BCC"/>
    <w:rsid w:val="00510E5A"/>
    <w:rsid w:val="00512B64"/>
    <w:rsid w:val="005166F9"/>
    <w:rsid w:val="00517722"/>
    <w:rsid w:val="0052742D"/>
    <w:rsid w:val="00531A92"/>
    <w:rsid w:val="00533B83"/>
    <w:rsid w:val="00534465"/>
    <w:rsid w:val="00537540"/>
    <w:rsid w:val="00537BED"/>
    <w:rsid w:val="00541782"/>
    <w:rsid w:val="00542444"/>
    <w:rsid w:val="005509D1"/>
    <w:rsid w:val="0055168F"/>
    <w:rsid w:val="00557A1B"/>
    <w:rsid w:val="00560330"/>
    <w:rsid w:val="0056058E"/>
    <w:rsid w:val="00561819"/>
    <w:rsid w:val="005726F7"/>
    <w:rsid w:val="00577A7F"/>
    <w:rsid w:val="00583C67"/>
    <w:rsid w:val="005851C7"/>
    <w:rsid w:val="005855A6"/>
    <w:rsid w:val="00591E5F"/>
    <w:rsid w:val="005943C1"/>
    <w:rsid w:val="005A5F67"/>
    <w:rsid w:val="005C01F0"/>
    <w:rsid w:val="005C3AE9"/>
    <w:rsid w:val="005D1321"/>
    <w:rsid w:val="005D7DB7"/>
    <w:rsid w:val="005E380F"/>
    <w:rsid w:val="005E54A1"/>
    <w:rsid w:val="005F59D6"/>
    <w:rsid w:val="00611EC6"/>
    <w:rsid w:val="00613934"/>
    <w:rsid w:val="00614C5B"/>
    <w:rsid w:val="00627C62"/>
    <w:rsid w:val="0063577D"/>
    <w:rsid w:val="00635C5A"/>
    <w:rsid w:val="00635C65"/>
    <w:rsid w:val="0063684D"/>
    <w:rsid w:val="00642CB1"/>
    <w:rsid w:val="00645B8B"/>
    <w:rsid w:val="00651745"/>
    <w:rsid w:val="00651B35"/>
    <w:rsid w:val="006539CF"/>
    <w:rsid w:val="00656878"/>
    <w:rsid w:val="006670EE"/>
    <w:rsid w:val="00680952"/>
    <w:rsid w:val="00682435"/>
    <w:rsid w:val="00687238"/>
    <w:rsid w:val="006951A4"/>
    <w:rsid w:val="006951FC"/>
    <w:rsid w:val="0069591F"/>
    <w:rsid w:val="00695F15"/>
    <w:rsid w:val="006A02F1"/>
    <w:rsid w:val="006A076C"/>
    <w:rsid w:val="006C3718"/>
    <w:rsid w:val="006C60E0"/>
    <w:rsid w:val="006C7630"/>
    <w:rsid w:val="006D1A8E"/>
    <w:rsid w:val="006D2EE8"/>
    <w:rsid w:val="006D39BA"/>
    <w:rsid w:val="006D452A"/>
    <w:rsid w:val="006D7021"/>
    <w:rsid w:val="006E0D52"/>
    <w:rsid w:val="006E460B"/>
    <w:rsid w:val="006F2807"/>
    <w:rsid w:val="006F63DE"/>
    <w:rsid w:val="00706187"/>
    <w:rsid w:val="007124AB"/>
    <w:rsid w:val="00713DE8"/>
    <w:rsid w:val="007156FF"/>
    <w:rsid w:val="00717347"/>
    <w:rsid w:val="00720ADB"/>
    <w:rsid w:val="00722051"/>
    <w:rsid w:val="0074109E"/>
    <w:rsid w:val="00744D1E"/>
    <w:rsid w:val="007535D1"/>
    <w:rsid w:val="0075719E"/>
    <w:rsid w:val="00762CE0"/>
    <w:rsid w:val="00764F9D"/>
    <w:rsid w:val="00776B4D"/>
    <w:rsid w:val="00783555"/>
    <w:rsid w:val="007904E7"/>
    <w:rsid w:val="00797CFD"/>
    <w:rsid w:val="007A3A81"/>
    <w:rsid w:val="007B0571"/>
    <w:rsid w:val="007C796F"/>
    <w:rsid w:val="007D6CE0"/>
    <w:rsid w:val="007F290D"/>
    <w:rsid w:val="007F3BEB"/>
    <w:rsid w:val="00801F1D"/>
    <w:rsid w:val="008035EA"/>
    <w:rsid w:val="0081505E"/>
    <w:rsid w:val="008307BA"/>
    <w:rsid w:val="00841849"/>
    <w:rsid w:val="00841BDD"/>
    <w:rsid w:val="00846066"/>
    <w:rsid w:val="00852DFC"/>
    <w:rsid w:val="008539FA"/>
    <w:rsid w:val="00860CBC"/>
    <w:rsid w:val="0086168F"/>
    <w:rsid w:val="00863705"/>
    <w:rsid w:val="00863B7A"/>
    <w:rsid w:val="00866AA2"/>
    <w:rsid w:val="00874707"/>
    <w:rsid w:val="0089304C"/>
    <w:rsid w:val="0089620D"/>
    <w:rsid w:val="008974B9"/>
    <w:rsid w:val="008A06DD"/>
    <w:rsid w:val="008B192A"/>
    <w:rsid w:val="008B2CCD"/>
    <w:rsid w:val="008B432E"/>
    <w:rsid w:val="008B4861"/>
    <w:rsid w:val="008B65E4"/>
    <w:rsid w:val="008C1D01"/>
    <w:rsid w:val="008C2441"/>
    <w:rsid w:val="008C4259"/>
    <w:rsid w:val="008C44C1"/>
    <w:rsid w:val="008D2FBA"/>
    <w:rsid w:val="008F0E15"/>
    <w:rsid w:val="008F678F"/>
    <w:rsid w:val="00901CDD"/>
    <w:rsid w:val="0091243B"/>
    <w:rsid w:val="00914F1D"/>
    <w:rsid w:val="00915CD1"/>
    <w:rsid w:val="00921C69"/>
    <w:rsid w:val="00930D40"/>
    <w:rsid w:val="009319FF"/>
    <w:rsid w:val="00933EC1"/>
    <w:rsid w:val="009349F4"/>
    <w:rsid w:val="00937E53"/>
    <w:rsid w:val="009507A2"/>
    <w:rsid w:val="0095344C"/>
    <w:rsid w:val="00953F33"/>
    <w:rsid w:val="0095538C"/>
    <w:rsid w:val="00963F26"/>
    <w:rsid w:val="00965B2D"/>
    <w:rsid w:val="00967CBB"/>
    <w:rsid w:val="00972F3A"/>
    <w:rsid w:val="00990CC6"/>
    <w:rsid w:val="009A3867"/>
    <w:rsid w:val="009A5D1B"/>
    <w:rsid w:val="009A5F89"/>
    <w:rsid w:val="009B4C11"/>
    <w:rsid w:val="009C2FE4"/>
    <w:rsid w:val="009C5882"/>
    <w:rsid w:val="009D2270"/>
    <w:rsid w:val="009E013B"/>
    <w:rsid w:val="009E12FD"/>
    <w:rsid w:val="009E1576"/>
    <w:rsid w:val="009E22F6"/>
    <w:rsid w:val="009E292E"/>
    <w:rsid w:val="009E4C7E"/>
    <w:rsid w:val="009F6F46"/>
    <w:rsid w:val="00A00E16"/>
    <w:rsid w:val="00A019DA"/>
    <w:rsid w:val="00A023A7"/>
    <w:rsid w:val="00A14EBE"/>
    <w:rsid w:val="00A23FC7"/>
    <w:rsid w:val="00A30075"/>
    <w:rsid w:val="00A320B9"/>
    <w:rsid w:val="00A37585"/>
    <w:rsid w:val="00A512A6"/>
    <w:rsid w:val="00A55CCA"/>
    <w:rsid w:val="00A77680"/>
    <w:rsid w:val="00A803EC"/>
    <w:rsid w:val="00A83897"/>
    <w:rsid w:val="00A83B20"/>
    <w:rsid w:val="00A8555D"/>
    <w:rsid w:val="00A85A00"/>
    <w:rsid w:val="00A91003"/>
    <w:rsid w:val="00A95B22"/>
    <w:rsid w:val="00A97F6B"/>
    <w:rsid w:val="00AA03AA"/>
    <w:rsid w:val="00AA03DD"/>
    <w:rsid w:val="00AA2A17"/>
    <w:rsid w:val="00AA50F7"/>
    <w:rsid w:val="00AB1950"/>
    <w:rsid w:val="00AB56EB"/>
    <w:rsid w:val="00AB67F2"/>
    <w:rsid w:val="00AC1E3D"/>
    <w:rsid w:val="00AC67DE"/>
    <w:rsid w:val="00AD304A"/>
    <w:rsid w:val="00AD4C8C"/>
    <w:rsid w:val="00AD6517"/>
    <w:rsid w:val="00AE4314"/>
    <w:rsid w:val="00AE7A4C"/>
    <w:rsid w:val="00AF59F6"/>
    <w:rsid w:val="00AF64AA"/>
    <w:rsid w:val="00B12327"/>
    <w:rsid w:val="00B14A20"/>
    <w:rsid w:val="00B20836"/>
    <w:rsid w:val="00B22D15"/>
    <w:rsid w:val="00B25603"/>
    <w:rsid w:val="00B26F46"/>
    <w:rsid w:val="00B373F1"/>
    <w:rsid w:val="00B50E78"/>
    <w:rsid w:val="00B63289"/>
    <w:rsid w:val="00B63703"/>
    <w:rsid w:val="00B729B2"/>
    <w:rsid w:val="00B73B82"/>
    <w:rsid w:val="00B8363A"/>
    <w:rsid w:val="00B903C7"/>
    <w:rsid w:val="00BA094F"/>
    <w:rsid w:val="00BA1B7D"/>
    <w:rsid w:val="00BA4ABD"/>
    <w:rsid w:val="00BA5868"/>
    <w:rsid w:val="00BB0AA5"/>
    <w:rsid w:val="00BB3683"/>
    <w:rsid w:val="00BC4D2A"/>
    <w:rsid w:val="00BC6F44"/>
    <w:rsid w:val="00BD18EF"/>
    <w:rsid w:val="00BE15EE"/>
    <w:rsid w:val="00BE3645"/>
    <w:rsid w:val="00BF0EBC"/>
    <w:rsid w:val="00C01499"/>
    <w:rsid w:val="00C05493"/>
    <w:rsid w:val="00C05933"/>
    <w:rsid w:val="00C05F79"/>
    <w:rsid w:val="00C11E73"/>
    <w:rsid w:val="00C1215F"/>
    <w:rsid w:val="00C16AAD"/>
    <w:rsid w:val="00C21E28"/>
    <w:rsid w:val="00C21ED6"/>
    <w:rsid w:val="00C257D3"/>
    <w:rsid w:val="00C339A0"/>
    <w:rsid w:val="00C36397"/>
    <w:rsid w:val="00C4199C"/>
    <w:rsid w:val="00C6117E"/>
    <w:rsid w:val="00C62C44"/>
    <w:rsid w:val="00C73529"/>
    <w:rsid w:val="00C74B57"/>
    <w:rsid w:val="00C81CEE"/>
    <w:rsid w:val="00C83494"/>
    <w:rsid w:val="00C83918"/>
    <w:rsid w:val="00C93637"/>
    <w:rsid w:val="00C95DDC"/>
    <w:rsid w:val="00C95DEC"/>
    <w:rsid w:val="00C97936"/>
    <w:rsid w:val="00CA4ED3"/>
    <w:rsid w:val="00CB14D2"/>
    <w:rsid w:val="00CB1833"/>
    <w:rsid w:val="00CB2CD6"/>
    <w:rsid w:val="00CB3200"/>
    <w:rsid w:val="00CB46D6"/>
    <w:rsid w:val="00CD14C9"/>
    <w:rsid w:val="00CD411E"/>
    <w:rsid w:val="00CD44F5"/>
    <w:rsid w:val="00CD51F3"/>
    <w:rsid w:val="00CD5B4E"/>
    <w:rsid w:val="00CD64B1"/>
    <w:rsid w:val="00CE3B2C"/>
    <w:rsid w:val="00CE72CC"/>
    <w:rsid w:val="00CF0D63"/>
    <w:rsid w:val="00CF0E32"/>
    <w:rsid w:val="00CF26F1"/>
    <w:rsid w:val="00CF6F09"/>
    <w:rsid w:val="00D02778"/>
    <w:rsid w:val="00D0582F"/>
    <w:rsid w:val="00D07968"/>
    <w:rsid w:val="00D265A9"/>
    <w:rsid w:val="00D34BF4"/>
    <w:rsid w:val="00D441A2"/>
    <w:rsid w:val="00D4660C"/>
    <w:rsid w:val="00D508D5"/>
    <w:rsid w:val="00D567B2"/>
    <w:rsid w:val="00D6159B"/>
    <w:rsid w:val="00D62523"/>
    <w:rsid w:val="00D65C22"/>
    <w:rsid w:val="00D666A1"/>
    <w:rsid w:val="00D7083C"/>
    <w:rsid w:val="00D73495"/>
    <w:rsid w:val="00D825C4"/>
    <w:rsid w:val="00D828FF"/>
    <w:rsid w:val="00D84879"/>
    <w:rsid w:val="00D916B1"/>
    <w:rsid w:val="00D942CC"/>
    <w:rsid w:val="00DA00D5"/>
    <w:rsid w:val="00DA235F"/>
    <w:rsid w:val="00DA2C83"/>
    <w:rsid w:val="00DA551F"/>
    <w:rsid w:val="00DB73AE"/>
    <w:rsid w:val="00DC00F2"/>
    <w:rsid w:val="00DC3782"/>
    <w:rsid w:val="00DC5E3D"/>
    <w:rsid w:val="00DF00B6"/>
    <w:rsid w:val="00DF3A13"/>
    <w:rsid w:val="00DF40F0"/>
    <w:rsid w:val="00E02FCA"/>
    <w:rsid w:val="00E12CA0"/>
    <w:rsid w:val="00E23D8E"/>
    <w:rsid w:val="00E2521C"/>
    <w:rsid w:val="00E2581B"/>
    <w:rsid w:val="00E26C34"/>
    <w:rsid w:val="00E330DB"/>
    <w:rsid w:val="00E36423"/>
    <w:rsid w:val="00E4203F"/>
    <w:rsid w:val="00E466CC"/>
    <w:rsid w:val="00E62EB2"/>
    <w:rsid w:val="00E70BC2"/>
    <w:rsid w:val="00E71209"/>
    <w:rsid w:val="00E7163A"/>
    <w:rsid w:val="00E71A78"/>
    <w:rsid w:val="00E72E8E"/>
    <w:rsid w:val="00E7464C"/>
    <w:rsid w:val="00E74AD2"/>
    <w:rsid w:val="00E7529B"/>
    <w:rsid w:val="00E770AA"/>
    <w:rsid w:val="00E81DCC"/>
    <w:rsid w:val="00E82D73"/>
    <w:rsid w:val="00E87FED"/>
    <w:rsid w:val="00E9211E"/>
    <w:rsid w:val="00E95158"/>
    <w:rsid w:val="00EA6FC1"/>
    <w:rsid w:val="00EB440C"/>
    <w:rsid w:val="00EB529F"/>
    <w:rsid w:val="00EB6568"/>
    <w:rsid w:val="00EC5B6A"/>
    <w:rsid w:val="00EC636E"/>
    <w:rsid w:val="00EC6ADA"/>
    <w:rsid w:val="00EC771D"/>
    <w:rsid w:val="00ED3C97"/>
    <w:rsid w:val="00ED4286"/>
    <w:rsid w:val="00ED7692"/>
    <w:rsid w:val="00EE3338"/>
    <w:rsid w:val="00EE3CF5"/>
    <w:rsid w:val="00EF3254"/>
    <w:rsid w:val="00F006B2"/>
    <w:rsid w:val="00F01289"/>
    <w:rsid w:val="00F01BCE"/>
    <w:rsid w:val="00F05C66"/>
    <w:rsid w:val="00F11A3A"/>
    <w:rsid w:val="00F11DEB"/>
    <w:rsid w:val="00F132FF"/>
    <w:rsid w:val="00F13FCC"/>
    <w:rsid w:val="00F213B2"/>
    <w:rsid w:val="00F21A81"/>
    <w:rsid w:val="00F2281A"/>
    <w:rsid w:val="00F32F26"/>
    <w:rsid w:val="00F37EC8"/>
    <w:rsid w:val="00F47107"/>
    <w:rsid w:val="00F516A3"/>
    <w:rsid w:val="00F5324F"/>
    <w:rsid w:val="00F53C02"/>
    <w:rsid w:val="00F625E8"/>
    <w:rsid w:val="00F65C58"/>
    <w:rsid w:val="00F67C72"/>
    <w:rsid w:val="00F71F1A"/>
    <w:rsid w:val="00F74C41"/>
    <w:rsid w:val="00F7758E"/>
    <w:rsid w:val="00F817F9"/>
    <w:rsid w:val="00F84BF1"/>
    <w:rsid w:val="00F93B26"/>
    <w:rsid w:val="00F93D3D"/>
    <w:rsid w:val="00FA6042"/>
    <w:rsid w:val="00FB5112"/>
    <w:rsid w:val="00FD03FD"/>
    <w:rsid w:val="00FD1CD1"/>
    <w:rsid w:val="00FD2BBB"/>
    <w:rsid w:val="00FD398A"/>
    <w:rsid w:val="00FD481D"/>
    <w:rsid w:val="00FD492A"/>
    <w:rsid w:val="00FE1748"/>
    <w:rsid w:val="00FE5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375E"/>
  <w15:docId w15:val="{AB61D23E-91A5-402E-9680-BA180260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customStyle="1" w:styleId="Default">
    <w:name w:val="Default"/>
    <w:rPr>
      <w:rFonts w:ascii="Trebuchet MS" w:eastAsia="Trebuchet MS" w:hAnsi="Trebuchet MS" w:cs="Trebuchet MS"/>
      <w:color w:val="000000"/>
      <w:sz w:val="24"/>
      <w:szCs w:val="24"/>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character" w:customStyle="1" w:styleId="Hyperlink1">
    <w:name w:val="Hyperlink.1"/>
    <w:basedOn w:val="Link"/>
    <w:rPr>
      <w:color w:val="0000FF"/>
      <w:sz w:val="21"/>
      <w:szCs w:val="21"/>
      <w:u w:val="single" w:color="0000FF"/>
      <w:lang w:val="it-IT"/>
    </w:rPr>
  </w:style>
  <w:style w:type="character" w:customStyle="1" w:styleId="Hyperlink2">
    <w:name w:val="Hyperlink.2"/>
    <w:basedOn w:val="Link"/>
    <w:rPr>
      <w:color w:val="0000FF"/>
      <w:sz w:val="21"/>
      <w:szCs w:val="21"/>
      <w:u w:val="single" w:color="0000FF"/>
      <w:lang w:val="en-US"/>
    </w:rPr>
  </w:style>
  <w:style w:type="paragraph" w:styleId="Sprechblasentext">
    <w:name w:val="Balloon Text"/>
    <w:basedOn w:val="Standard"/>
    <w:link w:val="SprechblasentextZchn"/>
    <w:uiPriority w:val="99"/>
    <w:semiHidden/>
    <w:unhideWhenUsed/>
    <w:rsid w:val="00F93D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3D3D"/>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F93D3D"/>
    <w:rPr>
      <w:sz w:val="16"/>
      <w:szCs w:val="16"/>
    </w:rPr>
  </w:style>
  <w:style w:type="paragraph" w:styleId="Kommentartext">
    <w:name w:val="annotation text"/>
    <w:basedOn w:val="Standard"/>
    <w:link w:val="KommentartextZchn"/>
    <w:uiPriority w:val="99"/>
    <w:semiHidden/>
    <w:unhideWhenUsed/>
    <w:rsid w:val="00F93D3D"/>
    <w:rPr>
      <w:sz w:val="20"/>
      <w:szCs w:val="20"/>
    </w:rPr>
  </w:style>
  <w:style w:type="character" w:customStyle="1" w:styleId="KommentartextZchn">
    <w:name w:val="Kommentartext Zchn"/>
    <w:basedOn w:val="Absatz-Standardschriftart"/>
    <w:link w:val="Kommentartext"/>
    <w:uiPriority w:val="99"/>
    <w:semiHidden/>
    <w:rsid w:val="00F93D3D"/>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F93D3D"/>
    <w:rPr>
      <w:b/>
      <w:bCs/>
    </w:rPr>
  </w:style>
  <w:style w:type="character" w:customStyle="1" w:styleId="KommentarthemaZchn">
    <w:name w:val="Kommentarthema Zchn"/>
    <w:basedOn w:val="KommentartextZchn"/>
    <w:link w:val="Kommentarthema"/>
    <w:uiPriority w:val="99"/>
    <w:semiHidden/>
    <w:rsid w:val="00F93D3D"/>
    <w:rPr>
      <w:rFonts w:ascii="Arial" w:hAnsi="Arial" w:cs="Arial Unicode MS"/>
      <w:b/>
      <w:bCs/>
      <w:color w:val="000000"/>
      <w:u w:color="000000"/>
    </w:rPr>
  </w:style>
  <w:style w:type="character" w:styleId="Hervorhebung">
    <w:name w:val="Emphasis"/>
    <w:basedOn w:val="Absatz-Standardschriftart"/>
    <w:uiPriority w:val="20"/>
    <w:qFormat/>
    <w:rsid w:val="003D25DB"/>
    <w:rPr>
      <w:i/>
      <w:iCs/>
    </w:rPr>
  </w:style>
  <w:style w:type="paragraph" w:styleId="berarbeitung">
    <w:name w:val="Revision"/>
    <w:hidden/>
    <w:uiPriority w:val="99"/>
    <w:semiHidden/>
    <w:rsid w:val="0091243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rPr>
  </w:style>
  <w:style w:type="character" w:styleId="NichtaufgelsteErwhnung">
    <w:name w:val="Unresolved Mention"/>
    <w:basedOn w:val="Absatz-Standardschriftart"/>
    <w:uiPriority w:val="99"/>
    <w:semiHidden/>
    <w:unhideWhenUsed/>
    <w:rsid w:val="00EC77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21515">
      <w:bodyDiv w:val="1"/>
      <w:marLeft w:val="0"/>
      <w:marRight w:val="0"/>
      <w:marTop w:val="0"/>
      <w:marBottom w:val="0"/>
      <w:divBdr>
        <w:top w:val="none" w:sz="0" w:space="0" w:color="auto"/>
        <w:left w:val="none" w:sz="0" w:space="0" w:color="auto"/>
        <w:bottom w:val="none" w:sz="0" w:space="0" w:color="auto"/>
        <w:right w:val="none" w:sz="0" w:space="0" w:color="auto"/>
      </w:divBdr>
    </w:div>
    <w:div w:id="150732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bnetzwerk-gmbh.com" TargetMode="External"/><Relationship Id="rId3" Type="http://schemas.openxmlformats.org/officeDocument/2006/relationships/webSettings" Target="webSettings.xml"/><Relationship Id="rId7" Type="http://schemas.openxmlformats.org/officeDocument/2006/relationships/hyperlink" Target="mailto:katrin.haertling@ibbnetzwerk-gmbh.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5128</CharactersWithSpaces>
  <SharedDoc>false</SharedDoc>
  <HLinks>
    <vt:vector size="12" baseType="variant">
      <vt:variant>
        <vt:i4>5898251</vt:i4>
      </vt:variant>
      <vt:variant>
        <vt:i4>3</vt:i4>
      </vt:variant>
      <vt:variant>
        <vt:i4>0</vt:i4>
      </vt:variant>
      <vt:variant>
        <vt:i4>5</vt:i4>
      </vt:variant>
      <vt:variant>
        <vt:lpwstr>http://www.ibbnetzwerk-gmbh.com/</vt:lpwstr>
      </vt:variant>
      <vt:variant>
        <vt:lpwstr/>
      </vt:variant>
      <vt:variant>
        <vt:i4>3145758</vt:i4>
      </vt:variant>
      <vt:variant>
        <vt:i4>0</vt:i4>
      </vt:variant>
      <vt:variant>
        <vt:i4>0</vt:i4>
      </vt:variant>
      <vt:variant>
        <vt:i4>5</vt:i4>
      </vt:variant>
      <vt:variant>
        <vt:lpwstr>mailto:katrin.haertling@ibbnetzwerk-gmbh.com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Haralabos Zorbas</dc:creator>
  <cp:keywords/>
  <cp:lastModifiedBy>Katrin Härtling-Tindl</cp:lastModifiedBy>
  <cp:revision>13</cp:revision>
  <cp:lastPrinted>2019-06-13T08:28:00Z</cp:lastPrinted>
  <dcterms:created xsi:type="dcterms:W3CDTF">2019-06-13T06:59:00Z</dcterms:created>
  <dcterms:modified xsi:type="dcterms:W3CDTF">2019-06-13T09:07:00Z</dcterms:modified>
</cp:coreProperties>
</file>