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E5B4" w14:textId="56833219" w:rsidR="00D0571D" w:rsidRPr="005D041F" w:rsidRDefault="009A508D">
      <w:pPr>
        <w:rPr>
          <w:rFonts w:ascii="Lucida Sans" w:hAnsi="Lucida Sans"/>
          <w:b/>
          <w:sz w:val="32"/>
          <w:szCs w:val="32"/>
        </w:rPr>
      </w:pPr>
      <w:r>
        <w:rPr>
          <w:rFonts w:ascii="Lucida Sans" w:hAnsi="Lucida Sans"/>
          <w:b/>
          <w:sz w:val="32"/>
          <w:szCs w:val="32"/>
        </w:rPr>
        <w:t xml:space="preserve">Verlassene und belebte Orte – </w:t>
      </w:r>
      <w:r w:rsidR="00FD11E9">
        <w:rPr>
          <w:rFonts w:ascii="Lucida Sans" w:hAnsi="Lucida Sans"/>
          <w:b/>
          <w:sz w:val="32"/>
          <w:szCs w:val="32"/>
        </w:rPr>
        <w:t>Wildauer Hochschulbibliothek nach langer Zeit wieder Auss</w:t>
      </w:r>
      <w:r>
        <w:rPr>
          <w:rFonts w:ascii="Lucida Sans" w:hAnsi="Lucida Sans"/>
          <w:b/>
          <w:sz w:val="32"/>
          <w:szCs w:val="32"/>
        </w:rPr>
        <w:t>tellungsort für Kunstinteressierte</w:t>
      </w:r>
    </w:p>
    <w:p w14:paraId="60B36CAE" w14:textId="082C9E42" w:rsidR="009A508D" w:rsidRDefault="009A508D" w:rsidP="005D041F">
      <w:pPr>
        <w:spacing w:after="200" w:line="276" w:lineRule="auto"/>
        <w:rPr>
          <w:i/>
          <w:noProof/>
          <w:lang w:eastAsia="de-DE"/>
        </w:rPr>
      </w:pPr>
      <w:r w:rsidRPr="009A508D">
        <w:rPr>
          <w:i/>
          <w:noProof/>
          <w:lang w:eastAsia="de-DE"/>
        </w:rPr>
        <w:drawing>
          <wp:inline distT="0" distB="0" distL="0" distR="0" wp14:anchorId="5C4C5F1A" wp14:editId="254077FE">
            <wp:extent cx="5760720" cy="3837069"/>
            <wp:effectExtent l="0" t="0" r="0" b="0"/>
            <wp:docPr id="4" name="Grafik 4" descr="O:\Hochschulkommunikation\5_Redaktion\3_Redaktionsthemen\2022\04_2022\2022_04_xx_Fotoausstellung_Bibliothek_Nina_MR\DSC05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2\04_2022\2022_04_xx_Fotoausstellung_Bibliothek_Nina_MR\DSC052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37069"/>
                    </a:xfrm>
                    <a:prstGeom prst="rect">
                      <a:avLst/>
                    </a:prstGeom>
                    <a:noFill/>
                    <a:ln>
                      <a:noFill/>
                    </a:ln>
                  </pic:spPr>
                </pic:pic>
              </a:graphicData>
            </a:graphic>
          </wp:inline>
        </w:drawing>
      </w:r>
    </w:p>
    <w:p w14:paraId="32DB5824" w14:textId="7B96186A" w:rsidR="00F86182" w:rsidRPr="00FD11E9" w:rsidRDefault="00F86182" w:rsidP="005D041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Bildunterschrift:</w:t>
      </w:r>
      <w:r w:rsidR="00FD11E9">
        <w:rPr>
          <w:rFonts w:ascii="Lucida Sans Unicode" w:hAnsi="Lucida Sans Unicode" w:cs="Lucida Sans Unicode"/>
          <w:b/>
          <w:sz w:val="20"/>
          <w:szCs w:val="20"/>
        </w:rPr>
        <w:t xml:space="preserve"> </w:t>
      </w:r>
      <w:r w:rsidR="00FD11E9" w:rsidRPr="00FD11E9">
        <w:rPr>
          <w:rFonts w:ascii="Lucida Sans Unicode" w:hAnsi="Lucida Sans Unicode" w:cs="Lucida Sans Unicode"/>
          <w:sz w:val="20"/>
          <w:szCs w:val="20"/>
        </w:rPr>
        <w:t xml:space="preserve">Werke von Klaus Kliem, hier </w:t>
      </w:r>
      <w:r w:rsidR="009A508D">
        <w:rPr>
          <w:rFonts w:ascii="Lucida Sans Unicode" w:hAnsi="Lucida Sans Unicode" w:cs="Lucida Sans Unicode"/>
          <w:sz w:val="20"/>
          <w:szCs w:val="20"/>
        </w:rPr>
        <w:t xml:space="preserve">eine Aufnahme von </w:t>
      </w:r>
      <w:r w:rsidR="00FD11E9" w:rsidRPr="00FD11E9">
        <w:rPr>
          <w:rFonts w:ascii="Lucida Sans Unicode" w:hAnsi="Lucida Sans Unicode" w:cs="Lucida Sans Unicode"/>
          <w:sz w:val="20"/>
          <w:szCs w:val="20"/>
        </w:rPr>
        <w:t xml:space="preserve">Halle </w:t>
      </w:r>
      <w:r w:rsidR="002B13B7">
        <w:rPr>
          <w:rFonts w:ascii="Lucida Sans Unicode" w:hAnsi="Lucida Sans Unicode" w:cs="Lucida Sans Unicode"/>
          <w:sz w:val="20"/>
          <w:szCs w:val="20"/>
        </w:rPr>
        <w:t>14</w:t>
      </w:r>
      <w:r w:rsidR="00FD11E9" w:rsidRPr="00FD11E9">
        <w:rPr>
          <w:rFonts w:ascii="Lucida Sans Unicode" w:hAnsi="Lucida Sans Unicode" w:cs="Lucida Sans Unicode"/>
          <w:sz w:val="20"/>
          <w:szCs w:val="20"/>
        </w:rPr>
        <w:t>, werden vom 27. April bis 24. Mai 2022 im Rahmen der Ausstellung „Verlassene und belebte Ort“ in der Bibliothek der TH Wildau zu sehen sein.</w:t>
      </w:r>
    </w:p>
    <w:p w14:paraId="36157372" w14:textId="71C8293C" w:rsidR="00F86182" w:rsidRDefault="00F86182" w:rsidP="005D041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Bild:</w:t>
      </w:r>
      <w:r w:rsidR="004E564F">
        <w:rPr>
          <w:rFonts w:ascii="Lucida Sans Unicode" w:hAnsi="Lucida Sans Unicode" w:cs="Lucida Sans Unicode"/>
          <w:b/>
          <w:sz w:val="20"/>
          <w:szCs w:val="20"/>
        </w:rPr>
        <w:t xml:space="preserve"> </w:t>
      </w:r>
      <w:r w:rsidR="009A508D">
        <w:rPr>
          <w:rFonts w:ascii="Lucida Sans Unicode" w:hAnsi="Lucida Sans Unicode" w:cs="Lucida Sans Unicode"/>
          <w:sz w:val="20"/>
          <w:szCs w:val="20"/>
        </w:rPr>
        <w:t>Klaus Kliem</w:t>
      </w:r>
    </w:p>
    <w:p w14:paraId="187BAA8E" w14:textId="2DB9895D" w:rsidR="00F86182" w:rsidRDefault="00F86182" w:rsidP="005D041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Subheadline: </w:t>
      </w:r>
      <w:r w:rsidR="009A508D">
        <w:rPr>
          <w:rFonts w:ascii="Lucida Sans Unicode" w:hAnsi="Lucida Sans Unicode" w:cs="Lucida Sans Unicode"/>
          <w:sz w:val="20"/>
          <w:szCs w:val="20"/>
        </w:rPr>
        <w:t>Fotokunst in der Bibliothek</w:t>
      </w:r>
    </w:p>
    <w:p w14:paraId="78F3DD4E" w14:textId="6802E1BD" w:rsidR="00F86182" w:rsidRDefault="00F86182" w:rsidP="005D041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Teaser:</w:t>
      </w:r>
    </w:p>
    <w:p w14:paraId="37C05814" w14:textId="19E336DB" w:rsidR="007232D6" w:rsidRPr="005D041F" w:rsidRDefault="00D91AFE" w:rsidP="005D041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Vom 27. April bis zum 24. Mai 2022 lädt die </w:t>
      </w:r>
      <w:r w:rsidR="00911B3F">
        <w:rPr>
          <w:rFonts w:ascii="Lucida Sans Unicode" w:hAnsi="Lucida Sans Unicode" w:cs="Lucida Sans Unicode"/>
          <w:b/>
          <w:sz w:val="20"/>
          <w:szCs w:val="20"/>
        </w:rPr>
        <w:t xml:space="preserve">Wildauer Hochschulbibliothek – erstmalig wieder seit Beginn der Corona-Pandemie – </w:t>
      </w:r>
      <w:r>
        <w:rPr>
          <w:rFonts w:ascii="Lucida Sans Unicode" w:hAnsi="Lucida Sans Unicode" w:cs="Lucida Sans Unicode"/>
          <w:b/>
          <w:sz w:val="20"/>
          <w:szCs w:val="20"/>
        </w:rPr>
        <w:t xml:space="preserve">zur Fotoausstellung „Verlassene und belebte Orte“ von Klaus Kliem ein. </w:t>
      </w:r>
      <w:r w:rsidR="00911B3F">
        <w:rPr>
          <w:rFonts w:ascii="Lucida Sans Unicode" w:hAnsi="Lucida Sans Unicode" w:cs="Lucida Sans Unicode"/>
          <w:b/>
          <w:sz w:val="20"/>
          <w:szCs w:val="20"/>
        </w:rPr>
        <w:t xml:space="preserve">Interessierte können die Ausstellung zu den gewohnten Öffnungszeiten der Bibliothek, werktags von 9 bis 20 Uhr, besuchen und sich auf eine </w:t>
      </w:r>
      <w:r w:rsidR="00685998">
        <w:rPr>
          <w:rFonts w:ascii="Lucida Sans Unicode" w:hAnsi="Lucida Sans Unicode" w:cs="Lucida Sans Unicode"/>
          <w:b/>
          <w:sz w:val="20"/>
          <w:szCs w:val="20"/>
        </w:rPr>
        <w:t>Zeitreise durch die Region</w:t>
      </w:r>
      <w:r w:rsidR="00911B3F">
        <w:rPr>
          <w:rFonts w:ascii="Lucida Sans Unicode" w:hAnsi="Lucida Sans Unicode" w:cs="Lucida Sans Unicode"/>
          <w:b/>
          <w:sz w:val="20"/>
          <w:szCs w:val="20"/>
        </w:rPr>
        <w:t xml:space="preserve"> begeben. </w:t>
      </w:r>
    </w:p>
    <w:p w14:paraId="3FA07DCD" w14:textId="38CA9EA0" w:rsidR="00F86182" w:rsidRDefault="00F86182" w:rsidP="005D041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Text:</w:t>
      </w:r>
    </w:p>
    <w:p w14:paraId="64A4D4EE" w14:textId="39C89492" w:rsidR="002B5DCD" w:rsidRDefault="0062253A" w:rsidP="00D530F1">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Vom 27. April bis 24. Mai 2022 können sich Interessierte in der Bibliothek der Technischen Hochschule Wildau (TH Wildau) auf eine Zeitreise durch „Verlassene und belebte Orte“ der Region begeben</w:t>
      </w:r>
      <w:r w:rsidR="00C10467">
        <w:rPr>
          <w:rFonts w:ascii="Lucida Sans Unicode" w:hAnsi="Lucida Sans Unicode" w:cs="Lucida Sans Unicode"/>
          <w:sz w:val="20"/>
          <w:szCs w:val="20"/>
        </w:rPr>
        <w:t>. Mit der</w:t>
      </w:r>
      <w:r>
        <w:rPr>
          <w:rFonts w:ascii="Lucida Sans Unicode" w:hAnsi="Lucida Sans Unicode" w:cs="Lucida Sans Unicode"/>
          <w:sz w:val="20"/>
          <w:szCs w:val="20"/>
        </w:rPr>
        <w:t xml:space="preserve"> gleichnamige</w:t>
      </w:r>
      <w:r w:rsidR="00C10467">
        <w:rPr>
          <w:rFonts w:ascii="Lucida Sans Unicode" w:hAnsi="Lucida Sans Unicode" w:cs="Lucida Sans Unicode"/>
          <w:sz w:val="20"/>
          <w:szCs w:val="20"/>
        </w:rPr>
        <w:t>n</w:t>
      </w:r>
      <w:r>
        <w:rPr>
          <w:rFonts w:ascii="Lucida Sans Unicode" w:hAnsi="Lucida Sans Unicode" w:cs="Lucida Sans Unicode"/>
          <w:sz w:val="20"/>
          <w:szCs w:val="20"/>
        </w:rPr>
        <w:t xml:space="preserve"> Ausstellung </w:t>
      </w:r>
      <w:r w:rsidR="00D530F1">
        <w:rPr>
          <w:rFonts w:ascii="Lucida Sans Unicode" w:hAnsi="Lucida Sans Unicode" w:cs="Lucida Sans Unicode"/>
          <w:sz w:val="20"/>
          <w:szCs w:val="20"/>
        </w:rPr>
        <w:t>blickt</w:t>
      </w:r>
      <w:r>
        <w:rPr>
          <w:rFonts w:ascii="Lucida Sans Unicode" w:hAnsi="Lucida Sans Unicode" w:cs="Lucida Sans Unicode"/>
          <w:sz w:val="20"/>
          <w:szCs w:val="20"/>
        </w:rPr>
        <w:t xml:space="preserve"> Fotograf Klaus Kliem </w:t>
      </w:r>
      <w:r w:rsidR="00C10467">
        <w:rPr>
          <w:rFonts w:ascii="Lucida Sans Unicode" w:hAnsi="Lucida Sans Unicode" w:cs="Lucida Sans Unicode"/>
          <w:sz w:val="20"/>
          <w:szCs w:val="20"/>
        </w:rPr>
        <w:t xml:space="preserve">zurück und weist gleichzeitig nach vorn. Hierfür fotografierte er die ehemalige Firma Brückner Flugzeugbau in Rangsdorf, die nach 1945 Standort der sowjetischen Streitkräfte war und nach deren Abzug zunehmend verfiel. Die Natur eroberte sich das Terrain zurück und </w:t>
      </w:r>
      <w:r w:rsidR="006B7053">
        <w:rPr>
          <w:rFonts w:ascii="Lucida Sans Unicode" w:hAnsi="Lucida Sans Unicode" w:cs="Lucida Sans Unicode"/>
          <w:sz w:val="20"/>
          <w:szCs w:val="20"/>
        </w:rPr>
        <w:t>bietet heute</w:t>
      </w:r>
      <w:r w:rsidR="00C10467">
        <w:rPr>
          <w:rFonts w:ascii="Lucida Sans Unicode" w:hAnsi="Lucida Sans Unicode" w:cs="Lucida Sans Unicode"/>
          <w:sz w:val="20"/>
          <w:szCs w:val="20"/>
        </w:rPr>
        <w:t xml:space="preserve"> eine einzigartige Atmosphäre. </w:t>
      </w:r>
    </w:p>
    <w:p w14:paraId="71AD5D1A" w14:textId="2E5DCBD4" w:rsidR="0000455A" w:rsidRDefault="00C10467" w:rsidP="00D530F1">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Demgegenüber stellt der Künstler </w:t>
      </w:r>
      <w:r w:rsidR="00D530F1">
        <w:rPr>
          <w:rFonts w:ascii="Lucida Sans Unicode" w:hAnsi="Lucida Sans Unicode" w:cs="Lucida Sans Unicode"/>
          <w:sz w:val="20"/>
          <w:szCs w:val="20"/>
        </w:rPr>
        <w:t>das geschäftliche und gesellschaftliche</w:t>
      </w:r>
      <w:r w:rsidR="00D530F1" w:rsidRPr="00D530F1">
        <w:rPr>
          <w:rFonts w:ascii="Lucida Sans Unicode" w:hAnsi="Lucida Sans Unicode" w:cs="Lucida Sans Unicode"/>
          <w:sz w:val="20"/>
          <w:szCs w:val="20"/>
        </w:rPr>
        <w:t xml:space="preserve"> Leben auf dem ehemaligen Industriegelände der </w:t>
      </w:r>
      <w:proofErr w:type="spellStart"/>
      <w:r w:rsidR="00D530F1" w:rsidRPr="00D530F1">
        <w:rPr>
          <w:rFonts w:ascii="Lucida Sans Unicode" w:hAnsi="Lucida Sans Unicode" w:cs="Lucida Sans Unicode"/>
          <w:sz w:val="20"/>
          <w:szCs w:val="20"/>
        </w:rPr>
        <w:t>Schwartzkopf</w:t>
      </w:r>
      <w:r w:rsidR="00D530F1">
        <w:rPr>
          <w:rFonts w:ascii="Lucida Sans Unicode" w:hAnsi="Lucida Sans Unicode" w:cs="Lucida Sans Unicode"/>
          <w:sz w:val="20"/>
          <w:szCs w:val="20"/>
        </w:rPr>
        <w:t>f</w:t>
      </w:r>
      <w:proofErr w:type="spellEnd"/>
      <w:r w:rsidR="00D530F1">
        <w:rPr>
          <w:rFonts w:ascii="Lucida Sans Unicode" w:hAnsi="Lucida Sans Unicode" w:cs="Lucida Sans Unicode"/>
          <w:sz w:val="20"/>
          <w:szCs w:val="20"/>
        </w:rPr>
        <w:t>-</w:t>
      </w:r>
      <w:r w:rsidR="00D530F1" w:rsidRPr="00D530F1">
        <w:rPr>
          <w:rFonts w:ascii="Lucida Sans Unicode" w:hAnsi="Lucida Sans Unicode" w:cs="Lucida Sans Unicode"/>
          <w:sz w:val="20"/>
          <w:szCs w:val="20"/>
        </w:rPr>
        <w:t xml:space="preserve">Werke </w:t>
      </w:r>
      <w:r w:rsidR="00D530F1">
        <w:rPr>
          <w:rFonts w:ascii="Lucida Sans Unicode" w:hAnsi="Lucida Sans Unicode" w:cs="Lucida Sans Unicode"/>
          <w:sz w:val="20"/>
          <w:szCs w:val="20"/>
        </w:rPr>
        <w:t xml:space="preserve">in </w:t>
      </w:r>
      <w:r w:rsidR="00D530F1" w:rsidRPr="00D530F1">
        <w:rPr>
          <w:rFonts w:ascii="Lucida Sans Unicode" w:hAnsi="Lucida Sans Unicode" w:cs="Lucida Sans Unicode"/>
          <w:sz w:val="20"/>
          <w:szCs w:val="20"/>
        </w:rPr>
        <w:t>Wildau gegenüber</w:t>
      </w:r>
      <w:r w:rsidR="00D530F1">
        <w:rPr>
          <w:rFonts w:ascii="Lucida Sans Unicode" w:hAnsi="Lucida Sans Unicode" w:cs="Lucida Sans Unicode"/>
          <w:sz w:val="20"/>
          <w:szCs w:val="20"/>
        </w:rPr>
        <w:t xml:space="preserve">. Hierbei steht die TH Wildau als Teil des </w:t>
      </w:r>
      <w:r w:rsidR="006B7053">
        <w:rPr>
          <w:rFonts w:ascii="Lucida Sans Unicode" w:hAnsi="Lucida Sans Unicode" w:cs="Lucida Sans Unicode"/>
          <w:sz w:val="20"/>
          <w:szCs w:val="20"/>
        </w:rPr>
        <w:t xml:space="preserve">heutigen </w:t>
      </w:r>
      <w:r w:rsidR="00D530F1">
        <w:rPr>
          <w:rFonts w:ascii="Lucida Sans Unicode" w:hAnsi="Lucida Sans Unicode" w:cs="Lucida Sans Unicode"/>
          <w:sz w:val="20"/>
          <w:szCs w:val="20"/>
        </w:rPr>
        <w:t>Standortes</w:t>
      </w:r>
      <w:r w:rsidR="00D530F1" w:rsidRPr="00D530F1">
        <w:rPr>
          <w:rFonts w:ascii="Lucida Sans Unicode" w:hAnsi="Lucida Sans Unicode" w:cs="Lucida Sans Unicode"/>
          <w:sz w:val="20"/>
          <w:szCs w:val="20"/>
        </w:rPr>
        <w:t xml:space="preserve"> für </w:t>
      </w:r>
      <w:r w:rsidR="006B7053">
        <w:rPr>
          <w:rFonts w:ascii="Lucida Sans Unicode" w:hAnsi="Lucida Sans Unicode" w:cs="Lucida Sans Unicode"/>
          <w:sz w:val="20"/>
          <w:szCs w:val="20"/>
        </w:rPr>
        <w:t xml:space="preserve">Wissenschaft, </w:t>
      </w:r>
      <w:r w:rsidR="00D530F1" w:rsidRPr="00D530F1">
        <w:rPr>
          <w:rFonts w:ascii="Lucida Sans Unicode" w:hAnsi="Lucida Sans Unicode" w:cs="Lucida Sans Unicode"/>
          <w:sz w:val="20"/>
          <w:szCs w:val="20"/>
        </w:rPr>
        <w:t>Inno</w:t>
      </w:r>
      <w:r w:rsidR="00D530F1">
        <w:rPr>
          <w:rFonts w:ascii="Lucida Sans Unicode" w:hAnsi="Lucida Sans Unicode" w:cs="Lucida Sans Unicode"/>
          <w:sz w:val="20"/>
          <w:szCs w:val="20"/>
        </w:rPr>
        <w:t xml:space="preserve">vation und Zukunftstechnologien. Darüber hinaus prägen </w:t>
      </w:r>
      <w:r w:rsidR="00DD31AE">
        <w:rPr>
          <w:rFonts w:ascii="Lucida Sans Unicode" w:hAnsi="Lucida Sans Unicode" w:cs="Lucida Sans Unicode"/>
          <w:sz w:val="20"/>
          <w:szCs w:val="20"/>
        </w:rPr>
        <w:t>Gastronomie, Gewerbe</w:t>
      </w:r>
      <w:r w:rsidR="00D530F1">
        <w:rPr>
          <w:rFonts w:ascii="Lucida Sans Unicode" w:hAnsi="Lucida Sans Unicode" w:cs="Lucida Sans Unicode"/>
          <w:sz w:val="20"/>
          <w:szCs w:val="20"/>
        </w:rPr>
        <w:t>,</w:t>
      </w:r>
      <w:r w:rsidR="00DD31AE">
        <w:rPr>
          <w:rFonts w:ascii="Lucida Sans Unicode" w:hAnsi="Lucida Sans Unicode" w:cs="Lucida Sans Unicode"/>
          <w:sz w:val="20"/>
          <w:szCs w:val="20"/>
        </w:rPr>
        <w:t xml:space="preserve"> Start-u</w:t>
      </w:r>
      <w:r w:rsidR="00D530F1">
        <w:rPr>
          <w:rFonts w:ascii="Lucida Sans Unicode" w:hAnsi="Lucida Sans Unicode" w:cs="Lucida Sans Unicode"/>
          <w:sz w:val="20"/>
          <w:szCs w:val="20"/>
        </w:rPr>
        <w:t>ps</w:t>
      </w:r>
      <w:r w:rsidR="006B7053">
        <w:rPr>
          <w:rFonts w:ascii="Lucida Sans Unicode" w:hAnsi="Lucida Sans Unicode" w:cs="Lucida Sans Unicode"/>
          <w:sz w:val="20"/>
          <w:szCs w:val="20"/>
        </w:rPr>
        <w:t xml:space="preserve"> und </w:t>
      </w:r>
      <w:r w:rsidR="00D530F1" w:rsidRPr="00D530F1">
        <w:rPr>
          <w:rFonts w:ascii="Lucida Sans Unicode" w:hAnsi="Lucida Sans Unicode" w:cs="Lucida Sans Unicode"/>
          <w:sz w:val="20"/>
          <w:szCs w:val="20"/>
        </w:rPr>
        <w:t xml:space="preserve">Sportstätten </w:t>
      </w:r>
      <w:r w:rsidR="00D530F1">
        <w:rPr>
          <w:rFonts w:ascii="Lucida Sans Unicode" w:hAnsi="Lucida Sans Unicode" w:cs="Lucida Sans Unicode"/>
          <w:sz w:val="20"/>
          <w:szCs w:val="20"/>
        </w:rPr>
        <w:t>das ehemalige Werksgelände</w:t>
      </w:r>
      <w:r w:rsidR="00D530F1" w:rsidRPr="00D530F1">
        <w:rPr>
          <w:rFonts w:ascii="Lucida Sans Unicode" w:hAnsi="Lucida Sans Unicode" w:cs="Lucida Sans Unicode"/>
          <w:sz w:val="20"/>
          <w:szCs w:val="20"/>
        </w:rPr>
        <w:t>.</w:t>
      </w:r>
      <w:r w:rsidR="00D530F1">
        <w:rPr>
          <w:rFonts w:ascii="Lucida Sans Unicode" w:hAnsi="Lucida Sans Unicode" w:cs="Lucida Sans Unicode"/>
          <w:sz w:val="20"/>
          <w:szCs w:val="20"/>
        </w:rPr>
        <w:t xml:space="preserve"> </w:t>
      </w:r>
      <w:r w:rsidR="00D530F1" w:rsidRPr="00D530F1">
        <w:rPr>
          <w:rFonts w:ascii="Lucida Sans Unicode" w:hAnsi="Lucida Sans Unicode" w:cs="Lucida Sans Unicode"/>
          <w:sz w:val="20"/>
          <w:szCs w:val="20"/>
        </w:rPr>
        <w:t xml:space="preserve">Auch der Ausstellungsort selbst, die Bibliothek der TH Wildau, ist ein Beispiel </w:t>
      </w:r>
      <w:r w:rsidR="00D530F1">
        <w:rPr>
          <w:rFonts w:ascii="Lucida Sans Unicode" w:hAnsi="Lucida Sans Unicode" w:cs="Lucida Sans Unicode"/>
          <w:sz w:val="20"/>
          <w:szCs w:val="20"/>
        </w:rPr>
        <w:t xml:space="preserve">der </w:t>
      </w:r>
      <w:r w:rsidR="00D530F1" w:rsidRPr="00D530F1">
        <w:rPr>
          <w:rFonts w:ascii="Lucida Sans Unicode" w:hAnsi="Lucida Sans Unicode" w:cs="Lucida Sans Unicode"/>
          <w:sz w:val="20"/>
          <w:szCs w:val="20"/>
        </w:rPr>
        <w:t>zukunftsweisenden Nutzung vorhandener traditioneller Bausubstanz.</w:t>
      </w:r>
    </w:p>
    <w:p w14:paraId="04B3CBF1" w14:textId="7B191E12" w:rsidR="00C10467" w:rsidRDefault="00F15561" w:rsidP="005D041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„Wir freuen uns, dass wir nach einer langen Pause </w:t>
      </w:r>
      <w:r w:rsidR="002B5DCD">
        <w:rPr>
          <w:rFonts w:ascii="Lucida Sans Unicode" w:hAnsi="Lucida Sans Unicode" w:cs="Lucida Sans Unicode"/>
          <w:sz w:val="20"/>
          <w:szCs w:val="20"/>
        </w:rPr>
        <w:t>unsere</w:t>
      </w:r>
      <w:r>
        <w:rPr>
          <w:rFonts w:ascii="Lucida Sans Unicode" w:hAnsi="Lucida Sans Unicode" w:cs="Lucida Sans Unicode"/>
          <w:sz w:val="20"/>
          <w:szCs w:val="20"/>
        </w:rPr>
        <w:t xml:space="preserve"> Türen </w:t>
      </w:r>
      <w:r w:rsidR="002B5DCD">
        <w:rPr>
          <w:rFonts w:ascii="Lucida Sans Unicode" w:hAnsi="Lucida Sans Unicode" w:cs="Lucida Sans Unicode"/>
          <w:sz w:val="20"/>
          <w:szCs w:val="20"/>
        </w:rPr>
        <w:t xml:space="preserve">wieder </w:t>
      </w:r>
      <w:r>
        <w:rPr>
          <w:rFonts w:ascii="Lucida Sans Unicode" w:hAnsi="Lucida Sans Unicode" w:cs="Lucida Sans Unicode"/>
          <w:sz w:val="20"/>
          <w:szCs w:val="20"/>
        </w:rPr>
        <w:t xml:space="preserve">für Kunstinteressierte öffnen können, denn dies ist die erste Ausstellung </w:t>
      </w:r>
      <w:r w:rsidR="002B5DCD">
        <w:rPr>
          <w:rFonts w:ascii="Lucida Sans Unicode" w:hAnsi="Lucida Sans Unicode" w:cs="Lucida Sans Unicode"/>
          <w:sz w:val="20"/>
          <w:szCs w:val="20"/>
        </w:rPr>
        <w:t xml:space="preserve">bei uns </w:t>
      </w:r>
      <w:r>
        <w:rPr>
          <w:rFonts w:ascii="Lucida Sans Unicode" w:hAnsi="Lucida Sans Unicode" w:cs="Lucida Sans Unicode"/>
          <w:sz w:val="20"/>
          <w:szCs w:val="20"/>
        </w:rPr>
        <w:t>seit Beginn der Corona-Pandemie</w:t>
      </w:r>
      <w:r w:rsidR="002B5DCD">
        <w:rPr>
          <w:rFonts w:ascii="Lucida Sans Unicode" w:hAnsi="Lucida Sans Unicode" w:cs="Lucida Sans Unicode"/>
          <w:sz w:val="20"/>
          <w:szCs w:val="20"/>
        </w:rPr>
        <w:t xml:space="preserve">. Besonders spannend ist natürlich, dass unser Gebäude als Teil des ehemaligen Industriegeländes </w:t>
      </w:r>
      <w:r w:rsidR="006B7053">
        <w:rPr>
          <w:rFonts w:ascii="Lucida Sans Unicode" w:hAnsi="Lucida Sans Unicode" w:cs="Lucida Sans Unicode"/>
          <w:sz w:val="20"/>
          <w:szCs w:val="20"/>
        </w:rPr>
        <w:t xml:space="preserve">und heutigen Wissenschaftsstandortes </w:t>
      </w:r>
      <w:r w:rsidR="002B5DCD">
        <w:rPr>
          <w:rFonts w:ascii="Lucida Sans Unicode" w:hAnsi="Lucida Sans Unicode" w:cs="Lucida Sans Unicode"/>
          <w:sz w:val="20"/>
          <w:szCs w:val="20"/>
        </w:rPr>
        <w:t>quasi selbst Bestandteil der Ausstellung ist</w:t>
      </w:r>
      <w:r>
        <w:rPr>
          <w:rFonts w:ascii="Lucida Sans Unicode" w:hAnsi="Lucida Sans Unicode" w:cs="Lucida Sans Unicode"/>
          <w:sz w:val="20"/>
          <w:szCs w:val="20"/>
        </w:rPr>
        <w:t xml:space="preserve">“, so Carolin Rau von der Wildauer Hochschulbibliothek.  </w:t>
      </w:r>
    </w:p>
    <w:p w14:paraId="4BC957A1" w14:textId="1728F6D3" w:rsidR="002B5DCD" w:rsidRPr="002B5DCD" w:rsidRDefault="002B5DCD" w:rsidP="005D041F">
      <w:pPr>
        <w:spacing w:after="200" w:line="276" w:lineRule="auto"/>
        <w:rPr>
          <w:rFonts w:ascii="Lucida Sans Unicode" w:hAnsi="Lucida Sans Unicode" w:cs="Lucida Sans Unicode"/>
          <w:b/>
          <w:sz w:val="20"/>
          <w:szCs w:val="20"/>
        </w:rPr>
      </w:pPr>
      <w:r w:rsidRPr="002B5DCD">
        <w:rPr>
          <w:rFonts w:ascii="Lucida Sans Unicode" w:hAnsi="Lucida Sans Unicode" w:cs="Lucida Sans Unicode"/>
          <w:b/>
          <w:sz w:val="20"/>
          <w:szCs w:val="20"/>
        </w:rPr>
        <w:t xml:space="preserve">Wann </w:t>
      </w:r>
      <w:r w:rsidR="006B7053">
        <w:rPr>
          <w:rFonts w:ascii="Lucida Sans Unicode" w:hAnsi="Lucida Sans Unicode" w:cs="Lucida Sans Unicode"/>
          <w:b/>
          <w:sz w:val="20"/>
          <w:szCs w:val="20"/>
        </w:rPr>
        <w:t>ist die Ausstellung zugänglich</w:t>
      </w:r>
      <w:r w:rsidRPr="002B5DCD">
        <w:rPr>
          <w:rFonts w:ascii="Lucida Sans Unicode" w:hAnsi="Lucida Sans Unicode" w:cs="Lucida Sans Unicode"/>
          <w:b/>
          <w:sz w:val="20"/>
          <w:szCs w:val="20"/>
        </w:rPr>
        <w:t>?</w:t>
      </w:r>
    </w:p>
    <w:p w14:paraId="1E43896F" w14:textId="5654FD5B" w:rsidR="00C10467" w:rsidRDefault="002B5DCD" w:rsidP="005D041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Die Fotografien können zu den regulären Öffnungszeiten der Bibliothek, werktags von 9 bis 20 Uhr, besichtigt werden. </w:t>
      </w:r>
      <w:r w:rsidR="00C10467" w:rsidRPr="00C10467">
        <w:rPr>
          <w:rFonts w:ascii="Lucida Sans Unicode" w:hAnsi="Lucida Sans Unicode" w:cs="Lucida Sans Unicode"/>
          <w:sz w:val="20"/>
          <w:szCs w:val="20"/>
        </w:rPr>
        <w:t xml:space="preserve">Für den barrierefreien Zugang zur Hochschulbibliothek steht ein Fahrstuhl zur Verfügung. </w:t>
      </w:r>
      <w:r w:rsidR="006B7053">
        <w:rPr>
          <w:rFonts w:ascii="Lucida Sans Unicode" w:hAnsi="Lucida Sans Unicode" w:cs="Lucida Sans Unicode"/>
          <w:sz w:val="20"/>
          <w:szCs w:val="20"/>
        </w:rPr>
        <w:t>Für die Nutzung sollten Besucherinnen und Besucher</w:t>
      </w:r>
      <w:r w:rsidR="00C10467" w:rsidRPr="00C10467">
        <w:rPr>
          <w:rFonts w:ascii="Lucida Sans Unicode" w:hAnsi="Lucida Sans Unicode" w:cs="Lucida Sans Unicode"/>
          <w:sz w:val="20"/>
          <w:szCs w:val="20"/>
        </w:rPr>
        <w:t xml:space="preserve"> die Außenklingel von Halle 10 (am Eingang auf der linken Seite) oder die Durchsprechanlage am Fahrstuhl</w:t>
      </w:r>
      <w:r w:rsidR="003B5655">
        <w:rPr>
          <w:rFonts w:ascii="Lucida Sans Unicode" w:hAnsi="Lucida Sans Unicode" w:cs="Lucida Sans Unicode"/>
          <w:sz w:val="20"/>
          <w:szCs w:val="20"/>
        </w:rPr>
        <w:t xml:space="preserve"> im Erdgeschoss</w:t>
      </w:r>
      <w:r w:rsidR="006B7053">
        <w:rPr>
          <w:rFonts w:ascii="Lucida Sans Unicode" w:hAnsi="Lucida Sans Unicode" w:cs="Lucida Sans Unicode"/>
          <w:sz w:val="20"/>
          <w:szCs w:val="20"/>
        </w:rPr>
        <w:t xml:space="preserve"> betätigen und so das Bibliotheksteam informieren</w:t>
      </w:r>
      <w:r w:rsidR="00C10467" w:rsidRPr="00C10467">
        <w:rPr>
          <w:rFonts w:ascii="Lucida Sans Unicode" w:hAnsi="Lucida Sans Unicode" w:cs="Lucida Sans Unicode"/>
          <w:sz w:val="20"/>
          <w:szCs w:val="20"/>
        </w:rPr>
        <w:t xml:space="preserve">. </w:t>
      </w:r>
    </w:p>
    <w:p w14:paraId="66A5F0EC" w14:textId="57BD35E3" w:rsidR="003B5655" w:rsidRDefault="00A83DC7" w:rsidP="005D041F">
      <w:pPr>
        <w:spacing w:after="200" w:line="276" w:lineRule="auto"/>
        <w:rPr>
          <w:rFonts w:ascii="Lucida Sans Unicode" w:hAnsi="Lucida Sans Unicode" w:cs="Lucida Sans Unicode"/>
          <w:b/>
          <w:sz w:val="20"/>
          <w:szCs w:val="20"/>
        </w:rPr>
      </w:pPr>
      <w:r w:rsidRPr="00A83DC7">
        <w:rPr>
          <w:rFonts w:ascii="Lucida Sans Unicode" w:hAnsi="Lucida Sans Unicode" w:cs="Lucida Sans Unicode"/>
          <w:b/>
          <w:sz w:val="20"/>
          <w:szCs w:val="20"/>
        </w:rPr>
        <w:t>Zum Künstler Klaus Kliem</w:t>
      </w:r>
    </w:p>
    <w:p w14:paraId="16DDB14D" w14:textId="2EE4B5E1" w:rsidR="00A83DC7" w:rsidRPr="006B7053" w:rsidRDefault="00A83DC7" w:rsidP="00A83DC7">
      <w:pPr>
        <w:spacing w:after="200" w:line="276" w:lineRule="auto"/>
        <w:rPr>
          <w:rFonts w:ascii="Lucida Sans Unicode" w:hAnsi="Lucida Sans Unicode" w:cs="Lucida Sans Unicode"/>
          <w:sz w:val="20"/>
          <w:szCs w:val="20"/>
        </w:rPr>
      </w:pPr>
      <w:r w:rsidRPr="006B7053">
        <w:rPr>
          <w:rFonts w:ascii="Lucida Sans Unicode" w:hAnsi="Lucida Sans Unicode" w:cs="Lucida Sans Unicode"/>
          <w:sz w:val="20"/>
          <w:szCs w:val="20"/>
        </w:rPr>
        <w:t>Klaus Kliem studiert</w:t>
      </w:r>
      <w:r w:rsidR="004E1AF0" w:rsidRPr="006B7053">
        <w:rPr>
          <w:rFonts w:ascii="Lucida Sans Unicode" w:hAnsi="Lucida Sans Unicode" w:cs="Lucida Sans Unicode"/>
          <w:sz w:val="20"/>
          <w:szCs w:val="20"/>
        </w:rPr>
        <w:t>e</w:t>
      </w:r>
      <w:r w:rsidRPr="006B7053">
        <w:rPr>
          <w:rFonts w:ascii="Lucida Sans Unicode" w:hAnsi="Lucida Sans Unicode" w:cs="Lucida Sans Unicode"/>
          <w:sz w:val="20"/>
          <w:szCs w:val="20"/>
        </w:rPr>
        <w:t xml:space="preserve"> Wirtschaftswissenschaften und Sprachen in Berlin, Posen und Krakau. Nach seinem Wechsel nach West-Berlin 1986 gründet</w:t>
      </w:r>
      <w:r w:rsidR="004E1AF0" w:rsidRPr="006B7053">
        <w:rPr>
          <w:rFonts w:ascii="Lucida Sans Unicode" w:hAnsi="Lucida Sans Unicode" w:cs="Lucida Sans Unicode"/>
          <w:sz w:val="20"/>
          <w:szCs w:val="20"/>
        </w:rPr>
        <w:t xml:space="preserve">e er eine international tätige </w:t>
      </w:r>
      <w:r w:rsidRPr="006B7053">
        <w:rPr>
          <w:rFonts w:ascii="Lucida Sans Unicode" w:hAnsi="Lucida Sans Unicode" w:cs="Lucida Sans Unicode"/>
          <w:sz w:val="20"/>
          <w:szCs w:val="20"/>
        </w:rPr>
        <w:t xml:space="preserve">Unternehmensberatung mit den Schwerpunkten Personalberatung und Unternehmensansiedlung. Anfang 2000 </w:t>
      </w:r>
      <w:r w:rsidR="004E1AF0" w:rsidRPr="006B7053">
        <w:rPr>
          <w:rFonts w:ascii="Lucida Sans Unicode" w:hAnsi="Lucida Sans Unicode" w:cs="Lucida Sans Unicode"/>
          <w:sz w:val="20"/>
          <w:szCs w:val="20"/>
        </w:rPr>
        <w:t>zog</w:t>
      </w:r>
      <w:r w:rsidRPr="006B7053">
        <w:rPr>
          <w:rFonts w:ascii="Lucida Sans Unicode" w:hAnsi="Lucida Sans Unicode" w:cs="Lucida Sans Unicode"/>
          <w:sz w:val="20"/>
          <w:szCs w:val="20"/>
        </w:rPr>
        <w:t xml:space="preserve"> er sich</w:t>
      </w:r>
      <w:r w:rsidR="004E1AF0" w:rsidRPr="006B7053">
        <w:rPr>
          <w:rFonts w:ascii="Lucida Sans Unicode" w:hAnsi="Lucida Sans Unicode" w:cs="Lucida Sans Unicode"/>
          <w:sz w:val="20"/>
          <w:szCs w:val="20"/>
        </w:rPr>
        <w:t xml:space="preserve"> aus dem Geschäftsleben zurück. Heute lebt er </w:t>
      </w:r>
      <w:r w:rsidRPr="006B7053">
        <w:rPr>
          <w:rFonts w:ascii="Lucida Sans Unicode" w:hAnsi="Lucida Sans Unicode" w:cs="Lucida Sans Unicode"/>
          <w:sz w:val="20"/>
          <w:szCs w:val="20"/>
        </w:rPr>
        <w:t>als Fotograf, Autor, Übersetzer und Herausgeber bei Berlin und ist als Dozent für Wirtschaft und Wirtschaftsrecht an verschiedenen Bildungseinrichtungen tätig.</w:t>
      </w:r>
    </w:p>
    <w:p w14:paraId="51E7972F" w14:textId="77777777" w:rsidR="00A83DC7" w:rsidRPr="006B7053" w:rsidRDefault="00A83DC7" w:rsidP="00A83DC7">
      <w:pPr>
        <w:spacing w:after="200" w:line="276" w:lineRule="auto"/>
        <w:rPr>
          <w:rFonts w:ascii="Lucida Sans Unicode" w:hAnsi="Lucida Sans Unicode" w:cs="Lucida Sans Unicode"/>
          <w:sz w:val="20"/>
          <w:szCs w:val="20"/>
        </w:rPr>
      </w:pPr>
    </w:p>
    <w:p w14:paraId="10C91BB6" w14:textId="410C5F20" w:rsidR="00A83DC7" w:rsidRPr="006B7053" w:rsidRDefault="004E1AF0" w:rsidP="00A83DC7">
      <w:pPr>
        <w:spacing w:after="200" w:line="276" w:lineRule="auto"/>
        <w:rPr>
          <w:rFonts w:ascii="Lucida Sans Unicode" w:hAnsi="Lucida Sans Unicode" w:cs="Lucida Sans Unicode"/>
          <w:sz w:val="20"/>
          <w:szCs w:val="20"/>
        </w:rPr>
      </w:pPr>
      <w:r w:rsidRPr="006B7053">
        <w:rPr>
          <w:rFonts w:ascii="Lucida Sans Unicode" w:hAnsi="Lucida Sans Unicode" w:cs="Lucida Sans Unicode"/>
          <w:sz w:val="20"/>
          <w:szCs w:val="20"/>
        </w:rPr>
        <w:t>Zu seinem zehnten</w:t>
      </w:r>
      <w:r w:rsidR="00A83DC7" w:rsidRPr="006B7053">
        <w:rPr>
          <w:rFonts w:ascii="Lucida Sans Unicode" w:hAnsi="Lucida Sans Unicode" w:cs="Lucida Sans Unicode"/>
          <w:sz w:val="20"/>
          <w:szCs w:val="20"/>
        </w:rPr>
        <w:t xml:space="preserve"> Geburtstag schenkt</w:t>
      </w:r>
      <w:r w:rsidRPr="006B7053">
        <w:rPr>
          <w:rFonts w:ascii="Lucida Sans Unicode" w:hAnsi="Lucida Sans Unicode" w:cs="Lucida Sans Unicode"/>
          <w:sz w:val="20"/>
          <w:szCs w:val="20"/>
        </w:rPr>
        <w:t>e</w:t>
      </w:r>
      <w:r w:rsidR="00A83DC7" w:rsidRPr="006B7053">
        <w:rPr>
          <w:rFonts w:ascii="Lucida Sans Unicode" w:hAnsi="Lucida Sans Unicode" w:cs="Lucida Sans Unicode"/>
          <w:sz w:val="20"/>
          <w:szCs w:val="20"/>
        </w:rPr>
        <w:t xml:space="preserve"> ihm </w:t>
      </w:r>
      <w:r w:rsidR="00DD31AE">
        <w:rPr>
          <w:rFonts w:ascii="Lucida Sans Unicode" w:hAnsi="Lucida Sans Unicode" w:cs="Lucida Sans Unicode"/>
          <w:sz w:val="20"/>
          <w:szCs w:val="20"/>
        </w:rPr>
        <w:t>s</w:t>
      </w:r>
      <w:r w:rsidR="00A83DC7" w:rsidRPr="006B7053">
        <w:rPr>
          <w:rFonts w:ascii="Lucida Sans Unicode" w:hAnsi="Lucida Sans Unicode" w:cs="Lucida Sans Unicode"/>
          <w:sz w:val="20"/>
          <w:szCs w:val="20"/>
        </w:rPr>
        <w:t>ein Onkel einen Fotoapparat, den er noch heute benutzt. Seitdem beschäftigt er sich mit der Fotografie als Ausdrucksmittel.</w:t>
      </w:r>
      <w:r w:rsidRPr="006B7053">
        <w:rPr>
          <w:rFonts w:ascii="Lucida Sans Unicode" w:hAnsi="Lucida Sans Unicode" w:cs="Lucida Sans Unicode"/>
          <w:sz w:val="20"/>
          <w:szCs w:val="20"/>
        </w:rPr>
        <w:t xml:space="preserve"> Ab Mitte der 1960er Jahre war</w:t>
      </w:r>
      <w:r w:rsidR="00A83DC7" w:rsidRPr="006B7053">
        <w:rPr>
          <w:rFonts w:ascii="Lucida Sans Unicode" w:hAnsi="Lucida Sans Unicode" w:cs="Lucida Sans Unicode"/>
          <w:sz w:val="20"/>
          <w:szCs w:val="20"/>
        </w:rPr>
        <w:t xml:space="preserve"> er regelmäßiger Teilnehmer der Sommerkurse</w:t>
      </w:r>
      <w:r w:rsidRPr="006B7053">
        <w:rPr>
          <w:rFonts w:ascii="Lucida Sans Unicode" w:hAnsi="Lucida Sans Unicode" w:cs="Lucida Sans Unicode"/>
          <w:sz w:val="20"/>
          <w:szCs w:val="20"/>
        </w:rPr>
        <w:t xml:space="preserve"> von</w:t>
      </w:r>
      <w:r w:rsidR="00A83DC7" w:rsidRPr="006B7053">
        <w:rPr>
          <w:rFonts w:ascii="Lucida Sans Unicode" w:hAnsi="Lucida Sans Unicode" w:cs="Lucida Sans Unicode"/>
          <w:sz w:val="20"/>
          <w:szCs w:val="20"/>
        </w:rPr>
        <w:t xml:space="preserve"> Edward Hartwig, </w:t>
      </w:r>
      <w:r w:rsidR="00DD31AE">
        <w:rPr>
          <w:rFonts w:ascii="Lucida Sans Unicode" w:hAnsi="Lucida Sans Unicode" w:cs="Lucida Sans Unicode"/>
          <w:sz w:val="20"/>
          <w:szCs w:val="20"/>
        </w:rPr>
        <w:t>einem</w:t>
      </w:r>
      <w:bookmarkStart w:id="0" w:name="_GoBack"/>
      <w:bookmarkEnd w:id="0"/>
      <w:r w:rsidR="006B7EF0">
        <w:rPr>
          <w:rFonts w:ascii="Lucida Sans Unicode" w:hAnsi="Lucida Sans Unicode" w:cs="Lucida Sans Unicode"/>
          <w:sz w:val="20"/>
          <w:szCs w:val="20"/>
        </w:rPr>
        <w:t xml:space="preserve"> der </w:t>
      </w:r>
      <w:r w:rsidR="006B7EF0" w:rsidRPr="006B7EF0">
        <w:rPr>
          <w:rFonts w:ascii="Lucida Sans Unicode" w:hAnsi="Lucida Sans Unicode" w:cs="Lucida Sans Unicode"/>
          <w:sz w:val="20"/>
          <w:szCs w:val="20"/>
        </w:rPr>
        <w:t>bedeutendsten polnischen Fotografen des 20. Jahrhunderts</w:t>
      </w:r>
      <w:r w:rsidR="00A83DC7" w:rsidRPr="006B7053">
        <w:rPr>
          <w:rFonts w:ascii="Lucida Sans Unicode" w:hAnsi="Lucida Sans Unicode" w:cs="Lucida Sans Unicode"/>
          <w:sz w:val="20"/>
          <w:szCs w:val="20"/>
        </w:rPr>
        <w:t xml:space="preserve">. </w:t>
      </w:r>
      <w:r w:rsidRPr="006B7053">
        <w:rPr>
          <w:rFonts w:ascii="Lucida Sans Unicode" w:hAnsi="Lucida Sans Unicode" w:cs="Lucida Sans Unicode"/>
          <w:sz w:val="20"/>
          <w:szCs w:val="20"/>
        </w:rPr>
        <w:t>Anfang der 1980</w:t>
      </w:r>
      <w:r w:rsidR="00A83DC7" w:rsidRPr="006B7053">
        <w:rPr>
          <w:rFonts w:ascii="Lucida Sans Unicode" w:hAnsi="Lucida Sans Unicode" w:cs="Lucida Sans Unicode"/>
          <w:sz w:val="20"/>
          <w:szCs w:val="20"/>
        </w:rPr>
        <w:t>er Jahre arbeitet</w:t>
      </w:r>
      <w:r w:rsidRPr="006B7053">
        <w:rPr>
          <w:rFonts w:ascii="Lucida Sans Unicode" w:hAnsi="Lucida Sans Unicode" w:cs="Lucida Sans Unicode"/>
          <w:sz w:val="20"/>
          <w:szCs w:val="20"/>
        </w:rPr>
        <w:t>e</w:t>
      </w:r>
      <w:r w:rsidR="00A83DC7" w:rsidRPr="006B7053">
        <w:rPr>
          <w:rFonts w:ascii="Lucida Sans Unicode" w:hAnsi="Lucida Sans Unicode" w:cs="Lucida Sans Unicode"/>
          <w:sz w:val="20"/>
          <w:szCs w:val="20"/>
        </w:rPr>
        <w:t xml:space="preserve"> er mit Robert</w:t>
      </w:r>
      <w:r w:rsidRPr="006B7053">
        <w:rPr>
          <w:rFonts w:ascii="Lucida Sans Unicode" w:hAnsi="Lucida Sans Unicode" w:cs="Lucida Sans Unicode"/>
          <w:sz w:val="20"/>
          <w:szCs w:val="20"/>
        </w:rPr>
        <w:t xml:space="preserve"> </w:t>
      </w:r>
      <w:proofErr w:type="spellStart"/>
      <w:r w:rsidRPr="006B7053">
        <w:rPr>
          <w:rFonts w:ascii="Lucida Sans Unicode" w:hAnsi="Lucida Sans Unicode" w:cs="Lucida Sans Unicode"/>
          <w:sz w:val="20"/>
          <w:szCs w:val="20"/>
        </w:rPr>
        <w:t>Rehfeldt</w:t>
      </w:r>
      <w:proofErr w:type="spellEnd"/>
      <w:r w:rsidRPr="006B7053">
        <w:rPr>
          <w:rFonts w:ascii="Lucida Sans Unicode" w:hAnsi="Lucida Sans Unicode" w:cs="Lucida Sans Unicode"/>
          <w:sz w:val="20"/>
          <w:szCs w:val="20"/>
        </w:rPr>
        <w:t>, dem Initiator der Mai</w:t>
      </w:r>
      <w:r w:rsidR="00A83DC7" w:rsidRPr="006B7053">
        <w:rPr>
          <w:rFonts w:ascii="Lucida Sans Unicode" w:hAnsi="Lucida Sans Unicode" w:cs="Lucida Sans Unicode"/>
          <w:sz w:val="20"/>
          <w:szCs w:val="20"/>
        </w:rPr>
        <w:t>l-Art in der DDR.</w:t>
      </w:r>
      <w:r w:rsidRPr="006B7053">
        <w:rPr>
          <w:rFonts w:ascii="Lucida Sans Unicode" w:hAnsi="Lucida Sans Unicode" w:cs="Lucida Sans Unicode"/>
          <w:sz w:val="20"/>
          <w:szCs w:val="20"/>
        </w:rPr>
        <w:t xml:space="preserve"> </w:t>
      </w:r>
      <w:r w:rsidR="00A83DC7" w:rsidRPr="006B7053">
        <w:rPr>
          <w:rFonts w:ascii="Lucida Sans Unicode" w:hAnsi="Lucida Sans Unicode" w:cs="Lucida Sans Unicode"/>
          <w:sz w:val="20"/>
          <w:szCs w:val="20"/>
        </w:rPr>
        <w:t>Ab 1987 dreht</w:t>
      </w:r>
      <w:r w:rsidRPr="006B7053">
        <w:rPr>
          <w:rFonts w:ascii="Lucida Sans Unicode" w:hAnsi="Lucida Sans Unicode" w:cs="Lucida Sans Unicode"/>
          <w:sz w:val="20"/>
          <w:szCs w:val="20"/>
        </w:rPr>
        <w:t>e</w:t>
      </w:r>
      <w:r w:rsidR="00A83DC7" w:rsidRPr="006B7053">
        <w:rPr>
          <w:rFonts w:ascii="Lucida Sans Unicode" w:hAnsi="Lucida Sans Unicode" w:cs="Lucida Sans Unicode"/>
          <w:sz w:val="20"/>
          <w:szCs w:val="20"/>
        </w:rPr>
        <w:t xml:space="preserve"> er im </w:t>
      </w:r>
      <w:r w:rsidRPr="006B7053">
        <w:rPr>
          <w:rFonts w:ascii="Lucida Sans Unicode" w:hAnsi="Lucida Sans Unicode" w:cs="Lucida Sans Unicode"/>
          <w:sz w:val="20"/>
          <w:szCs w:val="20"/>
        </w:rPr>
        <w:t>Auftrag des Bundesministeriums</w:t>
      </w:r>
      <w:r w:rsidR="00A83DC7" w:rsidRPr="006B7053">
        <w:rPr>
          <w:rFonts w:ascii="Lucida Sans Unicode" w:hAnsi="Lucida Sans Unicode" w:cs="Lucida Sans Unicode"/>
          <w:sz w:val="20"/>
          <w:szCs w:val="20"/>
        </w:rPr>
        <w:t xml:space="preserve"> für Inn</w:t>
      </w:r>
      <w:r w:rsidRPr="006B7053">
        <w:rPr>
          <w:rFonts w:ascii="Lucida Sans Unicode" w:hAnsi="Lucida Sans Unicode" w:cs="Lucida Sans Unicode"/>
          <w:sz w:val="20"/>
          <w:szCs w:val="20"/>
        </w:rPr>
        <w:t xml:space="preserve">erdeutsche Beziehungen mehrere </w:t>
      </w:r>
      <w:r w:rsidR="00A83DC7" w:rsidRPr="006B7053">
        <w:rPr>
          <w:rFonts w:ascii="Lucida Sans Unicode" w:hAnsi="Lucida Sans Unicode" w:cs="Lucida Sans Unicode"/>
          <w:sz w:val="20"/>
          <w:szCs w:val="20"/>
        </w:rPr>
        <w:t>Dokumentarfilme über das Leben von Minderheiten in Polen.</w:t>
      </w:r>
      <w:r w:rsidRPr="006B7053">
        <w:rPr>
          <w:rFonts w:ascii="Lucida Sans Unicode" w:hAnsi="Lucida Sans Unicode" w:cs="Lucida Sans Unicode"/>
          <w:sz w:val="20"/>
          <w:szCs w:val="20"/>
        </w:rPr>
        <w:t xml:space="preserve"> </w:t>
      </w:r>
      <w:r w:rsidR="006B7EF0">
        <w:rPr>
          <w:rFonts w:ascii="Lucida Sans Unicode" w:hAnsi="Lucida Sans Unicode" w:cs="Lucida Sans Unicode"/>
          <w:sz w:val="20"/>
          <w:szCs w:val="20"/>
        </w:rPr>
        <w:t>Seit Kurzem ist Klaus Kliem</w:t>
      </w:r>
      <w:r w:rsidR="00A83DC7" w:rsidRPr="006B7053">
        <w:rPr>
          <w:rFonts w:ascii="Lucida Sans Unicode" w:hAnsi="Lucida Sans Unicode" w:cs="Lucida Sans Unicode"/>
          <w:sz w:val="20"/>
          <w:szCs w:val="20"/>
        </w:rPr>
        <w:t xml:space="preserve"> Mitglied im Fotoclub Schwarz – Weiß e.V.</w:t>
      </w:r>
      <w:r w:rsidR="00604206">
        <w:rPr>
          <w:rFonts w:ascii="Lucida Sans Unicode" w:hAnsi="Lucida Sans Unicode" w:cs="Lucida Sans Unicode"/>
          <w:sz w:val="20"/>
          <w:szCs w:val="20"/>
        </w:rPr>
        <w:t xml:space="preserve"> und wurde zudem für den </w:t>
      </w:r>
      <w:r w:rsidR="00604206" w:rsidRPr="00604206">
        <w:rPr>
          <w:rFonts w:ascii="Lucida Sans Unicode" w:hAnsi="Lucida Sans Unicode" w:cs="Lucida Sans Unicode"/>
          <w:sz w:val="20"/>
          <w:szCs w:val="20"/>
        </w:rPr>
        <w:t>Kunstpreis 2022 des Landes Brandenburg in der Sparte Fotografie</w:t>
      </w:r>
      <w:r w:rsidR="00604206">
        <w:rPr>
          <w:rFonts w:ascii="Lucida Sans Unicode" w:hAnsi="Lucida Sans Unicode" w:cs="Lucida Sans Unicode"/>
          <w:sz w:val="20"/>
          <w:szCs w:val="20"/>
        </w:rPr>
        <w:t xml:space="preserve"> nominiert.</w:t>
      </w:r>
    </w:p>
    <w:p w14:paraId="22D9B219" w14:textId="77777777" w:rsidR="00B02894" w:rsidRPr="006B7053" w:rsidRDefault="00B02894">
      <w:pPr>
        <w:rPr>
          <w:rFonts w:ascii="Lucida Sans" w:hAnsi="Lucida Sans"/>
          <w:b/>
          <w:sz w:val="20"/>
          <w:szCs w:val="20"/>
        </w:rPr>
      </w:pPr>
      <w:r w:rsidRPr="006B7053">
        <w:rPr>
          <w:rFonts w:ascii="Lucida Sans" w:hAnsi="Lucida Sans"/>
          <w:b/>
          <w:sz w:val="20"/>
          <w:szCs w:val="20"/>
        </w:rPr>
        <w:t>Weiterführende Informationen</w:t>
      </w:r>
    </w:p>
    <w:p w14:paraId="60F969BF" w14:textId="2F812030" w:rsidR="00B02894" w:rsidRPr="006B7EF0" w:rsidRDefault="004E1AF0" w:rsidP="005D041F">
      <w:pPr>
        <w:spacing w:after="200" w:line="276" w:lineRule="auto"/>
        <w:rPr>
          <w:rFonts w:ascii="Lucida Sans" w:hAnsi="Lucida Sans" w:cs="Lucida Sans Unicode"/>
          <w:sz w:val="20"/>
          <w:szCs w:val="20"/>
        </w:rPr>
      </w:pPr>
      <w:r w:rsidRPr="006B7EF0">
        <w:rPr>
          <w:rFonts w:ascii="Lucida Sans" w:hAnsi="Lucida Sans" w:cs="Lucida Sans Unicode"/>
          <w:sz w:val="20"/>
          <w:szCs w:val="20"/>
        </w:rPr>
        <w:t xml:space="preserve">Informationen zur Bibliothek der TH Wildau: </w:t>
      </w:r>
      <w:hyperlink r:id="rId8" w:history="1">
        <w:r w:rsidR="006B7EF0" w:rsidRPr="00BB1543">
          <w:rPr>
            <w:rStyle w:val="Hyperlink"/>
            <w:rFonts w:ascii="Lucida Sans" w:hAnsi="Lucida Sans" w:cs="Lucida Sans Unicode"/>
            <w:sz w:val="20"/>
            <w:szCs w:val="20"/>
          </w:rPr>
          <w:t>www.th-wildau.de/hochschulbibliothek</w:t>
        </w:r>
      </w:hyperlink>
      <w:r w:rsidR="006B7EF0">
        <w:rPr>
          <w:rFonts w:ascii="Lucida Sans" w:hAnsi="Lucida Sans" w:cs="Lucida Sans Unicode"/>
          <w:sz w:val="20"/>
          <w:szCs w:val="20"/>
        </w:rPr>
        <w:t xml:space="preserve">  </w:t>
      </w:r>
      <w:r w:rsidRPr="006B7EF0">
        <w:rPr>
          <w:rFonts w:ascii="Lucida Sans" w:hAnsi="Lucida Sans" w:cs="Lucida Sans Unicode"/>
          <w:sz w:val="20"/>
          <w:szCs w:val="20"/>
        </w:rPr>
        <w:t xml:space="preserve"> </w:t>
      </w:r>
    </w:p>
    <w:p w14:paraId="5B5AC077" w14:textId="77777777" w:rsidR="00B02894" w:rsidRPr="006B7053" w:rsidRDefault="00B02894">
      <w:pPr>
        <w:rPr>
          <w:rFonts w:ascii="Lucida Sans" w:hAnsi="Lucida Sans"/>
          <w:sz w:val="20"/>
          <w:szCs w:val="20"/>
        </w:rPr>
      </w:pPr>
    </w:p>
    <w:p w14:paraId="43968DA4" w14:textId="77777777" w:rsidR="007238F4" w:rsidRPr="006B7053" w:rsidRDefault="007238F4" w:rsidP="007238F4">
      <w:pPr>
        <w:pStyle w:val="StandardWeb"/>
        <w:spacing w:before="0" w:beforeAutospacing="0" w:after="0" w:afterAutospacing="0"/>
        <w:rPr>
          <w:rStyle w:val="Fett"/>
          <w:rFonts w:ascii="Lucida Sans" w:hAnsi="Lucida Sans"/>
          <w:sz w:val="20"/>
          <w:szCs w:val="20"/>
        </w:rPr>
      </w:pPr>
      <w:r w:rsidRPr="006B7053">
        <w:rPr>
          <w:rStyle w:val="Fett"/>
          <w:rFonts w:ascii="Lucida Sans" w:hAnsi="Lucida Sans"/>
          <w:sz w:val="20"/>
          <w:szCs w:val="20"/>
        </w:rPr>
        <w:t>Fachliche Ansprechperson an der TH Wildau:</w:t>
      </w:r>
    </w:p>
    <w:p w14:paraId="01C4A273" w14:textId="77777777" w:rsidR="007238F4" w:rsidRPr="006B7053" w:rsidRDefault="007238F4" w:rsidP="007238F4">
      <w:pPr>
        <w:pStyle w:val="StandardWeb"/>
        <w:spacing w:before="0" w:beforeAutospacing="0" w:after="0" w:afterAutospacing="0"/>
        <w:rPr>
          <w:rStyle w:val="Fett"/>
          <w:rFonts w:ascii="Lucida Sans" w:hAnsi="Lucida Sans"/>
          <w:sz w:val="20"/>
          <w:szCs w:val="20"/>
        </w:rPr>
      </w:pPr>
    </w:p>
    <w:p w14:paraId="6F98CF65" w14:textId="4937AEE7" w:rsidR="007238F4" w:rsidRPr="006B7053" w:rsidRDefault="00D91AFE"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Carolin Rau</w:t>
      </w:r>
      <w:r w:rsidR="002B13B7">
        <w:rPr>
          <w:rStyle w:val="Fett"/>
          <w:rFonts w:ascii="Lucida Sans" w:hAnsi="Lucida Sans"/>
          <w:b w:val="0"/>
          <w:sz w:val="20"/>
          <w:szCs w:val="20"/>
        </w:rPr>
        <w:t xml:space="preserve"> / Frank Seeliger</w:t>
      </w:r>
      <w:r w:rsidR="007238F4" w:rsidRPr="006B7053">
        <w:rPr>
          <w:rStyle w:val="Fett"/>
          <w:rFonts w:ascii="Lucida Sans" w:hAnsi="Lucida Sans"/>
          <w:b w:val="0"/>
          <w:sz w:val="20"/>
          <w:szCs w:val="20"/>
        </w:rPr>
        <w:br/>
      </w:r>
      <w:r w:rsidRPr="006B7053">
        <w:rPr>
          <w:rStyle w:val="Fett"/>
          <w:rFonts w:ascii="Lucida Sans" w:hAnsi="Lucida Sans"/>
          <w:b w:val="0"/>
          <w:sz w:val="20"/>
          <w:szCs w:val="20"/>
        </w:rPr>
        <w:t>Hochschulbibliothek</w:t>
      </w:r>
    </w:p>
    <w:p w14:paraId="545949AF"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TH Wildau</w:t>
      </w:r>
      <w:r w:rsidRPr="006B7053">
        <w:rPr>
          <w:rStyle w:val="Fett"/>
          <w:rFonts w:ascii="Lucida Sans" w:hAnsi="Lucida Sans"/>
          <w:b w:val="0"/>
          <w:sz w:val="20"/>
          <w:szCs w:val="20"/>
        </w:rPr>
        <w:br/>
        <w:t>Hochschulring 1, 15745 Wildau</w:t>
      </w:r>
    </w:p>
    <w:p w14:paraId="006C9007" w14:textId="4B078162" w:rsidR="00B60393" w:rsidRPr="006B7053" w:rsidRDefault="00B60393"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 xml:space="preserve">Tel.: (0)3375 508 </w:t>
      </w:r>
      <w:r w:rsidR="00D91AFE" w:rsidRPr="006B7053">
        <w:rPr>
          <w:rStyle w:val="Fett"/>
          <w:rFonts w:ascii="Lucida Sans" w:hAnsi="Lucida Sans"/>
          <w:b w:val="0"/>
          <w:sz w:val="20"/>
          <w:szCs w:val="20"/>
        </w:rPr>
        <w:t>123</w:t>
      </w:r>
      <w:r w:rsidR="002B13B7">
        <w:rPr>
          <w:rStyle w:val="Fett"/>
          <w:rFonts w:ascii="Lucida Sans" w:hAnsi="Lucida Sans"/>
          <w:b w:val="0"/>
          <w:sz w:val="20"/>
          <w:szCs w:val="20"/>
        </w:rPr>
        <w:t xml:space="preserve"> / -155</w:t>
      </w:r>
    </w:p>
    <w:p w14:paraId="5FDDFAAA" w14:textId="270DB523"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 xml:space="preserve">E-Mail: </w:t>
      </w:r>
      <w:r w:rsidR="002B13B7" w:rsidRPr="002B13B7">
        <w:rPr>
          <w:rStyle w:val="Fett"/>
          <w:rFonts w:ascii="Lucida Sans" w:hAnsi="Lucida Sans"/>
          <w:b w:val="0"/>
          <w:bCs w:val="0"/>
          <w:sz w:val="20"/>
          <w:szCs w:val="20"/>
        </w:rPr>
        <w:t>carolin.rau@th-wildau.de</w:t>
      </w:r>
      <w:r w:rsidR="002B13B7">
        <w:rPr>
          <w:rStyle w:val="Fett"/>
          <w:rFonts w:ascii="Lucida Sans" w:hAnsi="Lucida Sans"/>
          <w:b w:val="0"/>
          <w:sz w:val="20"/>
          <w:szCs w:val="20"/>
        </w:rPr>
        <w:t xml:space="preserve"> / </w:t>
      </w:r>
      <w:r w:rsidR="002B13B7" w:rsidRPr="002B13B7">
        <w:rPr>
          <w:rStyle w:val="Fett"/>
          <w:rFonts w:ascii="Lucida Sans" w:hAnsi="Lucida Sans"/>
          <w:b w:val="0"/>
          <w:bCs w:val="0"/>
          <w:sz w:val="20"/>
          <w:szCs w:val="20"/>
        </w:rPr>
        <w:t>frank.seeliger@th-wildau.de</w:t>
      </w:r>
      <w:r w:rsidR="002B13B7">
        <w:rPr>
          <w:rStyle w:val="Fett"/>
          <w:rFonts w:ascii="Lucida Sans" w:hAnsi="Lucida Sans"/>
          <w:b w:val="0"/>
          <w:sz w:val="20"/>
          <w:szCs w:val="20"/>
        </w:rPr>
        <w:t xml:space="preserve"> </w:t>
      </w:r>
    </w:p>
    <w:p w14:paraId="61E62658"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p>
    <w:p w14:paraId="5559FA6C" w14:textId="77777777" w:rsidR="007238F4" w:rsidRPr="006B7053" w:rsidRDefault="007238F4" w:rsidP="007238F4">
      <w:pPr>
        <w:pStyle w:val="StandardWeb"/>
        <w:spacing w:before="0" w:beforeAutospacing="0" w:after="0" w:afterAutospacing="0"/>
        <w:rPr>
          <w:rStyle w:val="Fett"/>
          <w:rFonts w:ascii="Lucida Sans" w:hAnsi="Lucida Sans"/>
          <w:sz w:val="20"/>
          <w:szCs w:val="20"/>
        </w:rPr>
      </w:pPr>
    </w:p>
    <w:p w14:paraId="77E8F61F" w14:textId="77777777" w:rsidR="007238F4" w:rsidRPr="006B7053" w:rsidRDefault="007238F4" w:rsidP="007238F4">
      <w:pPr>
        <w:pStyle w:val="StandardWeb"/>
        <w:spacing w:before="0" w:beforeAutospacing="0" w:after="0" w:afterAutospacing="0"/>
        <w:rPr>
          <w:rStyle w:val="Fett"/>
          <w:rFonts w:ascii="Lucida Sans" w:hAnsi="Lucida Sans"/>
          <w:sz w:val="20"/>
          <w:szCs w:val="20"/>
        </w:rPr>
      </w:pPr>
      <w:r w:rsidRPr="006B7053">
        <w:rPr>
          <w:rStyle w:val="Fett"/>
          <w:rFonts w:ascii="Lucida Sans" w:hAnsi="Lucida Sans"/>
          <w:sz w:val="20"/>
          <w:szCs w:val="20"/>
        </w:rPr>
        <w:t xml:space="preserve">Ansprechpersonen </w:t>
      </w:r>
      <w:proofErr w:type="spellStart"/>
      <w:r w:rsidRPr="006B7053">
        <w:rPr>
          <w:rStyle w:val="Fett"/>
          <w:rFonts w:ascii="Lucida Sans" w:hAnsi="Lucida Sans"/>
          <w:sz w:val="20"/>
          <w:szCs w:val="20"/>
        </w:rPr>
        <w:t>Externe</w:t>
      </w:r>
      <w:proofErr w:type="spellEnd"/>
      <w:r w:rsidRPr="006B7053">
        <w:rPr>
          <w:rStyle w:val="Fett"/>
          <w:rFonts w:ascii="Lucida Sans" w:hAnsi="Lucida Sans"/>
          <w:sz w:val="20"/>
          <w:szCs w:val="20"/>
        </w:rPr>
        <w:t xml:space="preserve"> Kommunikation TH Wildau:</w:t>
      </w:r>
    </w:p>
    <w:p w14:paraId="3F36EAE3" w14:textId="77777777" w:rsidR="007238F4" w:rsidRPr="006B7053" w:rsidRDefault="007238F4" w:rsidP="007238F4">
      <w:pPr>
        <w:pStyle w:val="StandardWeb"/>
        <w:spacing w:before="0" w:beforeAutospacing="0" w:after="0" w:afterAutospacing="0"/>
        <w:rPr>
          <w:rStyle w:val="Fett"/>
          <w:rFonts w:ascii="Lucida Sans" w:hAnsi="Lucida Sans"/>
          <w:sz w:val="20"/>
          <w:szCs w:val="20"/>
        </w:rPr>
      </w:pPr>
    </w:p>
    <w:p w14:paraId="38DDE866"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Mike Lange / Mareike Rammelt</w:t>
      </w:r>
    </w:p>
    <w:p w14:paraId="3429540B"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TH Wildau</w:t>
      </w:r>
    </w:p>
    <w:p w14:paraId="3089EC4F"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Hochschulring 1, 15745 Wildau</w:t>
      </w:r>
    </w:p>
    <w:p w14:paraId="363B6306"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Tel. +49 (0)3375 508 211 / -669</w:t>
      </w:r>
    </w:p>
    <w:p w14:paraId="1F52AC3B" w14:textId="77777777" w:rsidR="007238F4" w:rsidRPr="006B7053" w:rsidRDefault="007238F4" w:rsidP="007238F4">
      <w:pPr>
        <w:pStyle w:val="StandardWeb"/>
        <w:spacing w:before="0" w:beforeAutospacing="0" w:after="0" w:afterAutospacing="0"/>
        <w:rPr>
          <w:rStyle w:val="Fett"/>
          <w:rFonts w:ascii="Lucida Sans" w:hAnsi="Lucida Sans"/>
          <w:b w:val="0"/>
          <w:sz w:val="20"/>
          <w:szCs w:val="20"/>
        </w:rPr>
      </w:pPr>
      <w:r w:rsidRPr="006B7053">
        <w:rPr>
          <w:rStyle w:val="Fett"/>
          <w:rFonts w:ascii="Lucida Sans" w:hAnsi="Lucida Sans"/>
          <w:b w:val="0"/>
          <w:sz w:val="20"/>
          <w:szCs w:val="20"/>
        </w:rPr>
        <w:t>E-Mail: presse@th-wildau.de</w:t>
      </w:r>
    </w:p>
    <w:p w14:paraId="41A61F1D" w14:textId="77777777" w:rsidR="0000455A" w:rsidRDefault="0000455A">
      <w:pPr>
        <w:rPr>
          <w:sz w:val="24"/>
          <w:szCs w:val="24"/>
        </w:rPr>
      </w:pPr>
    </w:p>
    <w:sectPr w:rsidR="0000455A">
      <w:head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58FCD" w16cid:durableId="25F04763"/>
  <w16cid:commentId w16cid:paraId="53FA6850" w16cid:durableId="25F047C8"/>
  <w16cid:commentId w16cid:paraId="4880B1C9" w16cid:durableId="25F046FC"/>
  <w16cid:commentId w16cid:paraId="0C313501" w16cid:durableId="25F04738"/>
  <w16cid:commentId w16cid:paraId="56CB17B1" w16cid:durableId="25F04750"/>
  <w16cid:commentId w16cid:paraId="4858C135" w16cid:durableId="25F04820"/>
  <w16cid:commentId w16cid:paraId="0FF8FB47" w16cid:durableId="25F0483C"/>
  <w16cid:commentId w16cid:paraId="5DCC9148" w16cid:durableId="25F04863"/>
  <w16cid:commentId w16cid:paraId="0BEE63BB" w16cid:durableId="25F04883"/>
  <w16cid:commentId w16cid:paraId="3FC2D0C1" w16cid:durableId="25F049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77777777"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156D077B" wp14:editId="12C4AA2A">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Pr="00961317">
      <w:rPr>
        <w:rFonts w:ascii="Lucida Sans" w:eastAsiaTheme="minorHAnsi" w:hAnsi="Lucida Sans" w:cstheme="minorBidi"/>
        <w:sz w:val="20"/>
        <w:szCs w:val="20"/>
        <w:lang w:val="en-US" w:eastAsia="en-US"/>
      </w:rPr>
      <w:t xml:space="preserve">News der TH Wildau </w:t>
    </w:r>
  </w:p>
  <w:p w14:paraId="536108A9" w14:textId="3979FA41" w:rsidR="005D041F" w:rsidRPr="00440049" w:rsidRDefault="00DD31AE"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06</w:t>
    </w:r>
    <w:r w:rsidR="000F3A2E">
      <w:rPr>
        <w:rFonts w:ascii="Lucida Sans" w:eastAsiaTheme="minorHAnsi" w:hAnsi="Lucida Sans" w:cstheme="minorBidi"/>
        <w:sz w:val="20"/>
        <w:szCs w:val="20"/>
        <w:lang w:val="en-US" w:eastAsia="en-US"/>
      </w:rPr>
      <w:t>.04</w:t>
    </w:r>
    <w:r w:rsidR="005D041F">
      <w:rPr>
        <w:rFonts w:ascii="Lucida Sans" w:eastAsiaTheme="minorHAnsi" w:hAnsi="Lucida Sans" w:cstheme="minorBidi"/>
        <w:sz w:val="20"/>
        <w:szCs w:val="20"/>
        <w:lang w:val="en-US" w:eastAsia="en-US"/>
      </w:rPr>
      <w:t>.2022</w:t>
    </w:r>
  </w:p>
  <w:p w14:paraId="4C961C80" w14:textId="3D217ADB" w:rsidR="005D041F" w:rsidRPr="00961317" w:rsidRDefault="005D041F" w:rsidP="005D041F">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DD31AE">
      <w:rPr>
        <w:rFonts w:ascii="Lucida Sans" w:eastAsiaTheme="minorHAnsi" w:hAnsi="Lucida Sans" w:cstheme="minorBidi"/>
        <w:sz w:val="20"/>
        <w:szCs w:val="20"/>
        <w:lang w:val="en-US" w:eastAsia="en-US"/>
      </w:rPr>
      <w:t>2022/04_05</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7B64"/>
    <w:rsid w:val="000B0803"/>
    <w:rsid w:val="000C117B"/>
    <w:rsid w:val="000E1FA0"/>
    <w:rsid w:val="000F3A2E"/>
    <w:rsid w:val="00155831"/>
    <w:rsid w:val="00181B9C"/>
    <w:rsid w:val="0020302B"/>
    <w:rsid w:val="002245FF"/>
    <w:rsid w:val="002603F9"/>
    <w:rsid w:val="002667A3"/>
    <w:rsid w:val="002703CC"/>
    <w:rsid w:val="002B13B7"/>
    <w:rsid w:val="002B5DCD"/>
    <w:rsid w:val="002D2D86"/>
    <w:rsid w:val="00315A01"/>
    <w:rsid w:val="00357D79"/>
    <w:rsid w:val="0038459F"/>
    <w:rsid w:val="003A2C9A"/>
    <w:rsid w:val="003B5655"/>
    <w:rsid w:val="00401208"/>
    <w:rsid w:val="004700D5"/>
    <w:rsid w:val="004A297D"/>
    <w:rsid w:val="004C732A"/>
    <w:rsid w:val="004D2EFC"/>
    <w:rsid w:val="004D6DBB"/>
    <w:rsid w:val="004E1AF0"/>
    <w:rsid w:val="004E564F"/>
    <w:rsid w:val="00571655"/>
    <w:rsid w:val="00575A80"/>
    <w:rsid w:val="005B55A0"/>
    <w:rsid w:val="005D041F"/>
    <w:rsid w:val="00604206"/>
    <w:rsid w:val="00605BC1"/>
    <w:rsid w:val="00620DED"/>
    <w:rsid w:val="0062253A"/>
    <w:rsid w:val="00661254"/>
    <w:rsid w:val="006656EC"/>
    <w:rsid w:val="00685998"/>
    <w:rsid w:val="006B7053"/>
    <w:rsid w:val="006B7EF0"/>
    <w:rsid w:val="007232D6"/>
    <w:rsid w:val="007238F4"/>
    <w:rsid w:val="007C75A4"/>
    <w:rsid w:val="007F5F73"/>
    <w:rsid w:val="00810262"/>
    <w:rsid w:val="00815410"/>
    <w:rsid w:val="008451FB"/>
    <w:rsid w:val="00882FAC"/>
    <w:rsid w:val="008B20DD"/>
    <w:rsid w:val="00902515"/>
    <w:rsid w:val="00911B3F"/>
    <w:rsid w:val="009439CE"/>
    <w:rsid w:val="009A508D"/>
    <w:rsid w:val="009A7D56"/>
    <w:rsid w:val="009C1F97"/>
    <w:rsid w:val="009C63F9"/>
    <w:rsid w:val="009E0AE8"/>
    <w:rsid w:val="00A8061E"/>
    <w:rsid w:val="00A83DC7"/>
    <w:rsid w:val="00A86CD5"/>
    <w:rsid w:val="00AA7400"/>
    <w:rsid w:val="00AB4D82"/>
    <w:rsid w:val="00B02894"/>
    <w:rsid w:val="00B11AA7"/>
    <w:rsid w:val="00B42854"/>
    <w:rsid w:val="00B60393"/>
    <w:rsid w:val="00B637C5"/>
    <w:rsid w:val="00C01A1A"/>
    <w:rsid w:val="00C10467"/>
    <w:rsid w:val="00C46AB5"/>
    <w:rsid w:val="00C60A15"/>
    <w:rsid w:val="00D0571D"/>
    <w:rsid w:val="00D22AF9"/>
    <w:rsid w:val="00D312E1"/>
    <w:rsid w:val="00D530F1"/>
    <w:rsid w:val="00D91AFE"/>
    <w:rsid w:val="00D92CBB"/>
    <w:rsid w:val="00DD31AE"/>
    <w:rsid w:val="00DE42A8"/>
    <w:rsid w:val="00DF7800"/>
    <w:rsid w:val="00E024C0"/>
    <w:rsid w:val="00E914CF"/>
    <w:rsid w:val="00EA5EB9"/>
    <w:rsid w:val="00ED1E73"/>
    <w:rsid w:val="00F15561"/>
    <w:rsid w:val="00F56BDA"/>
    <w:rsid w:val="00F86182"/>
    <w:rsid w:val="00F8789A"/>
    <w:rsid w:val="00FD11E9"/>
    <w:rsid w:val="00FD30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semiHidden/>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wildau.de/hochschulbibliothe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Rammelt</cp:lastModifiedBy>
  <cp:revision>3</cp:revision>
  <dcterms:created xsi:type="dcterms:W3CDTF">2022-04-06T11:49:00Z</dcterms:created>
  <dcterms:modified xsi:type="dcterms:W3CDTF">2022-04-06T19:02:00Z</dcterms:modified>
</cp:coreProperties>
</file>