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30" w:rsidRDefault="00471930" w:rsidP="00471930">
      <w:pPr>
        <w:ind w:left="6520"/>
        <w:rPr>
          <w:rStyle w:val="Stark"/>
          <w:sz w:val="32"/>
          <w:szCs w:val="32"/>
          <w:lang w:eastAsia="sv-SE"/>
        </w:rPr>
      </w:pPr>
      <w:r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            </w:t>
      </w:r>
      <w:r w:rsidRPr="00A22D60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Åkersberga </w:t>
      </w:r>
      <w:r w:rsidR="00B21C94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141017</w:t>
      </w:r>
    </w:p>
    <w:p w:rsidR="00471930" w:rsidRDefault="00471930">
      <w:pPr>
        <w:rPr>
          <w:rStyle w:val="Stark"/>
          <w:sz w:val="32"/>
          <w:szCs w:val="32"/>
          <w:lang w:eastAsia="sv-SE"/>
        </w:rPr>
      </w:pPr>
    </w:p>
    <w:p w:rsidR="00471930" w:rsidRDefault="00471930">
      <w:pPr>
        <w:rPr>
          <w:rStyle w:val="Stark"/>
          <w:sz w:val="32"/>
          <w:szCs w:val="32"/>
          <w:lang w:eastAsia="sv-SE"/>
        </w:rPr>
      </w:pPr>
    </w:p>
    <w:p w:rsidR="00BC7FFC" w:rsidRPr="001B484C" w:rsidRDefault="00BC7FFC" w:rsidP="00BC7FFC">
      <w:pPr>
        <w:spacing w:after="270" w:line="360" w:lineRule="atLeast"/>
        <w:rPr>
          <w:rFonts w:ascii="Helvetica" w:eastAsia="Times New Roman" w:hAnsi="Helvetica" w:cs="Helvetica"/>
          <w:color w:val="555555"/>
          <w:lang w:eastAsia="sv-SE"/>
        </w:rPr>
      </w:pPr>
      <w:r w:rsidRPr="00BC7FFC">
        <w:rPr>
          <w:rStyle w:val="Stark"/>
          <w:sz w:val="32"/>
          <w:szCs w:val="32"/>
        </w:rPr>
        <w:t>Nu finns en underhållsolja från Osmo</w:t>
      </w:r>
      <w:r w:rsidR="00B21C94">
        <w:rPr>
          <w:rFonts w:cs="Helvetica"/>
          <w:sz w:val="53"/>
          <w:szCs w:val="53"/>
        </w:rPr>
        <w:t xml:space="preserve"> </w:t>
      </w:r>
      <w:r w:rsidR="00B21C94">
        <w:rPr>
          <w:rFonts w:cs="Helvetica"/>
          <w:sz w:val="53"/>
          <w:szCs w:val="53"/>
        </w:rPr>
        <w:br/>
      </w:r>
      <w:r w:rsidR="00800F7F">
        <w:rPr>
          <w:rStyle w:val="Stark"/>
          <w:sz w:val="32"/>
          <w:szCs w:val="32"/>
        </w:rPr>
        <w:br/>
      </w:r>
      <w:r w:rsidRPr="00853E41">
        <w:rPr>
          <w:rFonts w:ascii="Helvetica" w:eastAsia="Times New Roman" w:hAnsi="Helvetica" w:cs="Helvetica"/>
          <w:b/>
          <w:bCs/>
          <w:color w:val="111111"/>
          <w:lang w:eastAsia="sv-SE"/>
        </w:rPr>
        <w:t>Osmo Underhållsolja för hårdvaxoljade och oljade ytor</w:t>
      </w:r>
      <w:r w:rsidRPr="00853E41">
        <w:rPr>
          <w:rFonts w:ascii="Helvetica" w:eastAsia="Times New Roman" w:hAnsi="Helvetica" w:cs="Helvetica"/>
          <w:b/>
          <w:bCs/>
          <w:color w:val="111111"/>
          <w:lang w:eastAsia="sv-SE"/>
        </w:rPr>
        <w:br/>
      </w:r>
      <w:r w:rsidRPr="00853E41">
        <w:rPr>
          <w:rFonts w:ascii="Helvetica" w:eastAsia="Times New Roman" w:hAnsi="Helvetica" w:cs="Helvetica"/>
          <w:color w:val="555555"/>
          <w:lang w:eastAsia="sv-SE"/>
        </w:rPr>
        <w:t>Nyheten Osmo Underhållsolja används för skötsel och underhåll av oljade eller hårdvaxoljade ytor inomhus. Främst för massiva trägolv, parkett, skeppsgolv, OSB och korkgolv. Även för trappor och möbler etc.</w:t>
      </w:r>
      <w:r w:rsidRPr="00853E41">
        <w:rPr>
          <w:rFonts w:ascii="Helvetica" w:eastAsia="Times New Roman" w:hAnsi="Helvetica" w:cs="Helvetica"/>
          <w:color w:val="555555"/>
          <w:sz w:val="28"/>
          <w:szCs w:val="24"/>
          <w:lang w:eastAsia="sv-SE"/>
        </w:rPr>
        <w:t xml:space="preserve"> </w:t>
      </w:r>
      <w:r>
        <w:rPr>
          <w:rFonts w:ascii="Helvetica" w:eastAsia="Times New Roman" w:hAnsi="Helvetica" w:cs="Helvetica"/>
          <w:color w:val="555555"/>
          <w:sz w:val="28"/>
          <w:szCs w:val="24"/>
          <w:lang w:eastAsia="sv-SE"/>
        </w:rPr>
        <w:br/>
      </w:r>
      <w:r>
        <w:rPr>
          <w:rFonts w:ascii="Helvetica" w:eastAsia="Times New Roman" w:hAnsi="Helvetica" w:cs="Helvetica"/>
          <w:color w:val="555555"/>
          <w:sz w:val="28"/>
          <w:szCs w:val="24"/>
          <w:lang w:eastAsia="sv-SE"/>
        </w:rPr>
        <w:br/>
      </w:r>
      <w:r w:rsidRPr="00853E41">
        <w:rPr>
          <w:rFonts w:ascii="Helvetica" w:eastAsia="Times New Roman" w:hAnsi="Helvetica" w:cs="Helvetica"/>
          <w:b/>
          <w:bCs/>
          <w:color w:val="111111"/>
          <w:lang w:eastAsia="sv-SE"/>
        </w:rPr>
        <w:t>Rekommenderas speciellt för högtrafikerade områden</w:t>
      </w:r>
      <w:r w:rsidRPr="00853E41">
        <w:rPr>
          <w:rFonts w:ascii="Helvetica" w:eastAsia="Times New Roman" w:hAnsi="Helvetica" w:cs="Helvetica"/>
          <w:color w:val="555555"/>
          <w:lang w:eastAsia="sv-SE"/>
        </w:rPr>
        <w:t> </w:t>
      </w:r>
      <w:r w:rsidRPr="00853E41">
        <w:rPr>
          <w:rFonts w:ascii="Helvetica" w:eastAsia="Times New Roman" w:hAnsi="Helvetica" w:cs="Helvetica"/>
          <w:color w:val="555555"/>
          <w:lang w:eastAsia="sv-SE"/>
        </w:rPr>
        <w:br/>
        <w:t xml:space="preserve">På golvytor i restauranger, museer, butiker eller andra offentliga lokaler passar Osmo Underhållsolja allra bäst. </w:t>
      </w:r>
      <w:r>
        <w:rPr>
          <w:rFonts w:ascii="Helvetica" w:eastAsia="Times New Roman" w:hAnsi="Helvetica" w:cs="Helvetica"/>
          <w:color w:val="555555"/>
          <w:lang w:eastAsia="sv-SE"/>
        </w:rPr>
        <w:br/>
      </w:r>
      <w:r>
        <w:rPr>
          <w:rFonts w:ascii="Helvetica" w:eastAsia="Times New Roman" w:hAnsi="Helvetica" w:cs="Helvetica"/>
          <w:color w:val="555555"/>
          <w:lang w:eastAsia="sv-SE"/>
        </w:rPr>
        <w:br/>
      </w:r>
      <w:r w:rsidRPr="00BC7FFC">
        <w:rPr>
          <w:rFonts w:ascii="Helvetica" w:hAnsi="Helvetica" w:cs="Helvetica"/>
          <w:color w:val="555555"/>
        </w:rPr>
        <w:t xml:space="preserve">Efter grundlig rengöring med </w:t>
      </w:r>
      <w:hyperlink r:id="rId8" w:tgtFrame="_blank" w:history="1">
        <w:r w:rsidRPr="00BC7FFC">
          <w:rPr>
            <w:rStyle w:val="Hyperlnk"/>
            <w:rFonts w:ascii="Helvetica" w:hAnsi="Helvetica" w:cs="Helvetica"/>
          </w:rPr>
          <w:t>Osmo 8019 Intensivrengöring</w:t>
        </w:r>
      </w:hyperlink>
      <w:r w:rsidRPr="00BC7FFC">
        <w:rPr>
          <w:rFonts w:ascii="Helvetica" w:hAnsi="Helvetica" w:cs="Helvetica"/>
          <w:color w:val="555555"/>
        </w:rPr>
        <w:t xml:space="preserve"> blir det enkelt att fräscha upp en yta och regelbunden användning kan förhindra tidsödande, koststam omslipning eller renovering.</w:t>
      </w:r>
      <w:r>
        <w:rPr>
          <w:rFonts w:ascii="Helvetica" w:hAnsi="Helvetica" w:cs="Helvetica"/>
          <w:color w:val="555555"/>
        </w:rPr>
        <w:br/>
      </w:r>
      <w:r>
        <w:rPr>
          <w:rFonts w:ascii="Helvetica" w:hAnsi="Helvetica" w:cs="Helvetica"/>
          <w:color w:val="555555"/>
        </w:rPr>
        <w:br/>
      </w:r>
      <w:r w:rsidRPr="00853E41">
        <w:rPr>
          <w:rFonts w:ascii="Helvetica" w:eastAsia="Times New Roman" w:hAnsi="Helvetica" w:cs="Helvetica"/>
          <w:b/>
          <w:bCs/>
          <w:color w:val="111111"/>
          <w:lang w:eastAsia="sv-SE"/>
        </w:rPr>
        <w:t>Tre</w:t>
      </w:r>
      <w:r w:rsidRPr="00853E41">
        <w:rPr>
          <w:rFonts w:ascii="Helvetica" w:eastAsia="Times New Roman" w:hAnsi="Helvetica" w:cs="Helvetica"/>
          <w:color w:val="555555"/>
          <w:lang w:eastAsia="sv-SE"/>
        </w:rPr>
        <w:t xml:space="preserve"> </w:t>
      </w:r>
      <w:r w:rsidRPr="00853E41">
        <w:rPr>
          <w:rFonts w:ascii="Helvetica" w:eastAsia="Times New Roman" w:hAnsi="Helvetica" w:cs="Helvetica"/>
          <w:b/>
          <w:bCs/>
          <w:color w:val="111111"/>
          <w:lang w:eastAsia="sv-SE"/>
        </w:rPr>
        <w:t>varianter att välja på</w:t>
      </w:r>
      <w:r w:rsidRPr="00853E41">
        <w:rPr>
          <w:rFonts w:ascii="Helvetica" w:eastAsia="Times New Roman" w:hAnsi="Helvetica" w:cs="Helvetica"/>
          <w:color w:val="555555"/>
          <w:lang w:eastAsia="sv-SE"/>
        </w:rPr>
        <w:br/>
        <w:t xml:space="preserve">Oljan är ofärgad, </w:t>
      </w:r>
      <w:proofErr w:type="spellStart"/>
      <w:r w:rsidRPr="00853E41">
        <w:rPr>
          <w:rFonts w:ascii="Helvetica" w:eastAsia="Times New Roman" w:hAnsi="Helvetica" w:cs="Helvetica"/>
          <w:color w:val="555555"/>
          <w:lang w:eastAsia="sv-SE"/>
        </w:rPr>
        <w:t>naturolje</w:t>
      </w:r>
      <w:proofErr w:type="spellEnd"/>
      <w:r w:rsidRPr="00853E41">
        <w:rPr>
          <w:rFonts w:ascii="Helvetica" w:eastAsia="Times New Roman" w:hAnsi="Helvetica" w:cs="Helvetica"/>
          <w:color w:val="555555"/>
          <w:lang w:eastAsia="sv-SE"/>
        </w:rPr>
        <w:t xml:space="preserve">-/ vaxbaserad och mikroporös. Finns </w:t>
      </w:r>
      <w:hyperlink r:id="rId9" w:tgtFrame="_blank" w:history="1">
        <w:r w:rsidRPr="00BC7FFC">
          <w:rPr>
            <w:rFonts w:ascii="Helvetica" w:eastAsia="Times New Roman" w:hAnsi="Helvetica" w:cs="Helvetica"/>
            <w:color w:val="3D9BBC"/>
            <w:lang w:eastAsia="sv-SE"/>
          </w:rPr>
          <w:t>matt (3079)</w:t>
        </w:r>
      </w:hyperlink>
      <w:r w:rsidRPr="00853E41">
        <w:rPr>
          <w:rFonts w:ascii="Helvetica" w:eastAsia="Times New Roman" w:hAnsi="Helvetica" w:cs="Helvetica"/>
          <w:color w:val="555555"/>
          <w:lang w:eastAsia="sv-SE"/>
        </w:rPr>
        <w:t>, </w:t>
      </w:r>
      <w:hyperlink r:id="rId10" w:tgtFrame="_blank" w:history="1">
        <w:r w:rsidRPr="00BC7FFC">
          <w:rPr>
            <w:rFonts w:ascii="Helvetica" w:eastAsia="Times New Roman" w:hAnsi="Helvetica" w:cs="Helvetica"/>
            <w:color w:val="3D9BBC"/>
            <w:lang w:eastAsia="sv-SE"/>
          </w:rPr>
          <w:t>sidenmatt (3081)</w:t>
        </w:r>
      </w:hyperlink>
      <w:r w:rsidRPr="00853E41">
        <w:rPr>
          <w:rFonts w:ascii="Helvetica" w:eastAsia="Times New Roman" w:hAnsi="Helvetica" w:cs="Helvetica"/>
          <w:color w:val="555555"/>
          <w:lang w:eastAsia="sv-SE"/>
        </w:rPr>
        <w:t xml:space="preserve"> och även </w:t>
      </w:r>
      <w:hyperlink r:id="rId11" w:tgtFrame="_blank" w:history="1">
        <w:r w:rsidRPr="00BC7FFC">
          <w:rPr>
            <w:rFonts w:ascii="Helvetica" w:eastAsia="Times New Roman" w:hAnsi="Helvetica" w:cs="Helvetica"/>
            <w:color w:val="3D9BBC"/>
            <w:lang w:eastAsia="sv-SE"/>
          </w:rPr>
          <w:t>halvmatt med halkskydd R9 (3098).</w:t>
        </w:r>
      </w:hyperlink>
      <w:r w:rsidRPr="00853E41">
        <w:rPr>
          <w:rFonts w:ascii="Helvetica" w:eastAsia="Times New Roman" w:hAnsi="Helvetica" w:cs="Helvetica"/>
          <w:color w:val="555555"/>
          <w:lang w:eastAsia="sv-SE"/>
        </w:rPr>
        <w:t> Allt för att fylla de behov som finns i olika miljöer.</w:t>
      </w:r>
      <w:r>
        <w:rPr>
          <w:rFonts w:ascii="Helvetica" w:eastAsia="Times New Roman" w:hAnsi="Helvetica" w:cs="Helvetica"/>
          <w:color w:val="555555"/>
          <w:lang w:eastAsia="sv-SE"/>
        </w:rPr>
        <w:br/>
      </w:r>
      <w:r>
        <w:rPr>
          <w:rFonts w:ascii="Helvetica" w:eastAsia="Times New Roman" w:hAnsi="Helvetica" w:cs="Helvetica"/>
          <w:color w:val="555555"/>
          <w:lang w:eastAsia="sv-SE"/>
        </w:rPr>
        <w:br/>
      </w:r>
      <w:r w:rsidRPr="00853E41">
        <w:rPr>
          <w:rFonts w:ascii="Helvetica" w:eastAsia="Times New Roman" w:hAnsi="Helvetica" w:cs="Helvetica"/>
          <w:b/>
          <w:bCs/>
          <w:color w:val="111111"/>
          <w:lang w:eastAsia="sv-SE"/>
        </w:rPr>
        <w:t>Snabb</w:t>
      </w:r>
      <w:r>
        <w:rPr>
          <w:rFonts w:ascii="Helvetica" w:eastAsia="Times New Roman" w:hAnsi="Helvetica" w:cs="Helvetica"/>
          <w:b/>
          <w:bCs/>
          <w:color w:val="111111"/>
          <w:lang w:eastAsia="sv-SE"/>
        </w:rPr>
        <w:t xml:space="preserve">, </w:t>
      </w:r>
      <w:r w:rsidRPr="00853E41">
        <w:rPr>
          <w:rFonts w:ascii="Helvetica" w:eastAsia="Times New Roman" w:hAnsi="Helvetica" w:cs="Helvetica"/>
          <w:b/>
          <w:bCs/>
          <w:color w:val="111111"/>
          <w:lang w:eastAsia="sv-SE"/>
        </w:rPr>
        <w:t>dryg nu i fackhandlen</w:t>
      </w:r>
      <w:r w:rsidRPr="00853E41">
        <w:rPr>
          <w:rFonts w:ascii="Helvetica" w:eastAsia="Times New Roman" w:hAnsi="Helvetica" w:cs="Helvetica"/>
          <w:color w:val="555555"/>
          <w:lang w:eastAsia="sv-SE"/>
        </w:rPr>
        <w:br/>
        <w:t>Osmo Underhållsolja är snabbtorkande och torr redan efter 3 - 4 timmar. 1 liter räcker till 40-60 kvm vid 1 applicering.</w:t>
      </w:r>
      <w:r>
        <w:rPr>
          <w:rFonts w:ascii="Helvetica" w:eastAsia="Times New Roman" w:hAnsi="Helvetica" w:cs="Helvetica"/>
          <w:color w:val="555555"/>
          <w:lang w:eastAsia="sv-SE"/>
        </w:rPr>
        <w:t xml:space="preserve"> </w:t>
      </w:r>
      <w:r>
        <w:rPr>
          <w:rFonts w:ascii="Helvetica" w:eastAsia="Times New Roman" w:hAnsi="Helvetica" w:cs="Helvetica"/>
          <w:color w:val="555555"/>
          <w:lang w:eastAsia="sv-SE"/>
        </w:rPr>
        <w:br/>
      </w:r>
      <w:r w:rsidRPr="001B484C">
        <w:rPr>
          <w:rFonts w:ascii="Helvetica" w:eastAsia="Times New Roman" w:hAnsi="Helvetica" w:cs="Helvetica"/>
          <w:color w:val="555555"/>
          <w:lang w:eastAsia="sv-SE"/>
        </w:rPr>
        <w:br/>
      </w:r>
      <w:r w:rsidR="001B484C" w:rsidRPr="001B484C">
        <w:rPr>
          <w:rFonts w:ascii="Helvetica" w:hAnsi="Helvetica" w:cs="Helvetica"/>
          <w:color w:val="555555"/>
        </w:rPr>
        <w:t xml:space="preserve">Oljorna säljs i 1, 2.5 och 10 liters förpackningar i färg- och byggfackhandeln över hela landet. </w:t>
      </w:r>
      <w:r w:rsidR="001B484C" w:rsidRPr="001B484C">
        <w:rPr>
          <w:rFonts w:ascii="Helvetica" w:hAnsi="Helvetica" w:cs="Helvetica"/>
          <w:color w:val="555555"/>
        </w:rPr>
        <w:br/>
        <w:t xml:space="preserve">Mer information finns på </w:t>
      </w:r>
      <w:hyperlink r:id="rId12" w:tgtFrame="_blank" w:history="1">
        <w:r w:rsidR="001B484C" w:rsidRPr="001B484C">
          <w:rPr>
            <w:rStyle w:val="Hyperlnk"/>
            <w:rFonts w:ascii="Helvetica" w:hAnsi="Helvetica" w:cs="Helvetica"/>
          </w:rPr>
          <w:t xml:space="preserve">Welin &amp; </w:t>
        </w:r>
        <w:proofErr w:type="spellStart"/>
        <w:r w:rsidR="001B484C" w:rsidRPr="001B484C">
          <w:rPr>
            <w:rStyle w:val="Hyperlnk"/>
            <w:rFonts w:ascii="Helvetica" w:hAnsi="Helvetica" w:cs="Helvetica"/>
          </w:rPr>
          <w:t>Co´s</w:t>
        </w:r>
        <w:proofErr w:type="spellEnd"/>
        <w:r w:rsidR="001B484C" w:rsidRPr="001B484C">
          <w:rPr>
            <w:rStyle w:val="Hyperlnk"/>
            <w:rFonts w:ascii="Helvetica" w:hAnsi="Helvetica" w:cs="Helvetica"/>
          </w:rPr>
          <w:t xml:space="preserve"> hemsida</w:t>
        </w:r>
      </w:hyperlink>
      <w:r w:rsidR="001B484C" w:rsidRPr="001B484C">
        <w:rPr>
          <w:rFonts w:ascii="Helvetica" w:hAnsi="Helvetica" w:cs="Helvetica"/>
          <w:color w:val="555555"/>
        </w:rPr>
        <w:t xml:space="preserve"> eller hos </w:t>
      </w:r>
      <w:hyperlink r:id="rId13" w:history="1">
        <w:r w:rsidR="001B484C" w:rsidRPr="001B484C">
          <w:rPr>
            <w:rStyle w:val="Hyperlnk"/>
            <w:rFonts w:ascii="Helvetica" w:hAnsi="Helvetica" w:cs="Helvetica"/>
          </w:rPr>
          <w:t>våra återförsä</w:t>
        </w:r>
        <w:bookmarkStart w:id="0" w:name="_GoBack"/>
        <w:bookmarkEnd w:id="0"/>
        <w:r w:rsidR="001B484C" w:rsidRPr="001B484C">
          <w:rPr>
            <w:rStyle w:val="Hyperlnk"/>
            <w:rFonts w:ascii="Helvetica" w:hAnsi="Helvetica" w:cs="Helvetica"/>
          </w:rPr>
          <w:t>ljare.</w:t>
        </w:r>
      </w:hyperlink>
    </w:p>
    <w:sectPr w:rsidR="00BC7FFC" w:rsidRPr="001B484C" w:rsidSect="000500C1">
      <w:footerReference w:type="default" r:id="rId14"/>
      <w:pgSz w:w="11906" w:h="16838"/>
      <w:pgMar w:top="1417" w:right="1417" w:bottom="1417" w:left="1417" w:header="708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0C1" w:rsidRDefault="000500C1" w:rsidP="000500C1">
      <w:pPr>
        <w:spacing w:after="0" w:line="240" w:lineRule="auto"/>
      </w:pPr>
      <w:r>
        <w:separator/>
      </w:r>
    </w:p>
  </w:endnote>
  <w:endnote w:type="continuationSeparator" w:id="0">
    <w:p w:rsidR="000500C1" w:rsidRDefault="000500C1" w:rsidP="0005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0C1" w:rsidRDefault="000500C1" w:rsidP="000500C1">
    <w:pPr>
      <w:pStyle w:val="Sidfot"/>
      <w:jc w:val="center"/>
    </w:pPr>
    <w:r>
      <w:rPr>
        <w:noProof/>
        <w:lang w:eastAsia="sv-SE"/>
      </w:rPr>
      <w:drawing>
        <wp:inline distT="0" distB="0" distL="0" distR="0" wp14:anchorId="1F29145F" wp14:editId="05FF41EE">
          <wp:extent cx="1257300" cy="837624"/>
          <wp:effectExtent l="0" t="0" r="0" b="63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LIN&amp;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295" cy="838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00C1" w:rsidRDefault="000500C1">
    <w:pPr>
      <w:pStyle w:val="Sidfot"/>
    </w:pPr>
  </w:p>
  <w:p w:rsidR="000500C1" w:rsidRDefault="000500C1" w:rsidP="000500C1">
    <w:pPr>
      <w:pStyle w:val="Sidfot"/>
      <w:jc w:val="center"/>
    </w:pPr>
    <w:r>
      <w:t>www.welinoco.com</w:t>
    </w:r>
  </w:p>
  <w:p w:rsidR="000500C1" w:rsidRDefault="000500C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0C1" w:rsidRDefault="000500C1" w:rsidP="000500C1">
      <w:pPr>
        <w:spacing w:after="0" w:line="240" w:lineRule="auto"/>
      </w:pPr>
      <w:r>
        <w:separator/>
      </w:r>
    </w:p>
  </w:footnote>
  <w:footnote w:type="continuationSeparator" w:id="0">
    <w:p w:rsidR="000500C1" w:rsidRDefault="000500C1" w:rsidP="00050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E79DC"/>
    <w:multiLevelType w:val="multilevel"/>
    <w:tmpl w:val="7AA6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FD4288"/>
    <w:multiLevelType w:val="multilevel"/>
    <w:tmpl w:val="3E52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D920BA"/>
    <w:multiLevelType w:val="multilevel"/>
    <w:tmpl w:val="8882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30"/>
    <w:rsid w:val="000500C1"/>
    <w:rsid w:val="001509B9"/>
    <w:rsid w:val="001B484C"/>
    <w:rsid w:val="00255775"/>
    <w:rsid w:val="003E15AD"/>
    <w:rsid w:val="00471930"/>
    <w:rsid w:val="007E3364"/>
    <w:rsid w:val="00800F7F"/>
    <w:rsid w:val="0080541B"/>
    <w:rsid w:val="00B21C94"/>
    <w:rsid w:val="00B679C8"/>
    <w:rsid w:val="00BC7FFC"/>
    <w:rsid w:val="00F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471930"/>
    <w:rPr>
      <w:strike w:val="0"/>
      <w:dstrike w:val="0"/>
      <w:color w:val="3D9BBC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471930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500C1"/>
  </w:style>
  <w:style w:type="paragraph" w:styleId="Sidfot">
    <w:name w:val="footer"/>
    <w:basedOn w:val="Normal"/>
    <w:link w:val="Sidfot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500C1"/>
  </w:style>
  <w:style w:type="paragraph" w:styleId="Ballongtext">
    <w:name w:val="Balloon Text"/>
    <w:basedOn w:val="Normal"/>
    <w:link w:val="BallongtextChar"/>
    <w:uiPriority w:val="99"/>
    <w:semiHidden/>
    <w:unhideWhenUsed/>
    <w:rsid w:val="0005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00C1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B679C8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471930"/>
    <w:rPr>
      <w:strike w:val="0"/>
      <w:dstrike w:val="0"/>
      <w:color w:val="3D9BBC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471930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500C1"/>
  </w:style>
  <w:style w:type="paragraph" w:styleId="Sidfot">
    <w:name w:val="footer"/>
    <w:basedOn w:val="Normal"/>
    <w:link w:val="Sidfot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500C1"/>
  </w:style>
  <w:style w:type="paragraph" w:styleId="Ballongtext">
    <w:name w:val="Balloon Text"/>
    <w:basedOn w:val="Normal"/>
    <w:link w:val="BallongtextChar"/>
    <w:uiPriority w:val="99"/>
    <w:semiHidden/>
    <w:unhideWhenUsed/>
    <w:rsid w:val="0005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00C1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B679C8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2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123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1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0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604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33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486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94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6554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20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39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95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9830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84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9340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7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7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7963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661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4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0845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5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99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609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0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1004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230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2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8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6955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314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4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17510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5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linoco.com/osmo-8019-intensivrengoring--nyhet-p-285-c-463.aspx" TargetMode="External"/><Relationship Id="rId13" Type="http://schemas.openxmlformats.org/officeDocument/2006/relationships/hyperlink" Target="http://www.welinoco.com/hitta-aterforsaljare-i-59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welinoco.com/rengoringunderhall-inomhus/osmo-opigmenterade-ytor-c-463-1.aspx?pagesize=10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elinoco.com/osmo-3098-underhallsolja-halkskydd-r9-halvmatt-p-284-c-463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elinoco.com/osmo-3081-underhallsolja-sidenmatt-p-283-c-463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linoco.com/osmo-3081-underhallsolja-sidenmatt-p-283-c-463.asp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Olsson</dc:creator>
  <cp:lastModifiedBy>Anette Olsson</cp:lastModifiedBy>
  <cp:revision>3</cp:revision>
  <dcterms:created xsi:type="dcterms:W3CDTF">2014-10-17T14:52:00Z</dcterms:created>
  <dcterms:modified xsi:type="dcterms:W3CDTF">2014-10-17T15:01:00Z</dcterms:modified>
</cp:coreProperties>
</file>