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66" w:rsidRDefault="00863A66" w:rsidP="00434B64">
      <w:pPr>
        <w:shd w:val="clear" w:color="auto" w:fill="FFFFFF"/>
        <w:spacing w:after="150" w:line="343" w:lineRule="atLeast"/>
        <w:outlineLvl w:val="0"/>
        <w:rPr>
          <w:rFonts w:ascii="Museo-300" w:eastAsia="Times New Roman" w:hAnsi="Museo-300" w:cs="Times New Roman"/>
          <w:color w:val="00C0A9"/>
          <w:kern w:val="36"/>
          <w:sz w:val="48"/>
          <w:szCs w:val="48"/>
          <w:lang w:eastAsia="sv-SE"/>
        </w:rPr>
      </w:pPr>
    </w:p>
    <w:p w:rsidR="00863A66" w:rsidRDefault="00434B64" w:rsidP="00434B64">
      <w:pPr>
        <w:shd w:val="clear" w:color="auto" w:fill="FFFFFF"/>
        <w:spacing w:after="150" w:line="343" w:lineRule="atLeast"/>
        <w:outlineLvl w:val="0"/>
        <w:rPr>
          <w:rFonts w:ascii="Museo-300" w:eastAsia="Times New Roman" w:hAnsi="Museo-300" w:cs="Times New Roman"/>
          <w:color w:val="00C0A9"/>
          <w:kern w:val="36"/>
          <w:sz w:val="48"/>
          <w:szCs w:val="48"/>
          <w:lang w:eastAsia="sv-SE"/>
        </w:rPr>
      </w:pPr>
      <w:r>
        <w:rPr>
          <w:rFonts w:ascii="Museo-300" w:eastAsia="Times New Roman" w:hAnsi="Museo-300" w:cs="Times New Roman"/>
          <w:color w:val="00C0A9"/>
          <w:kern w:val="36"/>
          <w:sz w:val="48"/>
          <w:szCs w:val="48"/>
          <w:lang w:eastAsia="sv-SE"/>
        </w:rPr>
        <w:t xml:space="preserve">Pressmeddelande, </w:t>
      </w:r>
    </w:p>
    <w:p w:rsidR="00DA75BF" w:rsidRPr="00DA75BF" w:rsidRDefault="00C43ABD" w:rsidP="00DA75BF">
      <w:pPr>
        <w:shd w:val="clear" w:color="auto" w:fill="FFFFFF"/>
        <w:spacing w:after="150" w:line="343" w:lineRule="atLeast"/>
        <w:outlineLvl w:val="0"/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</w:pPr>
      <w:r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Danderyds</w:t>
      </w:r>
      <w:r w:rsidR="00863A66" w:rsidRPr="00863A66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 xml:space="preserve"> mest företagarvänliga politiker 2014 är </w:t>
      </w:r>
      <w:r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 xml:space="preserve">Anders Paulson </w:t>
      </w:r>
      <w:r w:rsidR="005D062D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(</w:t>
      </w:r>
      <w:r w:rsidR="00BB7B29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M</w:t>
      </w:r>
      <w:r w:rsidR="00863A66" w:rsidRPr="00863A66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 xml:space="preserve">) och </w:t>
      </w:r>
      <w:r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Bengt Sylvan</w:t>
      </w:r>
      <w:r w:rsidR="00B740DD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 xml:space="preserve"> </w:t>
      </w:r>
      <w:r w:rsidR="005D062D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(</w:t>
      </w:r>
      <w:r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FP</w:t>
      </w:r>
      <w:r w:rsidR="00863A66" w:rsidRPr="00863A66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)</w:t>
      </w:r>
    </w:p>
    <w:p w:rsidR="00A66454" w:rsidRDefault="00863A66" w:rsidP="00863A66">
      <w:pPr>
        <w:rPr>
          <w:rFonts w:ascii="Museo-700" w:hAnsi="Museo-700"/>
          <w:color w:val="333333"/>
        </w:rPr>
      </w:pPr>
      <w:r>
        <w:rPr>
          <w:rFonts w:ascii="Museo-700" w:hAnsi="Museo-700"/>
          <w:color w:val="333333"/>
        </w:rPr>
        <w:t>Under ett</w:t>
      </w:r>
      <w:r w:rsidR="00C43ABD">
        <w:rPr>
          <w:rFonts w:ascii="Museo-700" w:hAnsi="Museo-700"/>
          <w:color w:val="333333"/>
        </w:rPr>
        <w:t xml:space="preserve"> lunchmöte</w:t>
      </w:r>
      <w:r w:rsidR="0074753A">
        <w:rPr>
          <w:rFonts w:ascii="Museo-700" w:hAnsi="Museo-700"/>
          <w:color w:val="333333"/>
        </w:rPr>
        <w:t xml:space="preserve"> idag</w:t>
      </w:r>
      <w:r>
        <w:rPr>
          <w:rFonts w:ascii="Museo-700" w:hAnsi="Museo-700"/>
          <w:color w:val="333333"/>
        </w:rPr>
        <w:t xml:space="preserve"> på </w:t>
      </w:r>
      <w:r w:rsidR="00C43ABD">
        <w:rPr>
          <w:rFonts w:ascii="Museo-700" w:hAnsi="Museo-700"/>
          <w:color w:val="333333"/>
        </w:rPr>
        <w:t>Villa Pauli</w:t>
      </w:r>
      <w:r w:rsidR="005D062D">
        <w:rPr>
          <w:rFonts w:ascii="Museo-700" w:hAnsi="Museo-700"/>
          <w:color w:val="333333"/>
        </w:rPr>
        <w:t xml:space="preserve"> </w:t>
      </w:r>
      <w:r>
        <w:rPr>
          <w:rFonts w:ascii="Museo-700" w:hAnsi="Museo-700"/>
          <w:color w:val="333333"/>
        </w:rPr>
        <w:t xml:space="preserve">utsågs </w:t>
      </w:r>
      <w:r w:rsidR="00C43ABD">
        <w:rPr>
          <w:rFonts w:ascii="Museo-700" w:hAnsi="Museo-700"/>
          <w:color w:val="333333"/>
        </w:rPr>
        <w:t>Danderyds</w:t>
      </w:r>
      <w:r>
        <w:rPr>
          <w:rFonts w:ascii="Museo-700" w:hAnsi="Museo-700"/>
          <w:color w:val="333333"/>
        </w:rPr>
        <w:t xml:space="preserve"> mest företagarvänliga politiker 2014 av Företagarna </w:t>
      </w:r>
      <w:r w:rsidR="00C43ABD">
        <w:rPr>
          <w:rFonts w:ascii="Museo-700" w:hAnsi="Museo-700"/>
          <w:color w:val="333333"/>
        </w:rPr>
        <w:t>Danderyd</w:t>
      </w:r>
      <w:r>
        <w:rPr>
          <w:rFonts w:ascii="Museo-700" w:hAnsi="Museo-700"/>
          <w:color w:val="333333"/>
        </w:rPr>
        <w:t>. Till grund för utnämnandet låg en enkät som genomförts av Företagarna.</w:t>
      </w:r>
    </w:p>
    <w:p w:rsidR="00863A66" w:rsidRPr="006A0D92" w:rsidRDefault="00863A66" w:rsidP="00863A66">
      <w:pPr>
        <w:rPr>
          <w:rFonts w:ascii="Museo-700" w:hAnsi="Museo-700"/>
          <w:color w:val="333333"/>
        </w:rPr>
      </w:pPr>
      <w:r w:rsidRPr="00863A66">
        <w:rPr>
          <w:rFonts w:eastAsia="Times New Roman" w:cs="Times New Roman"/>
          <w:color w:val="333333"/>
        </w:rPr>
        <w:t xml:space="preserve">Den 14 september är det val och vi vill få våra politiker på kommunnivå att fokusera på företagarfrågor i valrörelsen. </w:t>
      </w:r>
      <w:r w:rsidR="00B20183">
        <w:rPr>
          <w:rFonts w:eastAsia="Times New Roman" w:cs="Times New Roman"/>
          <w:color w:val="333333"/>
        </w:rPr>
        <w:t xml:space="preserve"> De ägarledda företagen </w:t>
      </w:r>
      <w:r w:rsidR="0074753A">
        <w:rPr>
          <w:rFonts w:eastAsia="Times New Roman" w:cs="Times New Roman"/>
          <w:color w:val="333333"/>
        </w:rPr>
        <w:t xml:space="preserve">i </w:t>
      </w:r>
      <w:r w:rsidR="00C43ABD">
        <w:rPr>
          <w:rFonts w:eastAsia="Times New Roman" w:cs="Times New Roman"/>
          <w:color w:val="333333"/>
        </w:rPr>
        <w:t>Danderyd</w:t>
      </w:r>
      <w:r w:rsidR="005D062D">
        <w:rPr>
          <w:rFonts w:eastAsia="Times New Roman" w:cs="Times New Roman"/>
          <w:color w:val="333333"/>
        </w:rPr>
        <w:t xml:space="preserve"> står för 2</w:t>
      </w:r>
      <w:r w:rsidR="00C43ABD">
        <w:rPr>
          <w:rFonts w:eastAsia="Times New Roman" w:cs="Times New Roman"/>
          <w:color w:val="333333"/>
        </w:rPr>
        <w:t>8</w:t>
      </w:r>
      <w:r w:rsidR="00DA75BF">
        <w:rPr>
          <w:rFonts w:eastAsia="Times New Roman" w:cs="Times New Roman"/>
          <w:color w:val="333333"/>
        </w:rPr>
        <w:t xml:space="preserve"> </w:t>
      </w:r>
      <w:r w:rsidR="00BD04A8">
        <w:rPr>
          <w:rFonts w:eastAsia="Times New Roman" w:cs="Times New Roman"/>
          <w:color w:val="333333"/>
        </w:rPr>
        <w:t xml:space="preserve">% av kommunens </w:t>
      </w:r>
      <w:r w:rsidRPr="00863A66">
        <w:rPr>
          <w:rFonts w:eastAsia="Times New Roman" w:cs="Times New Roman"/>
          <w:color w:val="333333"/>
        </w:rPr>
        <w:t xml:space="preserve">intäkter. Det betyder att småföretagaren </w:t>
      </w:r>
      <w:r w:rsidR="005C34E6">
        <w:rPr>
          <w:rFonts w:eastAsia="Times New Roman" w:cs="Times New Roman"/>
          <w:color w:val="333333"/>
        </w:rPr>
        <w:t>oc</w:t>
      </w:r>
      <w:r w:rsidR="00BD04A8">
        <w:rPr>
          <w:rFonts w:eastAsia="Times New Roman" w:cs="Times New Roman"/>
          <w:color w:val="333333"/>
        </w:rPr>
        <w:t>h deras anställda är kommunens</w:t>
      </w:r>
      <w:r w:rsidRPr="00863A66">
        <w:rPr>
          <w:rFonts w:eastAsia="Times New Roman" w:cs="Times New Roman"/>
          <w:color w:val="333333"/>
        </w:rPr>
        <w:t xml:space="preserve"> verkliga välfärdskapare. </w:t>
      </w:r>
    </w:p>
    <w:p w:rsidR="006A0D92" w:rsidRDefault="00DA75BF" w:rsidP="00D0476B">
      <w:pPr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Företagarna har valt att dela ut pris till en politiker i opposition och en i majoritet och valen av </w:t>
      </w:r>
      <w:r w:rsidR="00340527">
        <w:rPr>
          <w:rFonts w:eastAsia="Times New Roman" w:cs="Times New Roman"/>
          <w:color w:val="333333"/>
        </w:rPr>
        <w:br/>
      </w:r>
      <w:r w:rsidR="00C43ABD">
        <w:rPr>
          <w:rFonts w:eastAsia="Times New Roman" w:cs="Times New Roman"/>
          <w:color w:val="333333"/>
        </w:rPr>
        <w:t>Anders Paulson</w:t>
      </w:r>
      <w:r w:rsidR="00BB7B29">
        <w:rPr>
          <w:rFonts w:eastAsia="Times New Roman" w:cs="Times New Roman"/>
          <w:color w:val="333333"/>
        </w:rPr>
        <w:t xml:space="preserve"> (M) och </w:t>
      </w:r>
      <w:r w:rsidR="00C43ABD">
        <w:rPr>
          <w:rFonts w:eastAsia="Times New Roman" w:cs="Times New Roman"/>
          <w:color w:val="333333"/>
        </w:rPr>
        <w:t>Bengt Sylvan</w:t>
      </w:r>
      <w:r w:rsidR="002532D5">
        <w:rPr>
          <w:rFonts w:eastAsia="Times New Roman" w:cs="Times New Roman"/>
          <w:color w:val="333333"/>
        </w:rPr>
        <w:t xml:space="preserve"> (FP</w:t>
      </w:r>
      <w:r w:rsidR="00BB7B29">
        <w:rPr>
          <w:rFonts w:eastAsia="Times New Roman" w:cs="Times New Roman"/>
          <w:color w:val="333333"/>
        </w:rPr>
        <w:t>)</w:t>
      </w:r>
      <w:r>
        <w:rPr>
          <w:rFonts w:eastAsia="Times New Roman" w:cs="Times New Roman"/>
          <w:color w:val="333333"/>
        </w:rPr>
        <w:t xml:space="preserve"> kändes </w:t>
      </w:r>
      <w:r w:rsidR="00C43ABD">
        <w:rPr>
          <w:rFonts w:eastAsia="Times New Roman" w:cs="Times New Roman"/>
          <w:color w:val="333333"/>
        </w:rPr>
        <w:t>helt rätt</w:t>
      </w:r>
      <w:r w:rsidR="00340527">
        <w:rPr>
          <w:rFonts w:eastAsia="Times New Roman" w:cs="Times New Roman"/>
          <w:color w:val="333333"/>
        </w:rPr>
        <w:t>.</w:t>
      </w:r>
      <w:r>
        <w:rPr>
          <w:rFonts w:eastAsia="Times New Roman" w:cs="Times New Roman"/>
          <w:color w:val="333333"/>
        </w:rPr>
        <w:t xml:space="preserve"> </w:t>
      </w:r>
    </w:p>
    <w:p w:rsidR="00B740DD" w:rsidRPr="00462F08" w:rsidRDefault="0074753A" w:rsidP="006A0D92">
      <w:pPr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”</w:t>
      </w:r>
      <w:r w:rsidR="00112584">
        <w:rPr>
          <w:rFonts w:eastAsia="Times New Roman" w:cs="Times New Roman"/>
          <w:color w:val="333333"/>
        </w:rPr>
        <w:t>Anders arbete</w:t>
      </w:r>
      <w:r w:rsidR="002B67C3" w:rsidRPr="002B67C3">
        <w:rPr>
          <w:rFonts w:eastAsia="Times New Roman" w:cs="Times New Roman"/>
          <w:color w:val="333333"/>
        </w:rPr>
        <w:t xml:space="preserve"> för att förenkla, och snabba upp</w:t>
      </w:r>
      <w:r w:rsidR="0007280D">
        <w:rPr>
          <w:rFonts w:eastAsia="Times New Roman" w:cs="Times New Roman"/>
          <w:color w:val="333333"/>
        </w:rPr>
        <w:t xml:space="preserve"> all kommunal handläggning som </w:t>
      </w:r>
      <w:r w:rsidR="002B67C3" w:rsidRPr="002B67C3">
        <w:rPr>
          <w:rFonts w:eastAsia="Times New Roman" w:cs="Times New Roman"/>
          <w:color w:val="333333"/>
        </w:rPr>
        <w:t xml:space="preserve">drabbar företagarna i </w:t>
      </w:r>
      <w:r w:rsidR="00112584">
        <w:rPr>
          <w:rFonts w:eastAsia="Times New Roman" w:cs="Times New Roman"/>
          <w:color w:val="333333"/>
        </w:rPr>
        <w:t>kommunen såg vi som mycket positivt. Att han också vill att</w:t>
      </w:r>
      <w:r w:rsidR="002B67C3" w:rsidRPr="002B67C3">
        <w:rPr>
          <w:rFonts w:eastAsia="Times New Roman" w:cs="Times New Roman"/>
          <w:color w:val="333333"/>
        </w:rPr>
        <w:t xml:space="preserve"> företagarna i kommunen ska känna och uppleva att kommunen hela tiden gör sitt yttersta för att skapa goda </w:t>
      </w:r>
      <w:r w:rsidR="00112584">
        <w:rPr>
          <w:rFonts w:eastAsia="Times New Roman" w:cs="Times New Roman"/>
          <w:color w:val="333333"/>
        </w:rPr>
        <w:t>förutsättningar för företagande såg vi som ett vinnande koncept</w:t>
      </w:r>
      <w:r w:rsidR="00BD04A8">
        <w:rPr>
          <w:rFonts w:eastAsia="Times New Roman" w:cs="Times New Roman"/>
          <w:color w:val="333333"/>
        </w:rPr>
        <w:t>”</w:t>
      </w:r>
      <w:r w:rsidR="00A66454">
        <w:rPr>
          <w:rFonts w:eastAsia="Times New Roman" w:cs="Times New Roman"/>
          <w:color w:val="333333"/>
        </w:rPr>
        <w:t xml:space="preserve"> </w:t>
      </w:r>
      <w:r w:rsidR="00DA75BF">
        <w:rPr>
          <w:rFonts w:eastAsia="Times New Roman" w:cs="Times New Roman"/>
          <w:color w:val="333333"/>
        </w:rPr>
        <w:t>säger Emma Tonnes regionchef, Företagarna</w:t>
      </w:r>
      <w:r w:rsidR="00BA559A">
        <w:rPr>
          <w:rFonts w:eastAsia="Times New Roman" w:cs="Times New Roman"/>
          <w:color w:val="333333"/>
        </w:rPr>
        <w:t>.</w:t>
      </w:r>
      <w:r w:rsidR="00462F08">
        <w:rPr>
          <w:rFonts w:eastAsia="Times New Roman" w:cs="Times New Roman"/>
          <w:color w:val="333333"/>
        </w:rPr>
        <w:t xml:space="preserve"> </w:t>
      </w:r>
      <w:r w:rsidR="00462F08" w:rsidRPr="00462F08">
        <w:rPr>
          <w:rFonts w:eastAsia="Times New Roman" w:cs="Times New Roman"/>
          <w:color w:val="333333"/>
        </w:rPr>
        <w:t>Anders kunde tyvärr inte delta på dagens lunch och hans pris togs emot av partikollegan Olle Reichenberg.</w:t>
      </w:r>
    </w:p>
    <w:p w:rsidR="00DA75BF" w:rsidRDefault="00D0476B" w:rsidP="00112584">
      <w:pPr>
        <w:spacing w:after="0" w:line="240" w:lineRule="auto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 </w:t>
      </w:r>
      <w:r w:rsidR="0074753A">
        <w:rPr>
          <w:rFonts w:eastAsia="Times New Roman" w:cs="Times New Roman"/>
          <w:color w:val="333333"/>
        </w:rPr>
        <w:t>”</w:t>
      </w:r>
      <w:r w:rsidR="00112584">
        <w:rPr>
          <w:rFonts w:eastAsia="Times New Roman" w:cs="Times New Roman"/>
          <w:color w:val="333333"/>
        </w:rPr>
        <w:t>Bengts arbete</w:t>
      </w:r>
      <w:r w:rsidR="00112584" w:rsidRPr="00112584">
        <w:rPr>
          <w:rFonts w:eastAsia="Times New Roman" w:cs="Times New Roman"/>
          <w:color w:val="333333"/>
        </w:rPr>
        <w:t xml:space="preserve"> för att minska tiden för olika tillstånd för företagare och även skapa en god serviceanda bland anställda på förvaltning</w:t>
      </w:r>
      <w:bookmarkStart w:id="0" w:name="_GoBack"/>
      <w:bookmarkEnd w:id="0"/>
      <w:r w:rsidR="00112584" w:rsidRPr="00112584">
        <w:rPr>
          <w:rFonts w:eastAsia="Times New Roman" w:cs="Times New Roman"/>
          <w:color w:val="333333"/>
        </w:rPr>
        <w:t>arna gentemot företagarna</w:t>
      </w:r>
      <w:r w:rsidR="00112584">
        <w:rPr>
          <w:rFonts w:eastAsia="Times New Roman" w:cs="Times New Roman"/>
          <w:color w:val="333333"/>
        </w:rPr>
        <w:t xml:space="preserve"> gillade vi</w:t>
      </w:r>
      <w:r w:rsidR="00112584" w:rsidRPr="00112584">
        <w:rPr>
          <w:rFonts w:eastAsia="Times New Roman" w:cs="Times New Roman"/>
          <w:color w:val="333333"/>
        </w:rPr>
        <w:t xml:space="preserve">. </w:t>
      </w:r>
      <w:r w:rsidR="00112584">
        <w:rPr>
          <w:rFonts w:eastAsia="Times New Roman" w:cs="Times New Roman"/>
          <w:color w:val="333333"/>
        </w:rPr>
        <w:t>Bengt är också</w:t>
      </w:r>
      <w:r w:rsidR="00112584" w:rsidRPr="00112584">
        <w:rPr>
          <w:rFonts w:eastAsia="Times New Roman" w:cs="Times New Roman"/>
          <w:color w:val="333333"/>
        </w:rPr>
        <w:t xml:space="preserve"> en person som utifrån vår bedömning framstår som både engagerad i företagarfrågor och </w:t>
      </w:r>
      <w:proofErr w:type="spellStart"/>
      <w:r w:rsidR="00112584" w:rsidRPr="00112584">
        <w:rPr>
          <w:rFonts w:eastAsia="Times New Roman" w:cs="Times New Roman"/>
          <w:color w:val="333333"/>
        </w:rPr>
        <w:t>inlyssnande</w:t>
      </w:r>
      <w:proofErr w:type="spellEnd"/>
      <w:r w:rsidR="00112584" w:rsidRPr="00112584">
        <w:rPr>
          <w:rFonts w:eastAsia="Times New Roman" w:cs="Times New Roman"/>
          <w:color w:val="333333"/>
        </w:rPr>
        <w:t xml:space="preserve"> för företagarnas behov och önskemål. Detta har han också visat i handling genom deltagande på olika ar</w:t>
      </w:r>
      <w:r w:rsidR="00112584">
        <w:rPr>
          <w:rFonts w:eastAsia="Times New Roman" w:cs="Times New Roman"/>
          <w:color w:val="333333"/>
        </w:rPr>
        <w:t>rangemang av och med företagare</w:t>
      </w:r>
      <w:r w:rsidR="00DA75BF" w:rsidRPr="00112584">
        <w:rPr>
          <w:rFonts w:eastAsia="Times New Roman" w:cs="Times New Roman"/>
          <w:color w:val="333333"/>
        </w:rPr>
        <w:t>”, fortsätter Emma</w:t>
      </w:r>
      <w:r w:rsidR="00BA559A" w:rsidRPr="00112584">
        <w:rPr>
          <w:rFonts w:eastAsia="Times New Roman" w:cs="Times New Roman"/>
          <w:color w:val="333333"/>
        </w:rPr>
        <w:t>.</w:t>
      </w:r>
    </w:p>
    <w:p w:rsidR="00112584" w:rsidRDefault="00112584" w:rsidP="00112584">
      <w:pPr>
        <w:spacing w:after="0" w:line="240" w:lineRule="auto"/>
        <w:rPr>
          <w:rFonts w:eastAsia="Times New Roman" w:cs="Times New Roman"/>
          <w:color w:val="333333"/>
        </w:rPr>
      </w:pPr>
    </w:p>
    <w:p w:rsidR="00112584" w:rsidRDefault="00112584" w:rsidP="00112584">
      <w:pPr>
        <w:spacing w:after="0" w:line="240" w:lineRule="auto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Lunchen gästades även av EU-parlamentariker Gunnar Hökmark (m) som</w:t>
      </w:r>
      <w:r w:rsidR="005733DB">
        <w:rPr>
          <w:rFonts w:eastAsia="Times New Roman" w:cs="Times New Roman"/>
          <w:color w:val="333333"/>
        </w:rPr>
        <w:t xml:space="preserve"> bland annat</w:t>
      </w:r>
      <w:r>
        <w:rPr>
          <w:rFonts w:eastAsia="Times New Roman" w:cs="Times New Roman"/>
          <w:color w:val="333333"/>
        </w:rPr>
        <w:t xml:space="preserve"> pratade om det kommande Europaparlamentsvalet 25 maj och </w:t>
      </w:r>
      <w:r w:rsidR="00B7000A">
        <w:rPr>
          <w:rFonts w:eastAsia="Times New Roman" w:cs="Times New Roman"/>
          <w:color w:val="333333"/>
        </w:rPr>
        <w:t>vilka frågor som han brinner för.</w:t>
      </w:r>
    </w:p>
    <w:p w:rsidR="00112584" w:rsidRDefault="00112584" w:rsidP="00112584">
      <w:pPr>
        <w:spacing w:after="0" w:line="240" w:lineRule="auto"/>
        <w:rPr>
          <w:rFonts w:eastAsia="Times New Roman" w:cs="Times New Roman"/>
          <w:color w:val="333333"/>
        </w:rPr>
      </w:pPr>
    </w:p>
    <w:p w:rsidR="00112584" w:rsidRPr="00112584" w:rsidRDefault="00112584" w:rsidP="00112584">
      <w:pPr>
        <w:spacing w:after="0" w:line="240" w:lineRule="auto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Företagarna Danderyd delade också ut pris till Årets Företag</w:t>
      </w:r>
      <w:r w:rsidR="005733DB">
        <w:rPr>
          <w:rFonts w:eastAsia="Times New Roman" w:cs="Times New Roman"/>
          <w:color w:val="333333"/>
        </w:rPr>
        <w:t>are</w:t>
      </w:r>
      <w:r>
        <w:rPr>
          <w:rFonts w:eastAsia="Times New Roman" w:cs="Times New Roman"/>
          <w:color w:val="333333"/>
        </w:rPr>
        <w:t xml:space="preserve"> 2014 och vinnaren är </w:t>
      </w:r>
      <w:proofErr w:type="spellStart"/>
      <w:r>
        <w:rPr>
          <w:rFonts w:eastAsia="Times New Roman" w:cs="Times New Roman"/>
          <w:color w:val="333333"/>
        </w:rPr>
        <w:t>Buzzador</w:t>
      </w:r>
      <w:proofErr w:type="spellEnd"/>
      <w:r>
        <w:rPr>
          <w:rFonts w:eastAsia="Times New Roman" w:cs="Times New Roman"/>
          <w:color w:val="333333"/>
        </w:rPr>
        <w:t xml:space="preserve"> AB med Pär Thunström i spetsen. </w:t>
      </w:r>
      <w:r w:rsidR="005733DB">
        <w:rPr>
          <w:rFonts w:eastAsia="Times New Roman" w:cs="Times New Roman"/>
          <w:color w:val="333333"/>
        </w:rPr>
        <w:t xml:space="preserve"> </w:t>
      </w:r>
    </w:p>
    <w:p w:rsidR="00112584" w:rsidRDefault="00112584" w:rsidP="00BB7B29">
      <w:pPr>
        <w:shd w:val="clear" w:color="auto" w:fill="FFFFFF"/>
        <w:tabs>
          <w:tab w:val="left" w:pos="5985"/>
        </w:tabs>
        <w:spacing w:after="0" w:line="343" w:lineRule="atLeast"/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</w:pPr>
    </w:p>
    <w:p w:rsidR="009F6C89" w:rsidRDefault="00434B64" w:rsidP="00BB7B29">
      <w:pPr>
        <w:shd w:val="clear" w:color="auto" w:fill="FFFFFF"/>
        <w:tabs>
          <w:tab w:val="left" w:pos="5985"/>
        </w:tabs>
        <w:spacing w:after="0" w:line="343" w:lineRule="atLeast"/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</w:pPr>
      <w:r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>För mer information, kontakta</w:t>
      </w:r>
      <w:r w:rsidR="00BB7B29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 xml:space="preserve"> </w:t>
      </w:r>
      <w:r w:rsidR="00863A66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>Emma Tonnes</w:t>
      </w:r>
      <w:r w:rsidR="009F6C89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 xml:space="preserve">, </w:t>
      </w:r>
      <w:r w:rsidR="00863A66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>Regionchef</w:t>
      </w:r>
      <w:r w:rsidR="009F6C89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 xml:space="preserve">, </w:t>
      </w:r>
      <w:r w:rsidR="00C8035E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>070-366 02 55</w:t>
      </w:r>
      <w:r w:rsidR="00112584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 xml:space="preserve"> </w:t>
      </w:r>
    </w:p>
    <w:sectPr w:rsidR="009F6C8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FD" w:rsidRDefault="009B4FFD" w:rsidP="00C268B1">
      <w:pPr>
        <w:spacing w:after="0" w:line="240" w:lineRule="auto"/>
      </w:pPr>
      <w:r>
        <w:separator/>
      </w:r>
    </w:p>
  </w:endnote>
  <w:endnote w:type="continuationSeparator" w:id="0">
    <w:p w:rsidR="009B4FFD" w:rsidRDefault="009B4FFD" w:rsidP="00C2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-300">
    <w:panose1 w:val="02000000000000000000"/>
    <w:charset w:val="00"/>
    <w:family w:val="auto"/>
    <w:pitch w:val="default"/>
  </w:font>
  <w:font w:name="Museo-700">
    <w:altName w:val="Times New Roman"/>
    <w:panose1 w:val="02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B1" w:rsidRPr="00C268B1" w:rsidRDefault="00C268B1" w:rsidP="00C268B1">
    <w:pPr>
      <w:pStyle w:val="Sidfot"/>
      <w:jc w:val="center"/>
    </w:pPr>
    <w:r w:rsidRPr="00C268B1">
      <w:rPr>
        <w:b/>
      </w:rPr>
      <w:t xml:space="preserve">Företagarna </w:t>
    </w:r>
    <w:r w:rsidRPr="00C268B1">
      <w:t>- Sveriges största företagarorganisation</w:t>
    </w:r>
  </w:p>
  <w:p w:rsidR="00C268B1" w:rsidRPr="00C268B1" w:rsidRDefault="00C268B1" w:rsidP="00863A66">
    <w:pPr>
      <w:pStyle w:val="Sidfot"/>
      <w:jc w:val="center"/>
      <w:rPr>
        <w:i/>
        <w:iCs/>
      </w:rPr>
    </w:pPr>
    <w:r w:rsidRPr="00C268B1">
      <w:t xml:space="preserve">E-post: </w:t>
    </w:r>
    <w:hyperlink r:id="rId1" w:history="1">
      <w:r w:rsidR="00863A66" w:rsidRPr="00703989">
        <w:rPr>
          <w:rStyle w:val="Hyperlnk"/>
        </w:rPr>
        <w:t>stockhomslan@foretagarna.se</w:t>
      </w:r>
    </w:hyperlink>
  </w:p>
  <w:p w:rsidR="00C268B1" w:rsidRPr="00C268B1" w:rsidRDefault="00C268B1" w:rsidP="00C268B1">
    <w:pPr>
      <w:pStyle w:val="Sidfot"/>
      <w:jc w:val="center"/>
    </w:pPr>
    <w:r w:rsidRPr="00C268B1">
      <w:rPr>
        <w:i/>
        <w:iCs/>
      </w:rPr>
      <w:t>Företagarna skapar bättre förutsättningar för att starta, driva, utveckla och äga företag i Sverige. Vårt arbete är att verka för företagande, företagares rättigheter och bidra till ett klimat som gör det lätt och attraktivt att driva företag.</w:t>
    </w:r>
  </w:p>
  <w:p w:rsidR="00C268B1" w:rsidRDefault="00C268B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FD" w:rsidRDefault="009B4FFD" w:rsidP="00C268B1">
      <w:pPr>
        <w:spacing w:after="0" w:line="240" w:lineRule="auto"/>
      </w:pPr>
      <w:r>
        <w:separator/>
      </w:r>
    </w:p>
  </w:footnote>
  <w:footnote w:type="continuationSeparator" w:id="0">
    <w:p w:rsidR="009B4FFD" w:rsidRDefault="009B4FFD" w:rsidP="00C2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B1" w:rsidRDefault="00C43ABD">
    <w:pPr>
      <w:pStyle w:val="Sidhuvud"/>
    </w:pPr>
    <w:r>
      <w:t>2014-0</w:t>
    </w:r>
    <w:r w:rsidR="00C268B1" w:rsidRPr="00C268B1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40CDD0B" wp14:editId="6C88C35D">
          <wp:simplePos x="0" y="0"/>
          <wp:positionH relativeFrom="column">
            <wp:posOffset>3811905</wp:posOffset>
          </wp:positionH>
          <wp:positionV relativeFrom="paragraph">
            <wp:posOffset>17145</wp:posOffset>
          </wp:positionV>
          <wp:extent cx="2103120" cy="304800"/>
          <wp:effectExtent l="0" t="0" r="0" b="0"/>
          <wp:wrapThrough wrapText="bothSides">
            <wp:wrapPolygon edited="0">
              <wp:start x="0" y="0"/>
              <wp:lineTo x="0" y="20250"/>
              <wp:lineTo x="21326" y="20250"/>
              <wp:lineTo x="21326" y="0"/>
              <wp:lineTo x="0" y="0"/>
            </wp:wrapPolygon>
          </wp:wrapThrough>
          <wp:docPr id="1" name="Bildobjekt 1" descr="http://media.ne.cision.com/ma/showmedia.aspx?media_id=137610&amp;type=original&amp;i=im1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edia.ne.cision.com/ma/showmedia.aspx?media_id=137610&amp;type=original&amp;i=im1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5-08</w:t>
    </w:r>
  </w:p>
  <w:p w:rsidR="00C268B1" w:rsidRDefault="00C268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26"/>
    <w:rsid w:val="0007280D"/>
    <w:rsid w:val="0007486F"/>
    <w:rsid w:val="000F051F"/>
    <w:rsid w:val="00112584"/>
    <w:rsid w:val="001810E6"/>
    <w:rsid w:val="00207BEA"/>
    <w:rsid w:val="002532D5"/>
    <w:rsid w:val="002B67C3"/>
    <w:rsid w:val="00300426"/>
    <w:rsid w:val="00340527"/>
    <w:rsid w:val="003D6566"/>
    <w:rsid w:val="00434B64"/>
    <w:rsid w:val="00440DF6"/>
    <w:rsid w:val="00462F08"/>
    <w:rsid w:val="00572EF3"/>
    <w:rsid w:val="005733DB"/>
    <w:rsid w:val="0057479F"/>
    <w:rsid w:val="005C34E6"/>
    <w:rsid w:val="005D062D"/>
    <w:rsid w:val="0065753D"/>
    <w:rsid w:val="006A0D92"/>
    <w:rsid w:val="006B44FF"/>
    <w:rsid w:val="006D5302"/>
    <w:rsid w:val="0074753A"/>
    <w:rsid w:val="00777B52"/>
    <w:rsid w:val="00783EFF"/>
    <w:rsid w:val="00797F41"/>
    <w:rsid w:val="007D28E0"/>
    <w:rsid w:val="00863A66"/>
    <w:rsid w:val="008906CE"/>
    <w:rsid w:val="008E2979"/>
    <w:rsid w:val="009B4FFD"/>
    <w:rsid w:val="009F6C89"/>
    <w:rsid w:val="00A142C1"/>
    <w:rsid w:val="00A15AB6"/>
    <w:rsid w:val="00A66454"/>
    <w:rsid w:val="00A71893"/>
    <w:rsid w:val="00AA5214"/>
    <w:rsid w:val="00AE3177"/>
    <w:rsid w:val="00B20183"/>
    <w:rsid w:val="00B545D7"/>
    <w:rsid w:val="00B7000A"/>
    <w:rsid w:val="00B740DD"/>
    <w:rsid w:val="00BA559A"/>
    <w:rsid w:val="00BB7B29"/>
    <w:rsid w:val="00BD04A8"/>
    <w:rsid w:val="00BF6C79"/>
    <w:rsid w:val="00C24580"/>
    <w:rsid w:val="00C268B1"/>
    <w:rsid w:val="00C43ABD"/>
    <w:rsid w:val="00C8035E"/>
    <w:rsid w:val="00CB05E3"/>
    <w:rsid w:val="00CF20F6"/>
    <w:rsid w:val="00D0476B"/>
    <w:rsid w:val="00D10962"/>
    <w:rsid w:val="00DA011C"/>
    <w:rsid w:val="00DA75BF"/>
    <w:rsid w:val="00E83833"/>
    <w:rsid w:val="00F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4B64"/>
    <w:rPr>
      <w:strike w:val="0"/>
      <w:dstrike w:val="0"/>
      <w:color w:val="1E8579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468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2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68B1"/>
  </w:style>
  <w:style w:type="paragraph" w:styleId="Sidfot">
    <w:name w:val="footer"/>
    <w:basedOn w:val="Normal"/>
    <w:link w:val="SidfotChar"/>
    <w:uiPriority w:val="99"/>
    <w:unhideWhenUsed/>
    <w:rsid w:val="00C2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68B1"/>
  </w:style>
  <w:style w:type="paragraph" w:styleId="Normalwebb">
    <w:name w:val="Normal (Web)"/>
    <w:basedOn w:val="Normal"/>
    <w:uiPriority w:val="99"/>
    <w:semiHidden/>
    <w:unhideWhenUsed/>
    <w:rsid w:val="006A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4B64"/>
    <w:rPr>
      <w:strike w:val="0"/>
      <w:dstrike w:val="0"/>
      <w:color w:val="1E8579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468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2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68B1"/>
  </w:style>
  <w:style w:type="paragraph" w:styleId="Sidfot">
    <w:name w:val="footer"/>
    <w:basedOn w:val="Normal"/>
    <w:link w:val="SidfotChar"/>
    <w:uiPriority w:val="99"/>
    <w:unhideWhenUsed/>
    <w:rsid w:val="00C2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68B1"/>
  </w:style>
  <w:style w:type="paragraph" w:styleId="Normalwebb">
    <w:name w:val="Normal (Web)"/>
    <w:basedOn w:val="Normal"/>
    <w:uiPriority w:val="99"/>
    <w:semiHidden/>
    <w:unhideWhenUsed/>
    <w:rsid w:val="006A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9411">
          <w:marLeft w:val="0"/>
          <w:marRight w:val="0"/>
          <w:marTop w:val="0"/>
          <w:marBottom w:val="0"/>
          <w:divBdr>
            <w:top w:val="single" w:sz="24" w:space="15" w:color="00C0A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574">
          <w:marLeft w:val="0"/>
          <w:marRight w:val="0"/>
          <w:marTop w:val="0"/>
          <w:marBottom w:val="0"/>
          <w:divBdr>
            <w:top w:val="single" w:sz="24" w:space="15" w:color="00C0A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025">
          <w:marLeft w:val="0"/>
          <w:marRight w:val="0"/>
          <w:marTop w:val="0"/>
          <w:marBottom w:val="0"/>
          <w:divBdr>
            <w:top w:val="single" w:sz="24" w:space="15" w:color="00C0A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68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74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8445">
                                      <w:marLeft w:val="12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6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ockhomslan@foretagarn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F%C3%B6retagarna+logga&amp;source=images&amp;cd=&amp;cad=rja&amp;docid=eENouykK1l7urM&amp;tbnid=LyF6xBlkRhULlM:&amp;ved=0CAUQjRw&amp;url=http://news.cision.com/se/sveriges-byggindustrier/r/rot-avdraget-en-succe---fler-vita-jobb-och-forandrade-attityder-till-svartarbete,c9197236&amp;ei=loDaUdHcBqWE4ASh44CQAw&amp;bvm=bv.48705608,d.bGE&amp;psig=AFQjCNHoa5KVjfTZbSo4nHqaL9mKCfuFwQ&amp;ust=137336065213552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Företagarna Services Sverige AB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Unesi</dc:creator>
  <cp:lastModifiedBy>Helena Fond</cp:lastModifiedBy>
  <cp:revision>7</cp:revision>
  <cp:lastPrinted>2014-04-02T12:40:00Z</cp:lastPrinted>
  <dcterms:created xsi:type="dcterms:W3CDTF">2014-05-08T12:07:00Z</dcterms:created>
  <dcterms:modified xsi:type="dcterms:W3CDTF">2014-05-08T12:55:00Z</dcterms:modified>
</cp:coreProperties>
</file>