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8D3" w:rsidRDefault="00EE18D3" w:rsidP="00EE18D3">
      <w:pPr>
        <w:spacing w:after="0"/>
        <w:rPr>
          <w:b/>
        </w:rPr>
      </w:pPr>
      <w:r w:rsidRPr="00EE18D3">
        <w:rPr>
          <w:b/>
        </w:rPr>
        <w:t>PRESSMEDDELANDE</w:t>
      </w:r>
    </w:p>
    <w:p w:rsidR="00270562" w:rsidRDefault="00EE18D3" w:rsidP="00270562">
      <w:pPr>
        <w:spacing w:after="120"/>
      </w:pPr>
      <w:r w:rsidRPr="00EE18D3">
        <w:t>STOCKHOLM 2013-08-29</w:t>
      </w:r>
    </w:p>
    <w:p w:rsidR="00EE18D3" w:rsidRDefault="00EE18D3" w:rsidP="00270562">
      <w:pPr>
        <w:spacing w:after="120"/>
      </w:pPr>
    </w:p>
    <w:p w:rsidR="00B12132" w:rsidRPr="00EE18D3" w:rsidRDefault="00B12132" w:rsidP="00B12132">
      <w:pPr>
        <w:jc w:val="center"/>
        <w:rPr>
          <w:b/>
          <w:sz w:val="34"/>
        </w:rPr>
      </w:pPr>
      <w:r>
        <w:rPr>
          <w:b/>
          <w:sz w:val="34"/>
        </w:rPr>
        <w:t>GOT2GET tar upp kampen mot Blocket och Tradera</w:t>
      </w:r>
    </w:p>
    <w:p w:rsidR="00EE18D3" w:rsidRPr="00864D31" w:rsidRDefault="00B12132" w:rsidP="00EE18D3">
      <w:pPr>
        <w:rPr>
          <w:b/>
          <w:sz w:val="28"/>
        </w:rPr>
      </w:pPr>
      <w:r w:rsidRPr="00864D31">
        <w:rPr>
          <w:b/>
          <w:sz w:val="28"/>
        </w:rPr>
        <w:t>När traditionella marknad</w:t>
      </w:r>
      <w:r>
        <w:rPr>
          <w:b/>
          <w:sz w:val="28"/>
        </w:rPr>
        <w:t>splatser som Blocket</w:t>
      </w:r>
      <w:r w:rsidRPr="00864D31">
        <w:rPr>
          <w:b/>
          <w:sz w:val="28"/>
        </w:rPr>
        <w:t xml:space="preserve"> </w:t>
      </w:r>
      <w:r w:rsidR="00DE1709">
        <w:rPr>
          <w:b/>
          <w:sz w:val="28"/>
        </w:rPr>
        <w:t xml:space="preserve">och Tradera blir för plottriga och opersonliga </w:t>
      </w:r>
      <w:r w:rsidRPr="00864D31">
        <w:rPr>
          <w:b/>
          <w:sz w:val="28"/>
        </w:rPr>
        <w:t>behövs en marknadsplats som lyfter fram kvalitet</w:t>
      </w:r>
      <w:r>
        <w:rPr>
          <w:b/>
          <w:sz w:val="28"/>
        </w:rPr>
        <w:t xml:space="preserve">. </w:t>
      </w:r>
      <w:r w:rsidRPr="00864D31">
        <w:rPr>
          <w:b/>
          <w:sz w:val="28"/>
        </w:rPr>
        <w:t xml:space="preserve">Genom en </w:t>
      </w:r>
      <w:r w:rsidR="00DE1709">
        <w:rPr>
          <w:b/>
          <w:sz w:val="28"/>
        </w:rPr>
        <w:t>nylansering ska GOT2GET</w:t>
      </w:r>
      <w:r w:rsidRPr="00864D31">
        <w:rPr>
          <w:b/>
          <w:sz w:val="28"/>
        </w:rPr>
        <w:t xml:space="preserve"> förstärka sin position som Sveriges största marknadsplats på internet för </w:t>
      </w:r>
      <w:proofErr w:type="spellStart"/>
      <w:r w:rsidRPr="00864D31">
        <w:rPr>
          <w:b/>
          <w:sz w:val="28"/>
        </w:rPr>
        <w:t>vin</w:t>
      </w:r>
      <w:r>
        <w:rPr>
          <w:b/>
          <w:sz w:val="28"/>
        </w:rPr>
        <w:t>tage</w:t>
      </w:r>
      <w:proofErr w:type="spellEnd"/>
      <w:r>
        <w:rPr>
          <w:b/>
          <w:sz w:val="28"/>
        </w:rPr>
        <w:t xml:space="preserve">, retro och second </w:t>
      </w:r>
      <w:r w:rsidRPr="00864D31">
        <w:rPr>
          <w:b/>
          <w:sz w:val="28"/>
        </w:rPr>
        <w:t>hand.</w:t>
      </w:r>
    </w:p>
    <w:p w:rsidR="005B460D" w:rsidRDefault="00EE18D3" w:rsidP="00270562">
      <w:pPr>
        <w:pStyle w:val="Liststycke"/>
        <w:numPr>
          <w:ilvl w:val="0"/>
          <w:numId w:val="1"/>
        </w:numPr>
        <w:spacing w:before="360"/>
        <w:ind w:left="357" w:hanging="357"/>
      </w:pPr>
      <w:r w:rsidRPr="00E11020">
        <w:rPr>
          <w:noProof/>
          <w:lang w:eastAsia="sv-SE"/>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55005" cy="1916430"/>
            <wp:effectExtent l="25400" t="0" r="10795" b="0"/>
            <wp:wrapTight wrapText="bothSides">
              <wp:wrapPolygon edited="0">
                <wp:start x="-95" y="0"/>
                <wp:lineTo x="-95" y="21471"/>
                <wp:lineTo x="21641" y="21471"/>
                <wp:lineTo x="21641" y="0"/>
                <wp:lineTo x="-95" y="0"/>
              </wp:wrapPolygon>
            </wp:wrapTight>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5755005" cy="1916430"/>
                    </a:xfrm>
                    <a:prstGeom prst="rect">
                      <a:avLst/>
                    </a:prstGeom>
                    <a:noFill/>
                    <a:ln w="9525">
                      <a:noFill/>
                      <a:miter lim="800000"/>
                      <a:headEnd/>
                      <a:tailEnd/>
                    </a:ln>
                  </pic:spPr>
                </pic:pic>
              </a:graphicData>
            </a:graphic>
          </wp:anchor>
        </w:drawing>
      </w:r>
      <w:r w:rsidR="000D72A3">
        <w:t xml:space="preserve">Som säljare av kvalitetsvaror idag, vare sig möbler eller kläder, har man </w:t>
      </w:r>
      <w:r w:rsidR="007F5231">
        <w:t xml:space="preserve">begränsade </w:t>
      </w:r>
      <w:r w:rsidR="000D72A3">
        <w:t xml:space="preserve">val. Antingen väljer man traditionella marknadsplatser som Blocket där ens annons hamnar bland navkapslar och Billys hyllor. Eller så väljer </w:t>
      </w:r>
      <w:r w:rsidR="007F5231">
        <w:t xml:space="preserve">man </w:t>
      </w:r>
      <w:r w:rsidR="000D72A3">
        <w:t>auktion</w:t>
      </w:r>
      <w:r w:rsidR="007F5231">
        <w:t>smarknader</w:t>
      </w:r>
      <w:r w:rsidR="000D72A3">
        <w:t xml:space="preserve"> som Tradera eller Bu</w:t>
      </w:r>
      <w:r w:rsidR="007F5231">
        <w:t>kowskis Market och tvingas betala hög</w:t>
      </w:r>
      <w:r w:rsidR="005B460D">
        <w:t>a avgifter i form av provision, säger Paul Anderlind, VD för Got2get.</w:t>
      </w:r>
    </w:p>
    <w:p w:rsidR="00DE1709" w:rsidRDefault="00C30D58" w:rsidP="00C30D58">
      <w:r>
        <w:t>Idag används Got2get</w:t>
      </w:r>
      <w:r w:rsidR="00C822DF">
        <w:t xml:space="preserve"> utav några av Sveriges ledande </w:t>
      </w:r>
      <w:proofErr w:type="spellStart"/>
      <w:r w:rsidR="00C822DF">
        <w:t>vintage</w:t>
      </w:r>
      <w:r w:rsidR="00270562">
        <w:t>-</w:t>
      </w:r>
      <w:proofErr w:type="spellEnd"/>
      <w:r w:rsidR="00270562">
        <w:t xml:space="preserve"> och </w:t>
      </w:r>
      <w:proofErr w:type="spellStart"/>
      <w:r w:rsidR="00270562">
        <w:t>retro</w:t>
      </w:r>
      <w:r w:rsidR="00C822DF">
        <w:t>butiker</w:t>
      </w:r>
      <w:proofErr w:type="spellEnd"/>
      <w:r w:rsidR="00C822DF">
        <w:t xml:space="preserve"> samt många privatpersoner och samlare. I samband med nylanseringen </w:t>
      </w:r>
      <w:r>
        <w:t>kommer Got2get</w:t>
      </w:r>
      <w:r w:rsidR="00C822DF">
        <w:t xml:space="preserve"> </w:t>
      </w:r>
      <w:r w:rsidR="000A087C">
        <w:t xml:space="preserve">i höst </w:t>
      </w:r>
      <w:r>
        <w:t xml:space="preserve">även </w:t>
      </w:r>
      <w:r w:rsidR="00C822DF">
        <w:t>inle</w:t>
      </w:r>
      <w:r w:rsidR="000A087C">
        <w:t xml:space="preserve">da en bred annonskampanj </w:t>
      </w:r>
      <w:r>
        <w:t>för att förstärka sin</w:t>
      </w:r>
      <w:r w:rsidR="000A087C">
        <w:t xml:space="preserve"> marknadsledande position inom</w:t>
      </w:r>
      <w:r>
        <w:t xml:space="preserve"> </w:t>
      </w:r>
      <w:proofErr w:type="spellStart"/>
      <w:r>
        <w:t>vintage</w:t>
      </w:r>
      <w:proofErr w:type="spellEnd"/>
      <w:r>
        <w:t>, retro och second hand.</w:t>
      </w:r>
    </w:p>
    <w:p w:rsidR="00C30D58" w:rsidRDefault="00C30D58" w:rsidP="00270562">
      <w:pPr>
        <w:pStyle w:val="Liststycke"/>
        <w:numPr>
          <w:ilvl w:val="0"/>
          <w:numId w:val="1"/>
        </w:numPr>
      </w:pPr>
      <w:r>
        <w:t xml:space="preserve">Got2get startades för att erbjuda ett tredje alternativ. Ett alternativ som är mindre rörig och mer smakfull för köparen men samtidigt mer lönsam för säljaren. Sen lanseringen har nu många av de ledande handlarna inom </w:t>
      </w:r>
      <w:proofErr w:type="spellStart"/>
      <w:r>
        <w:t>vintage</w:t>
      </w:r>
      <w:proofErr w:type="spellEnd"/>
      <w:r>
        <w:t xml:space="preserve"> och retro upptäckt fördelarna med Got2get, säger Paul Anderlind, VD för Got2get.</w:t>
      </w:r>
    </w:p>
    <w:p w:rsidR="00270562" w:rsidRDefault="00270562" w:rsidP="00C30D58">
      <w:pPr>
        <w:spacing w:after="0"/>
        <w:rPr>
          <w:b/>
        </w:rPr>
      </w:pPr>
    </w:p>
    <w:p w:rsidR="00C30D58" w:rsidRPr="00C30D58" w:rsidRDefault="00C30D58" w:rsidP="00C30D58">
      <w:pPr>
        <w:spacing w:after="0"/>
        <w:rPr>
          <w:b/>
        </w:rPr>
      </w:pPr>
      <w:r w:rsidRPr="00C30D58">
        <w:rPr>
          <w:b/>
        </w:rPr>
        <w:t>Om Got2get</w:t>
      </w:r>
    </w:p>
    <w:p w:rsidR="00DE1709" w:rsidRDefault="005B460D">
      <w:r>
        <w:t xml:space="preserve">Got2get är </w:t>
      </w:r>
      <w:r w:rsidR="00C30D58">
        <w:t xml:space="preserve">en unik marknadsplats där köpare och säljare av ovanligt fina saker möts. </w:t>
      </w:r>
      <w:r w:rsidR="00270562">
        <w:t xml:space="preserve">Sajten vänder sig till privatpersoner samt erkända </w:t>
      </w:r>
      <w:proofErr w:type="spellStart"/>
      <w:r w:rsidR="00270562">
        <w:t>vintage-</w:t>
      </w:r>
      <w:proofErr w:type="spellEnd"/>
      <w:r w:rsidR="00270562">
        <w:t xml:space="preserve">, </w:t>
      </w:r>
      <w:proofErr w:type="spellStart"/>
      <w:r w:rsidR="00270562">
        <w:t>retro-</w:t>
      </w:r>
      <w:proofErr w:type="spellEnd"/>
      <w:r w:rsidR="00270562">
        <w:t xml:space="preserve"> och antikhandlare i hela landet.</w:t>
      </w:r>
    </w:p>
    <w:p w:rsidR="00DE1709" w:rsidRPr="00DE1709" w:rsidRDefault="00DE1709" w:rsidP="00DE17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b/>
          <w:color w:val="000000"/>
          <w:sz w:val="21"/>
          <w:szCs w:val="21"/>
        </w:rPr>
      </w:pPr>
      <w:r w:rsidRPr="00DE1709">
        <w:rPr>
          <w:rFonts w:ascii="Helvetica" w:hAnsi="Helvetica" w:cs="Helvetica"/>
          <w:b/>
          <w:color w:val="000000"/>
          <w:sz w:val="21"/>
          <w:szCs w:val="21"/>
        </w:rPr>
        <w:t>För mer information kontakta:</w:t>
      </w:r>
    </w:p>
    <w:p w:rsidR="00DE1709" w:rsidRDefault="00DE1709" w:rsidP="00DE1709">
      <w:pPr>
        <w:spacing w:after="0"/>
        <w:rPr>
          <w:rFonts w:ascii="Helvetica" w:hAnsi="Helvetica" w:cs="Helvetica"/>
          <w:color w:val="000000"/>
          <w:sz w:val="21"/>
          <w:szCs w:val="21"/>
        </w:rPr>
      </w:pPr>
      <w:r>
        <w:rPr>
          <w:rFonts w:ascii="Helvetica" w:hAnsi="Helvetica" w:cs="Helvetica"/>
          <w:color w:val="000000"/>
          <w:sz w:val="21"/>
          <w:szCs w:val="21"/>
        </w:rPr>
        <w:t>Paul Anderlind, vd för Got2get</w:t>
      </w:r>
    </w:p>
    <w:p w:rsidR="00B12132" w:rsidRDefault="000A087C">
      <w:r>
        <w:rPr>
          <w:rFonts w:ascii="Helvetica" w:hAnsi="Helvetica" w:cs="Helvetica"/>
          <w:color w:val="000000"/>
          <w:sz w:val="21"/>
          <w:szCs w:val="21"/>
        </w:rPr>
        <w:t>Tele</w:t>
      </w:r>
      <w:r w:rsidR="00DE1709">
        <w:rPr>
          <w:rFonts w:ascii="Helvetica" w:hAnsi="Helvetica" w:cs="Helvetica"/>
          <w:color w:val="000000"/>
          <w:sz w:val="21"/>
          <w:szCs w:val="21"/>
        </w:rPr>
        <w:t xml:space="preserve">fon: </w:t>
      </w:r>
      <w:proofErr w:type="gramStart"/>
      <w:r w:rsidR="00DE1709">
        <w:rPr>
          <w:rFonts w:ascii="Helvetica" w:hAnsi="Helvetica" w:cs="Helvetica"/>
          <w:color w:val="000000"/>
          <w:sz w:val="21"/>
          <w:szCs w:val="21"/>
        </w:rPr>
        <w:t>0733-904777 / e-post</w:t>
      </w:r>
      <w:proofErr w:type="gramEnd"/>
      <w:r w:rsidR="00DE1709">
        <w:rPr>
          <w:rFonts w:ascii="Helvetica" w:hAnsi="Helvetica" w:cs="Helvetica"/>
          <w:color w:val="000000"/>
          <w:sz w:val="21"/>
          <w:szCs w:val="21"/>
        </w:rPr>
        <w:t xml:space="preserve">: </w:t>
      </w:r>
      <w:r w:rsidR="000D72A3">
        <w:rPr>
          <w:rFonts w:ascii="Helvetica" w:hAnsi="Helvetica" w:cs="Helvetica"/>
          <w:color w:val="0000FF"/>
          <w:sz w:val="21"/>
          <w:szCs w:val="21"/>
        </w:rPr>
        <w:t>paul@got2get.com</w:t>
      </w:r>
    </w:p>
    <w:sectPr w:rsidR="00B12132" w:rsidSect="00B12132">
      <w:headerReference w:type="default" r:id="rId6"/>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D58" w:rsidRDefault="00C30D58" w:rsidP="00EE18D3">
    <w:pPr>
      <w:pStyle w:val="Sidhuvud"/>
      <w:tabs>
        <w:tab w:val="left" w:pos="-284"/>
      </w:tabs>
      <w:ind w:left="-284"/>
    </w:pPr>
    <w:r w:rsidRPr="00EE18D3">
      <w:rPr>
        <w:noProof/>
        <w:lang w:eastAsia="sv-SE"/>
      </w:rPr>
      <w:drawing>
        <wp:inline distT="0" distB="0" distL="0" distR="0">
          <wp:extent cx="1979295" cy="578987"/>
          <wp:effectExtent l="25400" t="0" r="1905" b="0"/>
          <wp:docPr id="2" name="Bildobjekt 0" descr="logga g2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 g2g.gif"/>
                  <pic:cNvPicPr/>
                </pic:nvPicPr>
                <pic:blipFill>
                  <a:blip r:embed="rId1"/>
                  <a:stretch>
                    <a:fillRect/>
                  </a:stretch>
                </pic:blipFill>
                <pic:spPr>
                  <a:xfrm>
                    <a:off x="0" y="0"/>
                    <a:ext cx="1979295" cy="578987"/>
                  </a:xfrm>
                  <a:prstGeom prst="rect">
                    <a:avLst/>
                  </a:prstGeom>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42891"/>
    <w:multiLevelType w:val="multilevel"/>
    <w:tmpl w:val="878C70E4"/>
    <w:lvl w:ilvl="0">
      <w:start w:val="5"/>
      <w:numFmt w:val="bullet"/>
      <w:lvlText w:val="-"/>
      <w:lvlJc w:val="left"/>
      <w:pPr>
        <w:ind w:left="360" w:hanging="360"/>
      </w:pPr>
      <w:rPr>
        <w:rFonts w:ascii="Cambria" w:eastAsiaTheme="minorHAnsi" w:hAnsi="Cambria" w:cstheme="minorBidi"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nsid w:val="738326BA"/>
    <w:multiLevelType w:val="hybridMultilevel"/>
    <w:tmpl w:val="878C70E4"/>
    <w:lvl w:ilvl="0" w:tplc="2C423B76">
      <w:start w:val="5"/>
      <w:numFmt w:val="bullet"/>
      <w:lvlText w:val="-"/>
      <w:lvlJc w:val="left"/>
      <w:pPr>
        <w:ind w:left="360" w:hanging="360"/>
      </w:pPr>
      <w:rPr>
        <w:rFonts w:ascii="Cambria" w:eastAsiaTheme="minorHAnsi" w:hAnsi="Cambr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E18D3"/>
    <w:rsid w:val="000A087C"/>
    <w:rsid w:val="000D72A3"/>
    <w:rsid w:val="00270562"/>
    <w:rsid w:val="005B460D"/>
    <w:rsid w:val="007F5231"/>
    <w:rsid w:val="00864D31"/>
    <w:rsid w:val="00B12132"/>
    <w:rsid w:val="00C30D58"/>
    <w:rsid w:val="00C822DF"/>
    <w:rsid w:val="00DE1709"/>
    <w:rsid w:val="00E11020"/>
    <w:rsid w:val="00EE18D3"/>
    <w:rsid w:val="00F87E90"/>
  </w:rsids>
  <m:mathPr>
    <m:mathFont m:val="Impac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CAA"/>
    <w:rPr>
      <w:lang w:val="sv-SE"/>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Sidhuvud">
    <w:name w:val="header"/>
    <w:basedOn w:val="Normal"/>
    <w:link w:val="SidhuvudChar"/>
    <w:uiPriority w:val="99"/>
    <w:semiHidden/>
    <w:unhideWhenUsed/>
    <w:rsid w:val="00EE18D3"/>
    <w:pPr>
      <w:tabs>
        <w:tab w:val="center" w:pos="4536"/>
        <w:tab w:val="right" w:pos="9072"/>
      </w:tabs>
      <w:spacing w:after="0"/>
    </w:pPr>
  </w:style>
  <w:style w:type="character" w:customStyle="1" w:styleId="SidhuvudChar">
    <w:name w:val="Sidhuvud Char"/>
    <w:basedOn w:val="Standardstycketypsnitt"/>
    <w:link w:val="Sidhuvud"/>
    <w:uiPriority w:val="99"/>
    <w:semiHidden/>
    <w:rsid w:val="00EE18D3"/>
    <w:rPr>
      <w:lang w:val="sv-SE"/>
    </w:rPr>
  </w:style>
  <w:style w:type="paragraph" w:styleId="Sidfot">
    <w:name w:val="footer"/>
    <w:basedOn w:val="Normal"/>
    <w:link w:val="SidfotChar"/>
    <w:uiPriority w:val="99"/>
    <w:semiHidden/>
    <w:unhideWhenUsed/>
    <w:rsid w:val="00EE18D3"/>
    <w:pPr>
      <w:tabs>
        <w:tab w:val="center" w:pos="4536"/>
        <w:tab w:val="right" w:pos="9072"/>
      </w:tabs>
      <w:spacing w:after="0"/>
    </w:pPr>
  </w:style>
  <w:style w:type="character" w:customStyle="1" w:styleId="SidfotChar">
    <w:name w:val="Sidfot Char"/>
    <w:basedOn w:val="Standardstycketypsnitt"/>
    <w:link w:val="Sidfot"/>
    <w:uiPriority w:val="99"/>
    <w:semiHidden/>
    <w:rsid w:val="00EE18D3"/>
    <w:rPr>
      <w:lang w:val="sv-SE"/>
    </w:rPr>
  </w:style>
  <w:style w:type="paragraph" w:styleId="Liststycke">
    <w:name w:val="List Paragraph"/>
    <w:basedOn w:val="Normal"/>
    <w:uiPriority w:val="34"/>
    <w:qFormat/>
    <w:rsid w:val="007F5231"/>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237</Words>
  <Characters>1354</Characters>
  <Application>Microsoft Macintosh Word</Application>
  <DocSecurity>0</DocSecurity>
  <Lines>11</Lines>
  <Paragraphs>2</Paragraphs>
  <ScaleCrop>false</ScaleCrop>
  <Company>Good Travel</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Anderlind</dc:creator>
  <cp:keywords/>
  <cp:lastModifiedBy>Paul Anderlind</cp:lastModifiedBy>
  <cp:revision>4</cp:revision>
  <dcterms:created xsi:type="dcterms:W3CDTF">2013-08-28T12:08:00Z</dcterms:created>
  <dcterms:modified xsi:type="dcterms:W3CDTF">2013-08-29T10:08:00Z</dcterms:modified>
</cp:coreProperties>
</file>