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21796" w14:textId="0E12E1C1" w:rsidR="001E6F53" w:rsidRDefault="00033C5E" w:rsidP="00BA7BEF">
      <w:pPr>
        <w:pStyle w:val="OrtDatum"/>
      </w:pPr>
      <w:r>
        <w:t xml:space="preserve">Premiär för </w:t>
      </w:r>
      <w:r w:rsidR="00105151">
        <w:t>KappAhl</w:t>
      </w:r>
      <w:r>
        <w:t>s reklamkoncept</w:t>
      </w:r>
      <w:r w:rsidR="007C06DC">
        <w:t xml:space="preserve"> / </w:t>
      </w:r>
      <w:r w:rsidR="0082523E">
        <w:t>20 september</w:t>
      </w:r>
      <w:r w:rsidR="00C8671D">
        <w:t>2012</w:t>
      </w:r>
    </w:p>
    <w:p w14:paraId="21BE6CAC" w14:textId="77777777" w:rsidR="00575B03" w:rsidRDefault="00575B03" w:rsidP="00BA7BEF">
      <w:pPr>
        <w:pStyle w:val="OrtDatum"/>
      </w:pPr>
    </w:p>
    <w:p w14:paraId="150F9F86" w14:textId="77777777" w:rsidR="00067367" w:rsidRPr="00BA7BEF" w:rsidRDefault="00067367" w:rsidP="00BA7BEF">
      <w:pPr>
        <w:pStyle w:val="OrtDatum"/>
      </w:pPr>
    </w:p>
    <w:p w14:paraId="03457BE4" w14:textId="1338F1F6" w:rsidR="00062629" w:rsidRDefault="00062629" w:rsidP="00575B03">
      <w:pPr>
        <w:pStyle w:val="Brdutanindrag"/>
        <w:jc w:val="center"/>
      </w:pPr>
      <w:r>
        <w:rPr>
          <w:noProof/>
          <w:lang w:eastAsia="sv-SE"/>
        </w:rPr>
        <w:drawing>
          <wp:inline distT="0" distB="0" distL="0" distR="0" wp14:anchorId="0AA72078" wp14:editId="63598E76">
            <wp:extent cx="5111750" cy="1916133"/>
            <wp:effectExtent l="0" t="0" r="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bild.jpg"/>
                    <pic:cNvPicPr/>
                  </pic:nvPicPr>
                  <pic:blipFill>
                    <a:blip r:embed="rId9">
                      <a:extLst>
                        <a:ext uri="{28A0092B-C50C-407E-A947-70E740481C1C}">
                          <a14:useLocalDpi xmlns:a14="http://schemas.microsoft.com/office/drawing/2010/main" val="0"/>
                        </a:ext>
                      </a:extLst>
                    </a:blip>
                    <a:stretch>
                      <a:fillRect/>
                    </a:stretch>
                  </pic:blipFill>
                  <pic:spPr>
                    <a:xfrm>
                      <a:off x="0" y="0"/>
                      <a:ext cx="5111750" cy="1916133"/>
                    </a:xfrm>
                    <a:prstGeom prst="rect">
                      <a:avLst/>
                    </a:prstGeom>
                  </pic:spPr>
                </pic:pic>
              </a:graphicData>
            </a:graphic>
          </wp:inline>
        </w:drawing>
      </w:r>
    </w:p>
    <w:p w14:paraId="5FA5E235" w14:textId="7896541F" w:rsidR="00575B03" w:rsidRPr="00575B03" w:rsidRDefault="00207DCD" w:rsidP="00D341C9">
      <w:pPr>
        <w:pStyle w:val="HUVUDRUBRIK"/>
        <w:spacing w:before="240"/>
        <w:jc w:val="center"/>
        <w:rPr>
          <w:rFonts w:ascii="EG Pro For KappAhl" w:hAnsi="EG Pro For KappAhl"/>
          <w:color w:val="000000" w:themeColor="text1"/>
          <w:spacing w:val="-18"/>
          <w:sz w:val="56"/>
          <w:szCs w:val="56"/>
        </w:rPr>
      </w:pPr>
      <w:r>
        <w:rPr>
          <w:rFonts w:ascii="EG Pro For KappAhl" w:hAnsi="EG Pro For KappAhl"/>
          <w:color w:val="000000" w:themeColor="text1"/>
          <w:spacing w:val="-18"/>
          <w:sz w:val="56"/>
          <w:szCs w:val="56"/>
        </w:rPr>
        <w:t xml:space="preserve">NU SATSAR </w:t>
      </w:r>
      <w:r w:rsidRPr="00575B03">
        <w:rPr>
          <w:rFonts w:ascii="EG Pro For KappAhl" w:hAnsi="EG Pro For KappAhl"/>
          <w:color w:val="000000" w:themeColor="text1"/>
          <w:spacing w:val="-18"/>
          <w:sz w:val="56"/>
          <w:szCs w:val="56"/>
        </w:rPr>
        <w:t>KAPPAHL</w:t>
      </w:r>
      <w:r w:rsidR="001A47FB">
        <w:rPr>
          <w:rFonts w:ascii="EG Pro For KappAhl" w:hAnsi="EG Pro For KappAhl"/>
          <w:color w:val="000000" w:themeColor="text1"/>
          <w:spacing w:val="-18"/>
          <w:sz w:val="56"/>
          <w:szCs w:val="56"/>
        </w:rPr>
        <w:t xml:space="preserve"> FRAMÅT</w:t>
      </w:r>
    </w:p>
    <w:p w14:paraId="06F5E0D1" w14:textId="77777777" w:rsidR="00575B03" w:rsidRDefault="00575B03" w:rsidP="008A0750">
      <w:pPr>
        <w:pStyle w:val="Brdutanindrag"/>
        <w:rPr>
          <w:i/>
        </w:rPr>
      </w:pPr>
    </w:p>
    <w:p w14:paraId="03FCA464" w14:textId="577AD5B5" w:rsidR="008A0750" w:rsidRPr="00C94443" w:rsidRDefault="004A4110" w:rsidP="008A0750">
      <w:pPr>
        <w:pStyle w:val="Brdutanindrag"/>
        <w:rPr>
          <w:i/>
        </w:rPr>
      </w:pPr>
      <w:r w:rsidRPr="00C94443">
        <w:rPr>
          <w:i/>
        </w:rPr>
        <w:t xml:space="preserve">Nu lanserar </w:t>
      </w:r>
      <w:r w:rsidR="009943F8" w:rsidRPr="00C94443">
        <w:rPr>
          <w:i/>
        </w:rPr>
        <w:t xml:space="preserve">KappAhl sitt nya reklamkoncept </w:t>
      </w:r>
      <w:r w:rsidR="008A0750" w:rsidRPr="00C94443">
        <w:rPr>
          <w:i/>
        </w:rPr>
        <w:t>”</w:t>
      </w:r>
      <w:proofErr w:type="spellStart"/>
      <w:r w:rsidR="008A0750" w:rsidRPr="00C94443">
        <w:rPr>
          <w:i/>
        </w:rPr>
        <w:t>Hey</w:t>
      </w:r>
      <w:proofErr w:type="spellEnd"/>
      <w:r w:rsidR="008A0750" w:rsidRPr="00C94443">
        <w:rPr>
          <w:i/>
        </w:rPr>
        <w:t xml:space="preserve">, I like </w:t>
      </w:r>
      <w:proofErr w:type="spellStart"/>
      <w:r w:rsidR="008A0750" w:rsidRPr="00C94443">
        <w:rPr>
          <w:i/>
        </w:rPr>
        <w:t>your</w:t>
      </w:r>
      <w:proofErr w:type="spellEnd"/>
      <w:r w:rsidR="008A0750" w:rsidRPr="00C94443">
        <w:rPr>
          <w:i/>
        </w:rPr>
        <w:t xml:space="preserve"> style” – en hyllning till </w:t>
      </w:r>
      <w:r w:rsidR="008A0750" w:rsidRPr="00010A04">
        <w:rPr>
          <w:i/>
          <w:szCs w:val="22"/>
        </w:rPr>
        <w:t>kärnkunden.</w:t>
      </w:r>
      <w:r w:rsidR="001B15C5" w:rsidRPr="00010A04">
        <w:rPr>
          <w:i/>
          <w:szCs w:val="22"/>
        </w:rPr>
        <w:t xml:space="preserve"> Butikerna är genomgångna och en ny sort</w:t>
      </w:r>
      <w:r w:rsidR="006B725B" w:rsidRPr="00010A04">
        <w:rPr>
          <w:i/>
          <w:szCs w:val="22"/>
        </w:rPr>
        <w:t>i</w:t>
      </w:r>
      <w:r w:rsidR="001B15C5" w:rsidRPr="00010A04">
        <w:rPr>
          <w:i/>
          <w:szCs w:val="22"/>
        </w:rPr>
        <w:t>mentsstrategi</w:t>
      </w:r>
      <w:r w:rsidR="008A0750" w:rsidRPr="00010A04">
        <w:rPr>
          <w:i/>
          <w:szCs w:val="22"/>
        </w:rPr>
        <w:t xml:space="preserve"> </w:t>
      </w:r>
      <w:r w:rsidR="00A75B97" w:rsidRPr="00010A04">
        <w:rPr>
          <w:i/>
          <w:szCs w:val="22"/>
        </w:rPr>
        <w:t>är framtagen.</w:t>
      </w:r>
      <w:r w:rsidR="00C94443" w:rsidRPr="00010A04">
        <w:rPr>
          <w:i/>
          <w:szCs w:val="22"/>
        </w:rPr>
        <w:t xml:space="preserve"> Starka kollektioner och ett nytt långsiktigt kommunikationskoncept ska lyfta KappAhl o</w:t>
      </w:r>
      <w:r w:rsidR="00E445C9">
        <w:rPr>
          <w:i/>
          <w:szCs w:val="22"/>
        </w:rPr>
        <w:t xml:space="preserve">ch grundmura relationen med </w:t>
      </w:r>
      <w:r w:rsidR="00C94443" w:rsidRPr="00010A04">
        <w:rPr>
          <w:i/>
          <w:szCs w:val="22"/>
        </w:rPr>
        <w:t>kunden</w:t>
      </w:r>
      <w:r w:rsidR="001C6C16">
        <w:rPr>
          <w:i/>
          <w:szCs w:val="22"/>
        </w:rPr>
        <w:t>.</w:t>
      </w:r>
      <w:r w:rsidR="00A75B97" w:rsidRPr="00010A04">
        <w:rPr>
          <w:i/>
          <w:szCs w:val="22"/>
        </w:rPr>
        <w:t xml:space="preserve"> </w:t>
      </w:r>
      <w:r w:rsidR="001C6C16">
        <w:rPr>
          <w:i/>
          <w:szCs w:val="22"/>
        </w:rPr>
        <w:t xml:space="preserve">Bitarna faller </w:t>
      </w:r>
      <w:r w:rsidR="008A0750" w:rsidRPr="00010A04">
        <w:rPr>
          <w:i/>
          <w:szCs w:val="22"/>
        </w:rPr>
        <w:t>på plats för KappAhls nysatsning</w:t>
      </w:r>
      <w:r w:rsidR="008A0750" w:rsidRPr="00C94443">
        <w:rPr>
          <w:i/>
        </w:rPr>
        <w:t>.</w:t>
      </w:r>
    </w:p>
    <w:p w14:paraId="76208D6F" w14:textId="77777777" w:rsidR="00C94348" w:rsidRDefault="00C94348" w:rsidP="00C94348">
      <w:pPr>
        <w:pStyle w:val="Ingress"/>
      </w:pPr>
    </w:p>
    <w:p w14:paraId="6E8C3A5D" w14:textId="4EEAFE09" w:rsidR="007B6B5A" w:rsidRPr="00F76528" w:rsidRDefault="007B6B5A" w:rsidP="007B6B5A">
      <w:pPr>
        <w:pStyle w:val="Brdutanindrag"/>
        <w:rPr>
          <w:szCs w:val="22"/>
        </w:rPr>
      </w:pPr>
      <w:r w:rsidRPr="00F76528">
        <w:rPr>
          <w:szCs w:val="22"/>
        </w:rPr>
        <w:t>– Nu</w:t>
      </w:r>
      <w:r w:rsidR="004B5F95" w:rsidRPr="00F76528">
        <w:rPr>
          <w:szCs w:val="22"/>
        </w:rPr>
        <w:t xml:space="preserve"> börjar vi se konkreta resultat av det stora f</w:t>
      </w:r>
      <w:r w:rsidR="009E0703" w:rsidRPr="00F76528">
        <w:rPr>
          <w:szCs w:val="22"/>
        </w:rPr>
        <w:t>örändringsarbete</w:t>
      </w:r>
      <w:r w:rsidRPr="00F76528">
        <w:rPr>
          <w:szCs w:val="22"/>
        </w:rPr>
        <w:t xml:space="preserve"> </w:t>
      </w:r>
      <w:r w:rsidR="001E3BF5" w:rsidRPr="00F76528">
        <w:rPr>
          <w:szCs w:val="22"/>
        </w:rPr>
        <w:t>vi</w:t>
      </w:r>
      <w:r w:rsidR="00A418DA" w:rsidRPr="00F76528">
        <w:rPr>
          <w:szCs w:val="22"/>
        </w:rPr>
        <w:t xml:space="preserve"> startade när jag tillträdde, säger </w:t>
      </w:r>
      <w:r w:rsidRPr="00F76528">
        <w:rPr>
          <w:szCs w:val="22"/>
        </w:rPr>
        <w:t>Johan Åberg, vd och koncernchef för KappAhl.</w:t>
      </w:r>
      <w:r w:rsidR="00A418DA" w:rsidRPr="00F76528">
        <w:rPr>
          <w:szCs w:val="22"/>
        </w:rPr>
        <w:t xml:space="preserve"> </w:t>
      </w:r>
      <w:r w:rsidR="008838DC" w:rsidRPr="00F76528">
        <w:rPr>
          <w:szCs w:val="22"/>
        </w:rPr>
        <w:br/>
        <w:t xml:space="preserve">    </w:t>
      </w:r>
      <w:r w:rsidR="00B16AFA" w:rsidRPr="00F76528">
        <w:rPr>
          <w:szCs w:val="22"/>
        </w:rPr>
        <w:t>Förändringsp</w:t>
      </w:r>
      <w:r w:rsidR="006B1422" w:rsidRPr="00F76528">
        <w:rPr>
          <w:szCs w:val="22"/>
        </w:rPr>
        <w:t>lanen omfattar all</w:t>
      </w:r>
      <w:r w:rsidR="00A418DA" w:rsidRPr="00F76528">
        <w:rPr>
          <w:szCs w:val="22"/>
        </w:rPr>
        <w:t>t från uppfräschning av butikerna</w:t>
      </w:r>
      <w:r w:rsidR="00E445C9" w:rsidRPr="00F76528">
        <w:rPr>
          <w:szCs w:val="22"/>
        </w:rPr>
        <w:t>, ny sortimentsstrategi och nytt kommunikationskoncept. Målet är att stärka</w:t>
      </w:r>
      <w:r w:rsidR="008C0C2F" w:rsidRPr="00F76528">
        <w:rPr>
          <w:szCs w:val="22"/>
        </w:rPr>
        <w:t xml:space="preserve"> varumärket och relationen med </w:t>
      </w:r>
      <w:r w:rsidR="00A418DA" w:rsidRPr="00F76528">
        <w:rPr>
          <w:szCs w:val="22"/>
        </w:rPr>
        <w:t>kundern</w:t>
      </w:r>
      <w:r w:rsidR="00DC195B" w:rsidRPr="00F76528">
        <w:rPr>
          <w:szCs w:val="22"/>
        </w:rPr>
        <w:t>a</w:t>
      </w:r>
      <w:r w:rsidR="00A418DA" w:rsidRPr="00F76528">
        <w:rPr>
          <w:szCs w:val="22"/>
        </w:rPr>
        <w:t>.</w:t>
      </w:r>
    </w:p>
    <w:p w14:paraId="2A91EE05" w14:textId="77777777" w:rsidR="001C6C16" w:rsidRPr="00F76528" w:rsidRDefault="001C6C16" w:rsidP="008A0750">
      <w:pPr>
        <w:pStyle w:val="Brdutanindrag"/>
        <w:rPr>
          <w:szCs w:val="22"/>
        </w:rPr>
      </w:pPr>
    </w:p>
    <w:p w14:paraId="74A4FA89" w14:textId="008CDCC3" w:rsidR="00F76528" w:rsidRPr="00F76528" w:rsidRDefault="00F76528" w:rsidP="00F76528">
      <w:pPr>
        <w:pStyle w:val="Brdutanindrag"/>
        <w:rPr>
          <w:szCs w:val="22"/>
        </w:rPr>
      </w:pPr>
      <w:r w:rsidRPr="00F76528">
        <w:rPr>
          <w:szCs w:val="22"/>
        </w:rPr>
        <w:t xml:space="preserve">Nyligen genomförde KappAhl sin största kundundersökning någonsin. Genom den kunde modekedjan definiera tre huvudgrupper baserat på kundernas personliga förhållande till mode. Det nya reklamkonceptet bygger på att följa tre sunda, härliga och naturliga kvinnor vars karaktärer är baserade på dessa så kallade modeattityder. </w:t>
      </w:r>
    </w:p>
    <w:p w14:paraId="14EAA337" w14:textId="11A65277" w:rsidR="008A0750" w:rsidRPr="00F76528" w:rsidRDefault="001C6C16" w:rsidP="008A0750">
      <w:pPr>
        <w:pStyle w:val="Brdutanindrag"/>
        <w:rPr>
          <w:szCs w:val="22"/>
        </w:rPr>
      </w:pPr>
      <w:r w:rsidRPr="00F76528">
        <w:rPr>
          <w:szCs w:val="22"/>
        </w:rPr>
        <w:t xml:space="preserve">    </w:t>
      </w:r>
      <w:r w:rsidR="00B57B2B" w:rsidRPr="00F76528">
        <w:rPr>
          <w:szCs w:val="22"/>
        </w:rPr>
        <w:t xml:space="preserve">– </w:t>
      </w:r>
      <w:r w:rsidR="00363512" w:rsidRPr="00F76528">
        <w:rPr>
          <w:szCs w:val="22"/>
        </w:rPr>
        <w:t xml:space="preserve">Nu tar vi ett nytt grepp om kommunikationen. </w:t>
      </w:r>
      <w:r w:rsidR="00B57B2B" w:rsidRPr="00F76528">
        <w:rPr>
          <w:szCs w:val="22"/>
        </w:rPr>
        <w:t xml:space="preserve">Konceptet </w:t>
      </w:r>
      <w:r w:rsidR="00675DB8" w:rsidRPr="00F76528">
        <w:rPr>
          <w:szCs w:val="22"/>
        </w:rPr>
        <w:t xml:space="preserve">under </w:t>
      </w:r>
      <w:r w:rsidR="00B57B2B" w:rsidRPr="00F76528">
        <w:rPr>
          <w:szCs w:val="22"/>
        </w:rPr>
        <w:t>mottot</w:t>
      </w:r>
      <w:r w:rsidR="008A0750" w:rsidRPr="00F76528">
        <w:rPr>
          <w:szCs w:val="22"/>
        </w:rPr>
        <w:t xml:space="preserve"> ”</w:t>
      </w:r>
      <w:proofErr w:type="spellStart"/>
      <w:r w:rsidR="008A0750" w:rsidRPr="00F76528">
        <w:rPr>
          <w:szCs w:val="22"/>
        </w:rPr>
        <w:t>Hey</w:t>
      </w:r>
      <w:proofErr w:type="spellEnd"/>
      <w:r w:rsidR="008A0750" w:rsidRPr="00F76528">
        <w:rPr>
          <w:szCs w:val="22"/>
        </w:rPr>
        <w:t xml:space="preserve">, I like </w:t>
      </w:r>
      <w:proofErr w:type="spellStart"/>
      <w:r w:rsidR="008A0750" w:rsidRPr="00F76528">
        <w:rPr>
          <w:szCs w:val="22"/>
        </w:rPr>
        <w:t>your</w:t>
      </w:r>
      <w:proofErr w:type="spellEnd"/>
      <w:r w:rsidR="008A0750" w:rsidRPr="00F76528">
        <w:rPr>
          <w:szCs w:val="22"/>
        </w:rPr>
        <w:t xml:space="preserve"> style” </w:t>
      </w:r>
      <w:r w:rsidR="00B57B2B" w:rsidRPr="00F76528">
        <w:rPr>
          <w:szCs w:val="22"/>
        </w:rPr>
        <w:t>är</w:t>
      </w:r>
      <w:r w:rsidR="008A0750" w:rsidRPr="00F76528">
        <w:rPr>
          <w:szCs w:val="22"/>
        </w:rPr>
        <w:t xml:space="preserve"> en ogenerad hyllning till våra kunder och deras stil</w:t>
      </w:r>
      <w:r w:rsidR="00B57B2B" w:rsidRPr="00F76528">
        <w:rPr>
          <w:szCs w:val="22"/>
        </w:rPr>
        <w:t xml:space="preserve">. </w:t>
      </w:r>
      <w:r w:rsidR="008A0750" w:rsidRPr="00F76528">
        <w:rPr>
          <w:szCs w:val="22"/>
        </w:rPr>
        <w:t>För att lyckas i vår bransch måste man</w:t>
      </w:r>
      <w:r w:rsidR="00855128" w:rsidRPr="00F76528">
        <w:rPr>
          <w:szCs w:val="22"/>
        </w:rPr>
        <w:t xml:space="preserve"> älska sina ku</w:t>
      </w:r>
      <w:r w:rsidR="00B57B2B" w:rsidRPr="00F76528">
        <w:rPr>
          <w:szCs w:val="22"/>
        </w:rPr>
        <w:t>nder, och detta</w:t>
      </w:r>
      <w:r w:rsidR="00855128" w:rsidRPr="00F76528">
        <w:rPr>
          <w:szCs w:val="22"/>
        </w:rPr>
        <w:t xml:space="preserve"> är </w:t>
      </w:r>
      <w:r w:rsidR="008A0750" w:rsidRPr="00F76528">
        <w:rPr>
          <w:szCs w:val="22"/>
        </w:rPr>
        <w:t>vår</w:t>
      </w:r>
      <w:r w:rsidR="00B57B2B" w:rsidRPr="00F76528">
        <w:rPr>
          <w:szCs w:val="22"/>
        </w:rPr>
        <w:t>t sätt att visa att vi gör det, berättar Anders Paulsson, ny marknadsdirektör på KappAhl sedan i våras.</w:t>
      </w:r>
    </w:p>
    <w:p w14:paraId="29DEDF60" w14:textId="77777777" w:rsidR="001C6C16" w:rsidRPr="00F76528" w:rsidRDefault="001C6C16" w:rsidP="001C6C16">
      <w:pPr>
        <w:pStyle w:val="Brdutanindrag"/>
        <w:rPr>
          <w:szCs w:val="22"/>
        </w:rPr>
      </w:pPr>
    </w:p>
    <w:p w14:paraId="5E47830F" w14:textId="5097A549" w:rsidR="00F76528" w:rsidRPr="00F76528" w:rsidRDefault="00F76528" w:rsidP="00F76528">
      <w:pPr>
        <w:pStyle w:val="Brdutanindrag"/>
        <w:rPr>
          <w:szCs w:val="22"/>
        </w:rPr>
      </w:pPr>
      <w:r w:rsidRPr="00F76528">
        <w:rPr>
          <w:szCs w:val="22"/>
        </w:rPr>
        <w:t>För framtagningen av det nya reklamkonceptet står</w:t>
      </w:r>
      <w:r w:rsidR="00105151">
        <w:rPr>
          <w:szCs w:val="22"/>
        </w:rPr>
        <w:t xml:space="preserve"> </w:t>
      </w:r>
      <w:r w:rsidR="00105151" w:rsidRPr="00F76528">
        <w:rPr>
          <w:szCs w:val="22"/>
        </w:rPr>
        <w:t xml:space="preserve">reklambyrån </w:t>
      </w:r>
      <w:proofErr w:type="spellStart"/>
      <w:r w:rsidR="00105151" w:rsidRPr="00F76528">
        <w:rPr>
          <w:szCs w:val="22"/>
        </w:rPr>
        <w:t>Holy</w:t>
      </w:r>
      <w:proofErr w:type="spellEnd"/>
      <w:r w:rsidR="00105151" w:rsidRPr="00F76528">
        <w:rPr>
          <w:szCs w:val="22"/>
        </w:rPr>
        <w:t xml:space="preserve"> </w:t>
      </w:r>
      <w:proofErr w:type="spellStart"/>
      <w:r w:rsidR="00105151" w:rsidRPr="00F76528">
        <w:rPr>
          <w:szCs w:val="22"/>
        </w:rPr>
        <w:t>Diver</w:t>
      </w:r>
      <w:proofErr w:type="spellEnd"/>
      <w:r w:rsidR="00105151">
        <w:rPr>
          <w:szCs w:val="22"/>
        </w:rPr>
        <w:t>,</w:t>
      </w:r>
      <w:r w:rsidRPr="00F76528">
        <w:rPr>
          <w:szCs w:val="22"/>
        </w:rPr>
        <w:t xml:space="preserve"> </w:t>
      </w:r>
      <w:r w:rsidR="00105151">
        <w:rPr>
          <w:szCs w:val="22"/>
        </w:rPr>
        <w:t>med hjälp av</w:t>
      </w:r>
      <w:r w:rsidRPr="00F76528">
        <w:rPr>
          <w:szCs w:val="22"/>
        </w:rPr>
        <w:t xml:space="preserve"> </w:t>
      </w:r>
      <w:r w:rsidR="00105151" w:rsidRPr="00F76528">
        <w:rPr>
          <w:szCs w:val="22"/>
        </w:rPr>
        <w:t xml:space="preserve">KappAhls </w:t>
      </w:r>
      <w:proofErr w:type="spellStart"/>
      <w:r w:rsidR="00105151" w:rsidRPr="00F76528">
        <w:rPr>
          <w:szCs w:val="22"/>
        </w:rPr>
        <w:t>inhousebyrå</w:t>
      </w:r>
      <w:proofErr w:type="spellEnd"/>
      <w:r w:rsidRPr="00F76528">
        <w:rPr>
          <w:szCs w:val="22"/>
        </w:rPr>
        <w:t xml:space="preserve">. Musiken i filmen är en modern och dansvänlig omarbetning av en gammal </w:t>
      </w:r>
      <w:proofErr w:type="spellStart"/>
      <w:r w:rsidRPr="00F76528">
        <w:rPr>
          <w:szCs w:val="22"/>
        </w:rPr>
        <w:t>Temptations</w:t>
      </w:r>
      <w:proofErr w:type="spellEnd"/>
      <w:r w:rsidRPr="00F76528">
        <w:rPr>
          <w:szCs w:val="22"/>
        </w:rPr>
        <w:t xml:space="preserve">-klassiker. Låten kommer att få en framträdande plats i KappAhls reklam framöver. </w:t>
      </w:r>
    </w:p>
    <w:p w14:paraId="62307FAA" w14:textId="50B54541" w:rsidR="008A0750" w:rsidRPr="00F76528" w:rsidRDefault="00B57B2B" w:rsidP="008A0750">
      <w:pPr>
        <w:pStyle w:val="Brdutanindrag"/>
        <w:rPr>
          <w:szCs w:val="22"/>
        </w:rPr>
      </w:pPr>
      <w:r w:rsidRPr="00F76528">
        <w:rPr>
          <w:szCs w:val="22"/>
        </w:rPr>
        <w:lastRenderedPageBreak/>
        <w:t xml:space="preserve">    – </w:t>
      </w:r>
      <w:r w:rsidR="008A0750" w:rsidRPr="00F76528">
        <w:rPr>
          <w:szCs w:val="22"/>
        </w:rPr>
        <w:t xml:space="preserve">Vi har redan spelat in de första fyra filmerna, </w:t>
      </w:r>
      <w:r w:rsidR="008956E9" w:rsidRPr="00F76528">
        <w:rPr>
          <w:szCs w:val="22"/>
        </w:rPr>
        <w:t xml:space="preserve">och premiärfilmen börjar rulla </w:t>
      </w:r>
      <w:r w:rsidR="008A0750" w:rsidRPr="00F76528">
        <w:rPr>
          <w:szCs w:val="22"/>
        </w:rPr>
        <w:t>måndag 24 september samtidigt i Sverige, Norg</w:t>
      </w:r>
      <w:r w:rsidR="00113E1F" w:rsidRPr="00F76528">
        <w:rPr>
          <w:szCs w:val="22"/>
        </w:rPr>
        <w:t>e, Finland, Tjeckien och Polen</w:t>
      </w:r>
      <w:r w:rsidR="006B437C" w:rsidRPr="00F76528">
        <w:rPr>
          <w:szCs w:val="22"/>
        </w:rPr>
        <w:t xml:space="preserve">. Förutom TV kommer vi att synas mycket i digitala och sociala </w:t>
      </w:r>
      <w:r w:rsidR="00363512" w:rsidRPr="00F76528">
        <w:rPr>
          <w:szCs w:val="22"/>
        </w:rPr>
        <w:t>media, i linje med vår nya medie</w:t>
      </w:r>
      <w:r w:rsidR="006B437C" w:rsidRPr="00F76528">
        <w:rPr>
          <w:szCs w:val="22"/>
        </w:rPr>
        <w:t>strateg</w:t>
      </w:r>
      <w:r w:rsidRPr="00F76528">
        <w:rPr>
          <w:szCs w:val="22"/>
        </w:rPr>
        <w:t xml:space="preserve">i. </w:t>
      </w:r>
      <w:r w:rsidR="008A0750" w:rsidRPr="00F76528">
        <w:rPr>
          <w:szCs w:val="22"/>
        </w:rPr>
        <w:t>I premiärfilmen får vi stifta förs</w:t>
      </w:r>
      <w:r w:rsidR="00EA73E8" w:rsidRPr="00F76528">
        <w:rPr>
          <w:szCs w:val="22"/>
        </w:rPr>
        <w:t xml:space="preserve">ta bekantskapen med kvinnorna </w:t>
      </w:r>
      <w:r w:rsidR="008A0750" w:rsidRPr="00F76528">
        <w:rPr>
          <w:szCs w:val="22"/>
        </w:rPr>
        <w:t xml:space="preserve">och kika </w:t>
      </w:r>
      <w:r w:rsidR="003950A0" w:rsidRPr="00F76528">
        <w:rPr>
          <w:szCs w:val="22"/>
        </w:rPr>
        <w:t>in på gatan där de bor</w:t>
      </w:r>
      <w:r w:rsidRPr="00F76528">
        <w:rPr>
          <w:szCs w:val="22"/>
        </w:rPr>
        <w:t>, säger Anders Paulsson.</w:t>
      </w:r>
    </w:p>
    <w:p w14:paraId="2A1C75B2" w14:textId="77777777" w:rsidR="001A47FB" w:rsidRPr="00F76528" w:rsidRDefault="001A47FB" w:rsidP="008A0750">
      <w:pPr>
        <w:pStyle w:val="Brdutanindrag"/>
        <w:rPr>
          <w:szCs w:val="22"/>
        </w:rPr>
      </w:pPr>
    </w:p>
    <w:p w14:paraId="4BE1F076" w14:textId="74B72EE4" w:rsidR="007B6B5A" w:rsidRPr="00F76528" w:rsidRDefault="007B6B5A" w:rsidP="007B6B5A">
      <w:pPr>
        <w:pStyle w:val="Brdutanindrag"/>
        <w:rPr>
          <w:szCs w:val="22"/>
        </w:rPr>
      </w:pPr>
      <w:r w:rsidRPr="00F76528">
        <w:rPr>
          <w:szCs w:val="22"/>
        </w:rPr>
        <w:t xml:space="preserve">– Vi har jobbat hårt med butiker och sortiment under året. Nu när kommunikationskonceptet är färdigt är bitarna på plats och KappAhl är redo för en kraftfull nystart, </w:t>
      </w:r>
      <w:r w:rsidR="00585F9C" w:rsidRPr="00F76528">
        <w:rPr>
          <w:szCs w:val="22"/>
        </w:rPr>
        <w:t>avslutar</w:t>
      </w:r>
      <w:r w:rsidRPr="00F76528">
        <w:rPr>
          <w:szCs w:val="22"/>
        </w:rPr>
        <w:t xml:space="preserve"> </w:t>
      </w:r>
      <w:r w:rsidR="00585F9C" w:rsidRPr="00F76528">
        <w:rPr>
          <w:szCs w:val="22"/>
        </w:rPr>
        <w:t>Anders Paulsson.</w:t>
      </w:r>
    </w:p>
    <w:p w14:paraId="799E7BB0" w14:textId="77777777" w:rsidR="008A0750" w:rsidRPr="00F76528" w:rsidRDefault="008A0750" w:rsidP="008A0750">
      <w:pPr>
        <w:pStyle w:val="Brdutanindrag"/>
        <w:rPr>
          <w:szCs w:val="22"/>
        </w:rPr>
      </w:pPr>
    </w:p>
    <w:p w14:paraId="5FBDBF8E" w14:textId="77777777" w:rsidR="008A0750" w:rsidRPr="00F76528" w:rsidRDefault="008A0750" w:rsidP="008A0750">
      <w:pPr>
        <w:pStyle w:val="Brdutanindrag"/>
        <w:rPr>
          <w:b/>
          <w:szCs w:val="22"/>
        </w:rPr>
      </w:pPr>
      <w:r w:rsidRPr="00F76528">
        <w:rPr>
          <w:b/>
          <w:szCs w:val="22"/>
        </w:rPr>
        <w:t>Bilagor</w:t>
      </w:r>
    </w:p>
    <w:p w14:paraId="3D6DCE23" w14:textId="7CC063D0" w:rsidR="005E3791" w:rsidRPr="005E3791" w:rsidRDefault="00A55295" w:rsidP="005E3791">
      <w:pPr>
        <w:spacing w:after="0"/>
        <w:rPr>
          <w:rFonts w:ascii="Times New Roman" w:hAnsi="Times New Roman" w:cs="Times New Roman"/>
        </w:rPr>
      </w:pPr>
      <w:r w:rsidRPr="005E3791">
        <w:rPr>
          <w:rFonts w:ascii="Times New Roman" w:hAnsi="Times New Roman" w:cs="Times New Roman"/>
        </w:rPr>
        <w:t xml:space="preserve">- </w:t>
      </w:r>
      <w:hyperlink r:id="rId10" w:history="1">
        <w:r w:rsidR="005E3791" w:rsidRPr="005E3791">
          <w:rPr>
            <w:rStyle w:val="Hyperlink"/>
            <w:rFonts w:ascii="Times New Roman" w:hAnsi="Times New Roman" w:cs="Times New Roman"/>
          </w:rPr>
          <w:t>Länk till första</w:t>
        </w:r>
        <w:r w:rsidR="00CE5169" w:rsidRPr="005E3791">
          <w:rPr>
            <w:rStyle w:val="Hyperlink"/>
            <w:rFonts w:ascii="Times New Roman" w:hAnsi="Times New Roman" w:cs="Times New Roman"/>
          </w:rPr>
          <w:t xml:space="preserve"> reklamfilm</w:t>
        </w:r>
        <w:r w:rsidR="008600E7" w:rsidRPr="005E3791">
          <w:rPr>
            <w:rStyle w:val="Hyperlink"/>
            <w:rFonts w:ascii="Times New Roman" w:hAnsi="Times New Roman" w:cs="Times New Roman"/>
          </w:rPr>
          <w:t>en</w:t>
        </w:r>
      </w:hyperlink>
    </w:p>
    <w:p w14:paraId="4DB9F4FD" w14:textId="442A7B90" w:rsidR="008A0750" w:rsidRPr="005E3791" w:rsidRDefault="00032F63" w:rsidP="005E3791">
      <w:pPr>
        <w:rPr>
          <w:rFonts w:ascii="Times New Roman" w:hAnsi="Times New Roman" w:cs="Times New Roman"/>
        </w:rPr>
      </w:pPr>
      <w:r w:rsidRPr="005E3791">
        <w:rPr>
          <w:rFonts w:ascii="Times New Roman" w:hAnsi="Times New Roman" w:cs="Times New Roman"/>
        </w:rPr>
        <w:t xml:space="preserve">- </w:t>
      </w:r>
      <w:r w:rsidR="00CE5169" w:rsidRPr="005E3791">
        <w:rPr>
          <w:rFonts w:ascii="Times New Roman" w:hAnsi="Times New Roman" w:cs="Times New Roman"/>
        </w:rPr>
        <w:t xml:space="preserve">Bilder </w:t>
      </w:r>
      <w:r w:rsidRPr="005E3791">
        <w:rPr>
          <w:rFonts w:ascii="Times New Roman" w:hAnsi="Times New Roman" w:cs="Times New Roman"/>
        </w:rPr>
        <w:t>reklam</w:t>
      </w:r>
      <w:r w:rsidR="00CE5169" w:rsidRPr="005E3791">
        <w:rPr>
          <w:rFonts w:ascii="Times New Roman" w:hAnsi="Times New Roman" w:cs="Times New Roman"/>
        </w:rPr>
        <w:t>karaktärer</w:t>
      </w:r>
      <w:r w:rsidR="00CF3A2E">
        <w:rPr>
          <w:rFonts w:ascii="Times New Roman" w:hAnsi="Times New Roman" w:cs="Times New Roman"/>
        </w:rPr>
        <w:t>, se separat bifogade filer</w:t>
      </w:r>
    </w:p>
    <w:p w14:paraId="0AABB4A7" w14:textId="22CAA0D0" w:rsidR="00C94348" w:rsidRPr="00F76528" w:rsidRDefault="00C94348" w:rsidP="00C94348">
      <w:pPr>
        <w:rPr>
          <w:rFonts w:ascii="Times New Roman" w:hAnsi="Times New Roman" w:cs="Times New Roman"/>
          <w:iCs/>
          <w:color w:val="000000" w:themeColor="text1"/>
        </w:rPr>
      </w:pPr>
    </w:p>
    <w:p w14:paraId="783E27CE" w14:textId="77777777" w:rsidR="00C94348" w:rsidRPr="00F76528" w:rsidRDefault="00C94348" w:rsidP="00C94348">
      <w:pPr>
        <w:spacing w:after="0"/>
        <w:rPr>
          <w:rFonts w:ascii="Times New Roman" w:hAnsi="Times New Roman" w:cs="Times New Roman"/>
          <w:b/>
        </w:rPr>
      </w:pPr>
      <w:r w:rsidRPr="00F76528">
        <w:rPr>
          <w:rFonts w:ascii="Times New Roman" w:hAnsi="Times New Roman" w:cs="Times New Roman"/>
          <w:b/>
        </w:rPr>
        <w:t>För ytterligare information:</w:t>
      </w:r>
    </w:p>
    <w:p w14:paraId="1C40EDF7" w14:textId="37AADF07" w:rsidR="00BE73B8" w:rsidRPr="00F76528" w:rsidRDefault="007C77E4" w:rsidP="00C94348">
      <w:pPr>
        <w:spacing w:after="0"/>
        <w:rPr>
          <w:rFonts w:ascii="Times New Roman" w:hAnsi="Times New Roman" w:cs="Times New Roman"/>
          <w:color w:val="000000" w:themeColor="text1"/>
        </w:rPr>
      </w:pPr>
      <w:r>
        <w:rPr>
          <w:rFonts w:ascii="Times New Roman" w:hAnsi="Times New Roman" w:cs="Times New Roman"/>
          <w:color w:val="000000" w:themeColor="text1"/>
        </w:rPr>
        <w:t>Johan Åberg, V</w:t>
      </w:r>
      <w:r w:rsidR="00BE73B8" w:rsidRPr="00F76528">
        <w:rPr>
          <w:rFonts w:ascii="Times New Roman" w:hAnsi="Times New Roman" w:cs="Times New Roman"/>
          <w:color w:val="000000" w:themeColor="text1"/>
        </w:rPr>
        <w:t xml:space="preserve">d och koncernchef, tel. 0706-09 99 73, </w:t>
      </w:r>
      <w:hyperlink r:id="rId11" w:history="1">
        <w:r w:rsidR="00BE73B8" w:rsidRPr="00F76528">
          <w:rPr>
            <w:rStyle w:val="Hyperlink"/>
            <w:rFonts w:ascii="Times New Roman" w:hAnsi="Times New Roman" w:cs="Times New Roman"/>
          </w:rPr>
          <w:t>johan.aberg@kappahl.com</w:t>
        </w:r>
      </w:hyperlink>
    </w:p>
    <w:p w14:paraId="038A126F" w14:textId="4330FFB4" w:rsidR="00C94348" w:rsidRPr="00F76528" w:rsidRDefault="00C81EB9" w:rsidP="00C94348">
      <w:pPr>
        <w:spacing w:after="0"/>
        <w:rPr>
          <w:rFonts w:ascii="Times New Roman" w:hAnsi="Times New Roman" w:cs="Times New Roman"/>
        </w:rPr>
      </w:pPr>
      <w:r w:rsidRPr="00F76528">
        <w:rPr>
          <w:rFonts w:ascii="Times New Roman" w:hAnsi="Times New Roman" w:cs="Times New Roman"/>
          <w:color w:val="000000" w:themeColor="text1"/>
        </w:rPr>
        <w:t>Anders Paulsson, Marknadsdirektör</w:t>
      </w:r>
      <w:r w:rsidR="00C94348" w:rsidRPr="00F76528">
        <w:rPr>
          <w:rFonts w:ascii="Times New Roman" w:hAnsi="Times New Roman" w:cs="Times New Roman"/>
        </w:rPr>
        <w:t xml:space="preserve">, tel. </w:t>
      </w:r>
      <w:r w:rsidR="00593294">
        <w:rPr>
          <w:rFonts w:ascii="Times New Roman" w:eastAsiaTheme="minorHAnsi" w:hAnsi="Times New Roman" w:cs="Times New Roman"/>
        </w:rPr>
        <w:t>0705-27 66 56</w:t>
      </w:r>
      <w:r w:rsidR="00C94348" w:rsidRPr="00F76528">
        <w:rPr>
          <w:rFonts w:ascii="Times New Roman" w:hAnsi="Times New Roman" w:cs="Times New Roman"/>
        </w:rPr>
        <w:t xml:space="preserve">, </w:t>
      </w:r>
      <w:hyperlink r:id="rId12" w:history="1">
        <w:r w:rsidR="00BE73B8" w:rsidRPr="00F76528">
          <w:rPr>
            <w:rStyle w:val="Hyperlink"/>
            <w:rFonts w:ascii="Times New Roman" w:hAnsi="Times New Roman" w:cs="Times New Roman"/>
          </w:rPr>
          <w:t>anders.paulsson@kappahl.com</w:t>
        </w:r>
      </w:hyperlink>
    </w:p>
    <w:p w14:paraId="74E70459" w14:textId="77777777" w:rsidR="00C94348" w:rsidRPr="00F76528" w:rsidRDefault="00C94348" w:rsidP="00C94348">
      <w:pPr>
        <w:spacing w:after="0"/>
        <w:rPr>
          <w:rFonts w:ascii="Times New Roman" w:hAnsi="Times New Roman" w:cs="Times New Roman"/>
          <w:b/>
          <w:i/>
        </w:rPr>
      </w:pPr>
    </w:p>
    <w:p w14:paraId="6153A143" w14:textId="72015193" w:rsidR="00BE73B8" w:rsidRPr="00F76528" w:rsidRDefault="00BE73B8" w:rsidP="00BE73B8">
      <w:pPr>
        <w:spacing w:after="0"/>
        <w:rPr>
          <w:rFonts w:ascii="Times New Roman" w:hAnsi="Times New Roman" w:cs="Times New Roman"/>
          <w:color w:val="0000FF" w:themeColor="hyperlink"/>
          <w:u w:val="single"/>
        </w:rPr>
      </w:pPr>
      <w:r w:rsidRPr="00F76528">
        <w:rPr>
          <w:rFonts w:ascii="Times New Roman" w:hAnsi="Times New Roman" w:cs="Times New Roman"/>
          <w:b/>
        </w:rPr>
        <w:t>För bilder och övrig information:</w:t>
      </w:r>
      <w:bookmarkStart w:id="0" w:name="_GoBack"/>
      <w:bookmarkEnd w:id="0"/>
      <w:r w:rsidRPr="00F76528">
        <w:rPr>
          <w:rFonts w:ascii="Times New Roman" w:hAnsi="Times New Roman" w:cs="Times New Roman"/>
          <w:b/>
        </w:rPr>
        <w:br/>
      </w:r>
      <w:r w:rsidRPr="00F76528">
        <w:rPr>
          <w:rFonts w:ascii="Times New Roman" w:hAnsi="Times New Roman" w:cs="Times New Roman"/>
          <w:color w:val="000000" w:themeColor="text1"/>
        </w:rPr>
        <w:t xml:space="preserve">Annette Björklund, Informationschef, tel. 0704-71 55 42, </w:t>
      </w:r>
      <w:hyperlink r:id="rId13" w:history="1">
        <w:r w:rsidRPr="00F76528">
          <w:rPr>
            <w:rStyle w:val="Hyperlink"/>
            <w:rFonts w:ascii="Times New Roman" w:hAnsi="Times New Roman" w:cs="Times New Roman"/>
          </w:rPr>
          <w:t>annette.bjorklund@kappahl.com</w:t>
        </w:r>
      </w:hyperlink>
    </w:p>
    <w:p w14:paraId="297A6AC2" w14:textId="7554E19A" w:rsidR="00BE73B8" w:rsidRPr="00BE73B8" w:rsidRDefault="00BE73B8" w:rsidP="00BE73B8">
      <w:pPr>
        <w:spacing w:after="0"/>
        <w:rPr>
          <w:rFonts w:ascii="Times New Roman" w:hAnsi="Times New Roman" w:cs="Times New Roman"/>
          <w:b/>
          <w:sz w:val="20"/>
          <w:szCs w:val="20"/>
        </w:rPr>
      </w:pPr>
    </w:p>
    <w:p w14:paraId="4114BFC8" w14:textId="77777777" w:rsidR="00F76528" w:rsidRDefault="00F76528" w:rsidP="00BE73B8">
      <w:pPr>
        <w:spacing w:after="0" w:line="240" w:lineRule="auto"/>
        <w:rPr>
          <w:rFonts w:ascii="EG Pro For KappAhl" w:hAnsi="EG Pro For KappAhl" w:cs="Arial Narrow"/>
          <w:bCs/>
          <w:iCs/>
        </w:rPr>
      </w:pPr>
    </w:p>
    <w:p w14:paraId="5B205198" w14:textId="77777777" w:rsidR="00BE73B8" w:rsidRPr="004C7EF1" w:rsidRDefault="00BE73B8" w:rsidP="00BE73B8">
      <w:pPr>
        <w:spacing w:after="0" w:line="240" w:lineRule="auto"/>
        <w:rPr>
          <w:rFonts w:ascii="Times New Roman" w:hAnsi="Times New Roman" w:cs="Times New Roman"/>
        </w:rPr>
      </w:pPr>
      <w:r w:rsidRPr="002A51BE">
        <w:rPr>
          <w:rFonts w:ascii="EG Pro For KappAhl" w:hAnsi="EG Pro For KappAhl" w:cs="Arial Narrow"/>
          <w:bCs/>
          <w:iCs/>
        </w:rPr>
        <w:t>7 AV 10 SVENSKAR VÄLJER ATT GÅ IN PÅ KAPPAHL*</w:t>
      </w:r>
    </w:p>
    <w:p w14:paraId="01E7207F" w14:textId="77777777" w:rsidR="00BE73B8" w:rsidRPr="00446C5E" w:rsidRDefault="00BE73B8" w:rsidP="00BE73B8">
      <w:pPr>
        <w:autoSpaceDE w:val="0"/>
        <w:autoSpaceDN w:val="0"/>
        <w:adjustRightInd w:val="0"/>
        <w:spacing w:after="0"/>
        <w:rPr>
          <w:rFonts w:ascii="Times New Roman" w:hAnsi="Times New Roman" w:cs="Times New Roman"/>
          <w:sz w:val="16"/>
          <w:szCs w:val="16"/>
        </w:rPr>
      </w:pPr>
      <w:r w:rsidRPr="00446C5E">
        <w:rPr>
          <w:rFonts w:ascii="Times New Roman" w:hAnsi="Times New Roman" w:cs="Times New Roman"/>
          <w:b/>
          <w:i/>
          <w:sz w:val="16"/>
          <w:szCs w:val="16"/>
        </w:rPr>
        <w:t>KappAhl</w:t>
      </w:r>
      <w:r w:rsidRPr="00446C5E">
        <w:rPr>
          <w:rFonts w:ascii="Times New Roman" w:hAnsi="Times New Roman" w:cs="Times New Roman"/>
          <w:i/>
          <w:sz w:val="16"/>
          <w:szCs w:val="16"/>
        </w:rPr>
        <w:t xml:space="preserve"> är en ledande modekedja med över 380 butiker och 4 900 medarbetare i Sverige, Norge, Finland, Polen och Tjeckien. KappAhl säljer prisvärt mode för många människor – kvinnor, män och barn – och riktar sig särskilt till kvinnor 30-50 år med familj. Egna designers formger alla plagg. KappAhl blev som första modekedja i världen miljöcertifierad 1999. Under verksamhetsåret 2010/2011 var KappAhls omsättning nästan 5 miljarder kronor och rörelseresultat 222 miljoner kronor. KappAhl är noterat på Nasdaq OMX Stockholm. Mer information finns på www.kappahl.com.</w:t>
      </w:r>
      <w:r w:rsidRPr="00446C5E">
        <w:rPr>
          <w:rFonts w:ascii="Times New Roman" w:hAnsi="Times New Roman" w:cs="Times New Roman"/>
          <w:sz w:val="16"/>
          <w:szCs w:val="16"/>
        </w:rPr>
        <w:t xml:space="preserve"> </w:t>
      </w:r>
    </w:p>
    <w:p w14:paraId="1AD6474F" w14:textId="77777777" w:rsidR="00BE73B8" w:rsidRPr="00DE6F30" w:rsidRDefault="00BE73B8" w:rsidP="00BE73B8">
      <w:pPr>
        <w:autoSpaceDE w:val="0"/>
        <w:autoSpaceDN w:val="0"/>
        <w:adjustRightInd w:val="0"/>
        <w:spacing w:after="0"/>
        <w:jc w:val="right"/>
      </w:pPr>
      <w:r w:rsidRPr="00446C5E">
        <w:rPr>
          <w:rFonts w:ascii="Times New Roman" w:hAnsi="Times New Roman" w:cs="Times New Roman"/>
          <w:i/>
          <w:iCs/>
          <w:sz w:val="16"/>
          <w:szCs w:val="18"/>
        </w:rPr>
        <w:t>*Enligt Orvesto Konsument 2011</w:t>
      </w:r>
    </w:p>
    <w:p w14:paraId="5D9EBE65" w14:textId="37CD541B" w:rsidR="00B85490" w:rsidRPr="007F48CC" w:rsidRDefault="00B85490" w:rsidP="00BE73B8">
      <w:pPr>
        <w:spacing w:after="0"/>
        <w:rPr>
          <w:rFonts w:ascii="Times New Roman" w:hAnsi="Times New Roman" w:cs="Times New Roman"/>
          <w:color w:val="000000" w:themeColor="text1"/>
          <w:spacing w:val="-6"/>
        </w:rPr>
      </w:pPr>
    </w:p>
    <w:sectPr w:rsidR="00B85490" w:rsidRPr="007F48CC" w:rsidSect="00F76528">
      <w:headerReference w:type="default" r:id="rId14"/>
      <w:footerReference w:type="default" r:id="rId15"/>
      <w:pgSz w:w="11906" w:h="16838"/>
      <w:pgMar w:top="2694" w:right="1841" w:bottom="1560" w:left="1843" w:header="737" w:footer="5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E2D34" w14:textId="77777777" w:rsidR="004B4A35" w:rsidRDefault="004B4A35" w:rsidP="00670FDE">
      <w:pPr>
        <w:spacing w:after="0" w:line="240" w:lineRule="auto"/>
      </w:pPr>
      <w:r>
        <w:separator/>
      </w:r>
    </w:p>
  </w:endnote>
  <w:endnote w:type="continuationSeparator" w:id="0">
    <w:p w14:paraId="0F805AFE" w14:textId="77777777" w:rsidR="004B4A35" w:rsidRDefault="004B4A35" w:rsidP="00670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EG Pro For KappAhl">
    <w:panose1 w:val="02000506030000020004"/>
    <w:charset w:val="00"/>
    <w:family w:val="modern"/>
    <w:notTrueType/>
    <w:pitch w:val="variable"/>
    <w:sig w:usb0="8000002F" w:usb1="40000048"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E43EE" w14:textId="77777777" w:rsidR="00D01895" w:rsidRPr="001A6308" w:rsidRDefault="00D01895" w:rsidP="00D01895">
    <w:pPr>
      <w:pStyle w:val="Footer"/>
      <w:tabs>
        <w:tab w:val="clear" w:pos="9072"/>
        <w:tab w:val="right" w:pos="8080"/>
        <w:tab w:val="right" w:pos="10065"/>
      </w:tabs>
      <w:ind w:left="-1843" w:right="-1873"/>
      <w:jc w:val="center"/>
    </w:pPr>
    <w:r>
      <w:rPr>
        <w:rFonts w:ascii="EG Pro For KappAhl" w:hAnsi="EG Pro For KappAhl" w:cs="Times New Roman"/>
        <w:sz w:val="17"/>
        <w:szCs w:val="17"/>
      </w:rPr>
      <w:t xml:space="preserve">                                              </w:t>
    </w:r>
    <w:smartTag w:uri="urn:schemas-microsoft-com:office:smarttags" w:element="stockticker">
      <w:r w:rsidRPr="00460DDE">
        <w:rPr>
          <w:rFonts w:ascii="EG Pro For KappAhl" w:hAnsi="EG Pro For KappAhl" w:cs="Times New Roman"/>
          <w:sz w:val="17"/>
          <w:szCs w:val="17"/>
        </w:rPr>
        <w:t>WWW</w:t>
      </w:r>
    </w:smartTag>
    <w:proofErr w:type="gramStart"/>
    <w:r w:rsidRPr="00460DDE">
      <w:rPr>
        <w:rFonts w:ascii="EG Pro For KappAhl" w:hAnsi="EG Pro For KappAhl" w:cs="Times New Roman"/>
        <w:sz w:val="17"/>
        <w:szCs w:val="17"/>
      </w:rPr>
      <w:t>.KAPPAHL</w:t>
    </w:r>
    <w:proofErr w:type="gramEnd"/>
    <w:r w:rsidRPr="00460DDE">
      <w:rPr>
        <w:rFonts w:ascii="EG Pro For KappAhl" w:hAnsi="EG Pro For KappAhl" w:cs="Times New Roman"/>
        <w:sz w:val="17"/>
        <w:szCs w:val="17"/>
      </w:rPr>
      <w:t>.COM</w:t>
    </w:r>
    <w:r>
      <w:rPr>
        <w:rFonts w:ascii="EG Pro For KappAhl" w:hAnsi="EG Pro For KappAhl" w:cs="Times New Roman"/>
        <w:sz w:val="17"/>
        <w:szCs w:val="17"/>
      </w:rPr>
      <w:tab/>
      <w:t xml:space="preserve">SID </w:t>
    </w:r>
    <w:sdt>
      <w:sdtPr>
        <w:rPr>
          <w:rFonts w:ascii="EG Pro For KappAhl" w:hAnsi="EG Pro For KappAhl"/>
          <w:sz w:val="16"/>
          <w:szCs w:val="16"/>
        </w:rPr>
        <w:id w:val="361938906"/>
        <w:docPartObj>
          <w:docPartGallery w:val="Page Numbers (Bottom of Page)"/>
          <w:docPartUnique/>
        </w:docPartObj>
      </w:sdtPr>
      <w:sdtEndPr>
        <w:rPr>
          <w:noProof/>
        </w:rPr>
      </w:sdtEndPr>
      <w:sdtContent>
        <w:r w:rsidRPr="0071018A">
          <w:rPr>
            <w:rFonts w:ascii="EG Pro For KappAhl" w:hAnsi="EG Pro For KappAhl"/>
            <w:sz w:val="17"/>
            <w:szCs w:val="17"/>
          </w:rPr>
          <w:fldChar w:fldCharType="begin"/>
        </w:r>
        <w:r w:rsidRPr="0071018A">
          <w:rPr>
            <w:rFonts w:ascii="EG Pro For KappAhl" w:hAnsi="EG Pro For KappAhl"/>
            <w:sz w:val="17"/>
            <w:szCs w:val="17"/>
          </w:rPr>
          <w:instrText xml:space="preserve"> PAGE   \* MERGEFORMAT </w:instrText>
        </w:r>
        <w:r w:rsidRPr="0071018A">
          <w:rPr>
            <w:rFonts w:ascii="EG Pro For KappAhl" w:hAnsi="EG Pro For KappAhl"/>
            <w:sz w:val="17"/>
            <w:szCs w:val="17"/>
          </w:rPr>
          <w:fldChar w:fldCharType="separate"/>
        </w:r>
        <w:r w:rsidR="00593294">
          <w:rPr>
            <w:rFonts w:ascii="EG Pro For KappAhl" w:hAnsi="EG Pro For KappAhl"/>
            <w:noProof/>
            <w:sz w:val="17"/>
            <w:szCs w:val="17"/>
          </w:rPr>
          <w:t>2</w:t>
        </w:r>
        <w:r w:rsidRPr="0071018A">
          <w:rPr>
            <w:rFonts w:ascii="EG Pro For KappAhl" w:hAnsi="EG Pro For KappAhl"/>
            <w:noProof/>
            <w:sz w:val="17"/>
            <w:szCs w:val="17"/>
          </w:rPr>
          <w:fldChar w:fldCharType="end"/>
        </w:r>
      </w:sdtContent>
    </w:sdt>
    <w:r>
      <w:rPr>
        <w:rFonts w:ascii="EG Pro For KappAhl" w:hAnsi="EG Pro For KappAhl" w:cs="Times New Roman"/>
        <w:sz w:val="17"/>
        <w:szCs w:val="17"/>
      </w:rPr>
      <w:t>/2</w:t>
    </w:r>
  </w:p>
  <w:p w14:paraId="11750D16" w14:textId="2DD4AB59" w:rsidR="004B5F95" w:rsidRPr="00D01895" w:rsidRDefault="004B5F95" w:rsidP="00D01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3C82E" w14:textId="77777777" w:rsidR="004B4A35" w:rsidRDefault="004B4A35" w:rsidP="00670FDE">
      <w:pPr>
        <w:spacing w:after="0" w:line="240" w:lineRule="auto"/>
      </w:pPr>
      <w:r>
        <w:separator/>
      </w:r>
    </w:p>
  </w:footnote>
  <w:footnote w:type="continuationSeparator" w:id="0">
    <w:p w14:paraId="5DF42412" w14:textId="77777777" w:rsidR="004B4A35" w:rsidRDefault="004B4A35" w:rsidP="00670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69812" w14:textId="77777777" w:rsidR="004B5F95" w:rsidRDefault="004B5F95" w:rsidP="00D523C0">
    <w:pPr>
      <w:pStyle w:val="Header"/>
      <w:ind w:left="-1134" w:right="-1022"/>
      <w:jc w:val="center"/>
    </w:pPr>
    <w:r>
      <w:rPr>
        <w:noProof/>
        <w:lang w:eastAsia="sv-SE"/>
      </w:rPr>
      <w:drawing>
        <wp:inline distT="0" distB="0" distL="0" distR="0" wp14:anchorId="6BB8925F" wp14:editId="22D42FDD">
          <wp:extent cx="1278000" cy="292672"/>
          <wp:effectExtent l="0" t="0" r="0" b="0"/>
          <wp:docPr id="3" name="Picture 3" descr="Description: KappA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KappAh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92672"/>
                  </a:xfrm>
                  <a:prstGeom prst="rect">
                    <a:avLst/>
                  </a:prstGeom>
                  <a:noFill/>
                  <a:ln>
                    <a:noFill/>
                  </a:ln>
                </pic:spPr>
              </pic:pic>
            </a:graphicData>
          </a:graphic>
        </wp:inline>
      </w:drawing>
    </w:r>
  </w:p>
  <w:p w14:paraId="1774B7DE" w14:textId="77777777" w:rsidR="004B5F95" w:rsidRDefault="004B5F95" w:rsidP="00F15C9E">
    <w:pPr>
      <w:pStyle w:val="Header"/>
    </w:pPr>
  </w:p>
  <w:tbl>
    <w:tblPr>
      <w:tblStyle w:val="TableGrid"/>
      <w:tblW w:w="9184" w:type="dxa"/>
      <w:jc w:val="center"/>
      <w:tblInd w:w="-318" w:type="dxa"/>
      <w:tblLayout w:type="fixed"/>
      <w:tblCellMar>
        <w:left w:w="0" w:type="dxa"/>
        <w:right w:w="0" w:type="dxa"/>
      </w:tblCellMar>
      <w:tblLook w:val="04A0" w:firstRow="1" w:lastRow="0" w:firstColumn="1" w:lastColumn="0" w:noHBand="0" w:noVBand="1"/>
    </w:tblPr>
    <w:tblGrid>
      <w:gridCol w:w="9184"/>
    </w:tblGrid>
    <w:tr w:rsidR="004B5F95" w14:paraId="6EEE464A" w14:textId="77777777" w:rsidTr="00D523C0">
      <w:trPr>
        <w:trHeight w:val="527"/>
        <w:jc w:val="center"/>
      </w:trPr>
      <w:tc>
        <w:tcPr>
          <w:tcW w:w="9184" w:type="dxa"/>
          <w:tcBorders>
            <w:top w:val="single" w:sz="4" w:space="0" w:color="auto"/>
            <w:left w:val="nil"/>
            <w:bottom w:val="single" w:sz="4" w:space="0" w:color="auto"/>
            <w:right w:val="nil"/>
          </w:tcBorders>
          <w:vAlign w:val="center"/>
        </w:tcPr>
        <w:p w14:paraId="73BE8481" w14:textId="77777777" w:rsidR="004B5F95" w:rsidRPr="001E6F53" w:rsidRDefault="004B5F95" w:rsidP="00D523C0">
          <w:pPr>
            <w:pStyle w:val="NoSpacing"/>
            <w:jc w:val="center"/>
            <w:rPr>
              <w:rFonts w:ascii="EG Pro For KappAhl" w:hAnsi="EG Pro For KappAhl"/>
              <w:sz w:val="40"/>
              <w:szCs w:val="38"/>
            </w:rPr>
          </w:pPr>
          <w:r w:rsidRPr="001E6F53">
            <w:rPr>
              <w:rFonts w:ascii="EG Pro For KappAhl" w:hAnsi="EG Pro For KappAhl"/>
              <w:sz w:val="40"/>
              <w:szCs w:val="38"/>
            </w:rPr>
            <w:t>PRESSMEDDELANDE</w:t>
          </w:r>
        </w:p>
      </w:tc>
    </w:tr>
  </w:tbl>
  <w:p w14:paraId="460B87C8" w14:textId="77777777" w:rsidR="004B5F95" w:rsidRDefault="004B5F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95E5B"/>
    <w:multiLevelType w:val="hybridMultilevel"/>
    <w:tmpl w:val="2CD41C2C"/>
    <w:lvl w:ilvl="0" w:tplc="92F2E01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0D"/>
    <w:rsid w:val="00002A97"/>
    <w:rsid w:val="00002C33"/>
    <w:rsid w:val="00002CB3"/>
    <w:rsid w:val="00010A04"/>
    <w:rsid w:val="00031695"/>
    <w:rsid w:val="00032F63"/>
    <w:rsid w:val="00033C5E"/>
    <w:rsid w:val="00041160"/>
    <w:rsid w:val="00062629"/>
    <w:rsid w:val="0006285D"/>
    <w:rsid w:val="00063A22"/>
    <w:rsid w:val="0006542C"/>
    <w:rsid w:val="00067367"/>
    <w:rsid w:val="00076D9D"/>
    <w:rsid w:val="000808DF"/>
    <w:rsid w:val="00093560"/>
    <w:rsid w:val="0009380C"/>
    <w:rsid w:val="000B0DF0"/>
    <w:rsid w:val="00105151"/>
    <w:rsid w:val="00107346"/>
    <w:rsid w:val="00113E1F"/>
    <w:rsid w:val="00117187"/>
    <w:rsid w:val="00120D8F"/>
    <w:rsid w:val="0014344E"/>
    <w:rsid w:val="00144DD4"/>
    <w:rsid w:val="00156FF8"/>
    <w:rsid w:val="001774AD"/>
    <w:rsid w:val="00184A56"/>
    <w:rsid w:val="00186C40"/>
    <w:rsid w:val="00193CEB"/>
    <w:rsid w:val="001A47FB"/>
    <w:rsid w:val="001B15C5"/>
    <w:rsid w:val="001B4983"/>
    <w:rsid w:val="001B4EED"/>
    <w:rsid w:val="001C50A0"/>
    <w:rsid w:val="001C60F9"/>
    <w:rsid w:val="001C6C16"/>
    <w:rsid w:val="001E3BF5"/>
    <w:rsid w:val="001E6F53"/>
    <w:rsid w:val="001F6684"/>
    <w:rsid w:val="00202B7C"/>
    <w:rsid w:val="00207DCD"/>
    <w:rsid w:val="00215131"/>
    <w:rsid w:val="0021777D"/>
    <w:rsid w:val="00230A2D"/>
    <w:rsid w:val="00232179"/>
    <w:rsid w:val="00250413"/>
    <w:rsid w:val="0027451E"/>
    <w:rsid w:val="00283F74"/>
    <w:rsid w:val="002A4C12"/>
    <w:rsid w:val="002A560C"/>
    <w:rsid w:val="002A6BEF"/>
    <w:rsid w:val="002B313D"/>
    <w:rsid w:val="002C20F4"/>
    <w:rsid w:val="002D77A2"/>
    <w:rsid w:val="002E19D0"/>
    <w:rsid w:val="002E2153"/>
    <w:rsid w:val="002E34B6"/>
    <w:rsid w:val="0031128C"/>
    <w:rsid w:val="00336F0C"/>
    <w:rsid w:val="00343013"/>
    <w:rsid w:val="00343556"/>
    <w:rsid w:val="00363512"/>
    <w:rsid w:val="0038294B"/>
    <w:rsid w:val="003950A0"/>
    <w:rsid w:val="00395E2E"/>
    <w:rsid w:val="003A280F"/>
    <w:rsid w:val="003B2AEB"/>
    <w:rsid w:val="003B4ECB"/>
    <w:rsid w:val="003D2B4E"/>
    <w:rsid w:val="003E7716"/>
    <w:rsid w:val="004003CA"/>
    <w:rsid w:val="00421A50"/>
    <w:rsid w:val="00444A8E"/>
    <w:rsid w:val="00446624"/>
    <w:rsid w:val="004535BC"/>
    <w:rsid w:val="00460DDE"/>
    <w:rsid w:val="00460F14"/>
    <w:rsid w:val="00476BE6"/>
    <w:rsid w:val="004851C4"/>
    <w:rsid w:val="004A0B28"/>
    <w:rsid w:val="004A4110"/>
    <w:rsid w:val="004A4739"/>
    <w:rsid w:val="004B3973"/>
    <w:rsid w:val="004B4A35"/>
    <w:rsid w:val="004B5F95"/>
    <w:rsid w:val="004D21D3"/>
    <w:rsid w:val="00512086"/>
    <w:rsid w:val="005168AC"/>
    <w:rsid w:val="00532227"/>
    <w:rsid w:val="0054525D"/>
    <w:rsid w:val="00550381"/>
    <w:rsid w:val="005512F0"/>
    <w:rsid w:val="00555D0D"/>
    <w:rsid w:val="005702C5"/>
    <w:rsid w:val="00575B03"/>
    <w:rsid w:val="00584389"/>
    <w:rsid w:val="005855F4"/>
    <w:rsid w:val="00585F9C"/>
    <w:rsid w:val="00586A92"/>
    <w:rsid w:val="005928EF"/>
    <w:rsid w:val="00593294"/>
    <w:rsid w:val="005A749D"/>
    <w:rsid w:val="005B4B7E"/>
    <w:rsid w:val="005C0269"/>
    <w:rsid w:val="005C1322"/>
    <w:rsid w:val="005C4B49"/>
    <w:rsid w:val="005E3791"/>
    <w:rsid w:val="005F1140"/>
    <w:rsid w:val="00602B4C"/>
    <w:rsid w:val="00602CBC"/>
    <w:rsid w:val="0060518A"/>
    <w:rsid w:val="006053F4"/>
    <w:rsid w:val="0061276C"/>
    <w:rsid w:val="006151F1"/>
    <w:rsid w:val="00616B20"/>
    <w:rsid w:val="00617FF5"/>
    <w:rsid w:val="0062390F"/>
    <w:rsid w:val="00633D31"/>
    <w:rsid w:val="00656E45"/>
    <w:rsid w:val="00665B6B"/>
    <w:rsid w:val="00670FDE"/>
    <w:rsid w:val="00675DB8"/>
    <w:rsid w:val="00696279"/>
    <w:rsid w:val="006B1422"/>
    <w:rsid w:val="006B37CE"/>
    <w:rsid w:val="006B437C"/>
    <w:rsid w:val="006B725B"/>
    <w:rsid w:val="006C05C9"/>
    <w:rsid w:val="006C24B4"/>
    <w:rsid w:val="006C79BC"/>
    <w:rsid w:val="006D27DE"/>
    <w:rsid w:val="006D3842"/>
    <w:rsid w:val="006D51BD"/>
    <w:rsid w:val="00706031"/>
    <w:rsid w:val="0072749E"/>
    <w:rsid w:val="00727F71"/>
    <w:rsid w:val="00743668"/>
    <w:rsid w:val="00745681"/>
    <w:rsid w:val="00757CE4"/>
    <w:rsid w:val="00766E4E"/>
    <w:rsid w:val="00784EFD"/>
    <w:rsid w:val="00785CE0"/>
    <w:rsid w:val="007864E1"/>
    <w:rsid w:val="007B6B5A"/>
    <w:rsid w:val="007C06DC"/>
    <w:rsid w:val="007C77E4"/>
    <w:rsid w:val="007D0A25"/>
    <w:rsid w:val="007D29FA"/>
    <w:rsid w:val="007F44D4"/>
    <w:rsid w:val="007F48CC"/>
    <w:rsid w:val="007F6364"/>
    <w:rsid w:val="007F6D1A"/>
    <w:rsid w:val="007F7767"/>
    <w:rsid w:val="0082523E"/>
    <w:rsid w:val="00836070"/>
    <w:rsid w:val="008361A6"/>
    <w:rsid w:val="00855128"/>
    <w:rsid w:val="00857AEE"/>
    <w:rsid w:val="008600E7"/>
    <w:rsid w:val="00867CC2"/>
    <w:rsid w:val="008741FB"/>
    <w:rsid w:val="0088056A"/>
    <w:rsid w:val="008838DC"/>
    <w:rsid w:val="00892E02"/>
    <w:rsid w:val="008956E9"/>
    <w:rsid w:val="008979CF"/>
    <w:rsid w:val="008A0750"/>
    <w:rsid w:val="008A4971"/>
    <w:rsid w:val="008A7B16"/>
    <w:rsid w:val="008B4CD5"/>
    <w:rsid w:val="008B7F70"/>
    <w:rsid w:val="008C0C2F"/>
    <w:rsid w:val="008D2175"/>
    <w:rsid w:val="008E5872"/>
    <w:rsid w:val="00902878"/>
    <w:rsid w:val="009047C0"/>
    <w:rsid w:val="0091605E"/>
    <w:rsid w:val="009206F1"/>
    <w:rsid w:val="0092534D"/>
    <w:rsid w:val="00935089"/>
    <w:rsid w:val="009943F8"/>
    <w:rsid w:val="00996670"/>
    <w:rsid w:val="009A6217"/>
    <w:rsid w:val="009B423D"/>
    <w:rsid w:val="009D0A29"/>
    <w:rsid w:val="009E0703"/>
    <w:rsid w:val="009F46BD"/>
    <w:rsid w:val="009F4BE9"/>
    <w:rsid w:val="00A12428"/>
    <w:rsid w:val="00A144CE"/>
    <w:rsid w:val="00A250FD"/>
    <w:rsid w:val="00A26FD7"/>
    <w:rsid w:val="00A409CD"/>
    <w:rsid w:val="00A418DA"/>
    <w:rsid w:val="00A41A01"/>
    <w:rsid w:val="00A51FD6"/>
    <w:rsid w:val="00A55295"/>
    <w:rsid w:val="00A75B97"/>
    <w:rsid w:val="00A83D40"/>
    <w:rsid w:val="00A9564B"/>
    <w:rsid w:val="00A976DB"/>
    <w:rsid w:val="00AA0B1E"/>
    <w:rsid w:val="00AB09F4"/>
    <w:rsid w:val="00AB23FA"/>
    <w:rsid w:val="00AB746F"/>
    <w:rsid w:val="00AC391C"/>
    <w:rsid w:val="00AE7655"/>
    <w:rsid w:val="00B0005D"/>
    <w:rsid w:val="00B16AFA"/>
    <w:rsid w:val="00B205A9"/>
    <w:rsid w:val="00B409F0"/>
    <w:rsid w:val="00B4474F"/>
    <w:rsid w:val="00B46416"/>
    <w:rsid w:val="00B57B2B"/>
    <w:rsid w:val="00B63431"/>
    <w:rsid w:val="00B72D5B"/>
    <w:rsid w:val="00B733D3"/>
    <w:rsid w:val="00B83445"/>
    <w:rsid w:val="00B85490"/>
    <w:rsid w:val="00B92B8D"/>
    <w:rsid w:val="00B949DC"/>
    <w:rsid w:val="00BA476D"/>
    <w:rsid w:val="00BA7BEF"/>
    <w:rsid w:val="00BE73B8"/>
    <w:rsid w:val="00BE73F0"/>
    <w:rsid w:val="00BF340B"/>
    <w:rsid w:val="00C07489"/>
    <w:rsid w:val="00C35453"/>
    <w:rsid w:val="00C45ED0"/>
    <w:rsid w:val="00C51710"/>
    <w:rsid w:val="00C51F19"/>
    <w:rsid w:val="00C72280"/>
    <w:rsid w:val="00C77371"/>
    <w:rsid w:val="00C81EB9"/>
    <w:rsid w:val="00C8671D"/>
    <w:rsid w:val="00C93D6D"/>
    <w:rsid w:val="00C94348"/>
    <w:rsid w:val="00C94443"/>
    <w:rsid w:val="00C9582D"/>
    <w:rsid w:val="00CB1DF2"/>
    <w:rsid w:val="00CB42D9"/>
    <w:rsid w:val="00CB4DEF"/>
    <w:rsid w:val="00CB5933"/>
    <w:rsid w:val="00CE5169"/>
    <w:rsid w:val="00CF3A2E"/>
    <w:rsid w:val="00D01895"/>
    <w:rsid w:val="00D17BBB"/>
    <w:rsid w:val="00D311E9"/>
    <w:rsid w:val="00D33CDF"/>
    <w:rsid w:val="00D341C9"/>
    <w:rsid w:val="00D43C8D"/>
    <w:rsid w:val="00D523C0"/>
    <w:rsid w:val="00D604FB"/>
    <w:rsid w:val="00D72900"/>
    <w:rsid w:val="00D80870"/>
    <w:rsid w:val="00D96447"/>
    <w:rsid w:val="00DA5E4B"/>
    <w:rsid w:val="00DA64D1"/>
    <w:rsid w:val="00DB1BE0"/>
    <w:rsid w:val="00DB1F46"/>
    <w:rsid w:val="00DC195B"/>
    <w:rsid w:val="00DC45F3"/>
    <w:rsid w:val="00DE3F30"/>
    <w:rsid w:val="00DF0616"/>
    <w:rsid w:val="00DF4464"/>
    <w:rsid w:val="00E14261"/>
    <w:rsid w:val="00E14BC5"/>
    <w:rsid w:val="00E22148"/>
    <w:rsid w:val="00E24CB7"/>
    <w:rsid w:val="00E27D18"/>
    <w:rsid w:val="00E445C9"/>
    <w:rsid w:val="00E45A40"/>
    <w:rsid w:val="00E473CC"/>
    <w:rsid w:val="00E6297B"/>
    <w:rsid w:val="00E706A6"/>
    <w:rsid w:val="00E922EA"/>
    <w:rsid w:val="00E94DBB"/>
    <w:rsid w:val="00E954AD"/>
    <w:rsid w:val="00E96FFA"/>
    <w:rsid w:val="00EA2514"/>
    <w:rsid w:val="00EA355E"/>
    <w:rsid w:val="00EA73E8"/>
    <w:rsid w:val="00EC27DC"/>
    <w:rsid w:val="00EC362A"/>
    <w:rsid w:val="00EE1BB3"/>
    <w:rsid w:val="00EE4C51"/>
    <w:rsid w:val="00EE6268"/>
    <w:rsid w:val="00EE77C7"/>
    <w:rsid w:val="00EF13BA"/>
    <w:rsid w:val="00EF5B9D"/>
    <w:rsid w:val="00F02639"/>
    <w:rsid w:val="00F02E50"/>
    <w:rsid w:val="00F0456E"/>
    <w:rsid w:val="00F13C25"/>
    <w:rsid w:val="00F15C9E"/>
    <w:rsid w:val="00F16761"/>
    <w:rsid w:val="00F2116B"/>
    <w:rsid w:val="00F26300"/>
    <w:rsid w:val="00F32E4B"/>
    <w:rsid w:val="00F338DB"/>
    <w:rsid w:val="00F46A68"/>
    <w:rsid w:val="00F50C97"/>
    <w:rsid w:val="00F511E4"/>
    <w:rsid w:val="00F53070"/>
    <w:rsid w:val="00F611A3"/>
    <w:rsid w:val="00F76528"/>
    <w:rsid w:val="00F92216"/>
    <w:rsid w:val="00F93C8F"/>
    <w:rsid w:val="00FA07E5"/>
    <w:rsid w:val="00FB018B"/>
    <w:rsid w:val="00FB47AA"/>
    <w:rsid w:val="00FD70A8"/>
    <w:rsid w:val="00FE06FC"/>
    <w:rsid w:val="00FE34E2"/>
    <w:rsid w:val="00FF32B2"/>
    <w:rsid w:val="00FF7F1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5A5F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4983"/>
  </w:style>
  <w:style w:type="paragraph" w:styleId="Heading1">
    <w:name w:val="heading 1"/>
    <w:basedOn w:val="Normal"/>
    <w:next w:val="Normal"/>
    <w:link w:val="Heading1Char"/>
    <w:uiPriority w:val="9"/>
    <w:rsid w:val="001B498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1B498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B498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B498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B498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B498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B498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B498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B498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98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B498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B498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B498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B498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B498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B49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B498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B498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rsid w:val="001B498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B498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1B498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B4983"/>
    <w:rPr>
      <w:rFonts w:asciiTheme="majorHAnsi" w:eastAsiaTheme="majorEastAsia" w:hAnsiTheme="majorHAnsi" w:cstheme="majorBidi"/>
      <w:i/>
      <w:iCs/>
      <w:spacing w:val="13"/>
      <w:sz w:val="24"/>
      <w:szCs w:val="24"/>
    </w:rPr>
  </w:style>
  <w:style w:type="character" w:styleId="Strong">
    <w:name w:val="Strong"/>
    <w:uiPriority w:val="22"/>
    <w:rsid w:val="001B4983"/>
    <w:rPr>
      <w:b/>
      <w:bCs/>
    </w:rPr>
  </w:style>
  <w:style w:type="character" w:styleId="Emphasis">
    <w:name w:val="Emphasis"/>
    <w:uiPriority w:val="20"/>
    <w:rsid w:val="001B4983"/>
    <w:rPr>
      <w:b/>
      <w:bCs/>
      <w:i/>
      <w:iCs/>
      <w:spacing w:val="10"/>
      <w:bdr w:val="none" w:sz="0" w:space="0" w:color="auto"/>
      <w:shd w:val="clear" w:color="auto" w:fill="auto"/>
    </w:rPr>
  </w:style>
  <w:style w:type="paragraph" w:styleId="NoSpacing">
    <w:name w:val="No Spacing"/>
    <w:basedOn w:val="Normal"/>
    <w:link w:val="NoSpacingChar"/>
    <w:uiPriority w:val="1"/>
    <w:rsid w:val="001B4983"/>
    <w:pPr>
      <w:spacing w:after="0" w:line="240" w:lineRule="auto"/>
    </w:pPr>
  </w:style>
  <w:style w:type="paragraph" w:styleId="ListParagraph">
    <w:name w:val="List Paragraph"/>
    <w:basedOn w:val="Normal"/>
    <w:uiPriority w:val="34"/>
    <w:rsid w:val="001B4983"/>
    <w:pPr>
      <w:ind w:left="720"/>
      <w:contextualSpacing/>
    </w:pPr>
  </w:style>
  <w:style w:type="paragraph" w:styleId="Quote">
    <w:name w:val="Quote"/>
    <w:basedOn w:val="Normal"/>
    <w:next w:val="Normal"/>
    <w:link w:val="QuoteChar"/>
    <w:uiPriority w:val="29"/>
    <w:rsid w:val="001B4983"/>
    <w:pPr>
      <w:spacing w:before="200" w:after="0"/>
      <w:ind w:left="360" w:right="360"/>
    </w:pPr>
    <w:rPr>
      <w:i/>
      <w:iCs/>
    </w:rPr>
  </w:style>
  <w:style w:type="character" w:customStyle="1" w:styleId="QuoteChar">
    <w:name w:val="Quote Char"/>
    <w:basedOn w:val="DefaultParagraphFont"/>
    <w:link w:val="Quote"/>
    <w:uiPriority w:val="29"/>
    <w:rsid w:val="001B4983"/>
    <w:rPr>
      <w:i/>
      <w:iCs/>
    </w:rPr>
  </w:style>
  <w:style w:type="paragraph" w:styleId="IntenseQuote">
    <w:name w:val="Intense Quote"/>
    <w:basedOn w:val="Normal"/>
    <w:next w:val="Normal"/>
    <w:link w:val="IntenseQuoteChar"/>
    <w:uiPriority w:val="30"/>
    <w:rsid w:val="001B498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B4983"/>
    <w:rPr>
      <w:b/>
      <w:bCs/>
      <w:i/>
      <w:iCs/>
    </w:rPr>
  </w:style>
  <w:style w:type="character" w:styleId="SubtleEmphasis">
    <w:name w:val="Subtle Emphasis"/>
    <w:uiPriority w:val="19"/>
    <w:rsid w:val="001B4983"/>
    <w:rPr>
      <w:i/>
      <w:iCs/>
    </w:rPr>
  </w:style>
  <w:style w:type="character" w:styleId="IntenseEmphasis">
    <w:name w:val="Intense Emphasis"/>
    <w:uiPriority w:val="21"/>
    <w:rsid w:val="001B4983"/>
    <w:rPr>
      <w:b/>
      <w:bCs/>
    </w:rPr>
  </w:style>
  <w:style w:type="character" w:styleId="SubtleReference">
    <w:name w:val="Subtle Reference"/>
    <w:uiPriority w:val="31"/>
    <w:rsid w:val="001B4983"/>
    <w:rPr>
      <w:smallCaps/>
    </w:rPr>
  </w:style>
  <w:style w:type="character" w:styleId="IntenseReference">
    <w:name w:val="Intense Reference"/>
    <w:uiPriority w:val="32"/>
    <w:rsid w:val="001B4983"/>
    <w:rPr>
      <w:smallCaps/>
      <w:spacing w:val="5"/>
      <w:u w:val="single"/>
    </w:rPr>
  </w:style>
  <w:style w:type="character" w:styleId="BookTitle">
    <w:name w:val="Book Title"/>
    <w:uiPriority w:val="33"/>
    <w:rsid w:val="001B4983"/>
    <w:rPr>
      <w:i/>
      <w:iCs/>
      <w:smallCaps/>
      <w:spacing w:val="5"/>
    </w:rPr>
  </w:style>
  <w:style w:type="paragraph" w:styleId="TOCHeading">
    <w:name w:val="TOC Heading"/>
    <w:basedOn w:val="Heading1"/>
    <w:next w:val="Normal"/>
    <w:uiPriority w:val="39"/>
    <w:semiHidden/>
    <w:unhideWhenUsed/>
    <w:qFormat/>
    <w:rsid w:val="001B4983"/>
    <w:pPr>
      <w:outlineLvl w:val="9"/>
    </w:pPr>
    <w:rPr>
      <w:lang w:bidi="en-US"/>
    </w:rPr>
  </w:style>
  <w:style w:type="paragraph" w:customStyle="1" w:styleId="Frrubrik">
    <w:name w:val="Förrubrik"/>
    <w:qFormat/>
    <w:rsid w:val="00F26300"/>
    <w:pPr>
      <w:spacing w:after="0" w:line="240" w:lineRule="auto"/>
    </w:pPr>
    <w:rPr>
      <w:rFonts w:ascii="Arial" w:hAnsi="Arial"/>
      <w:b/>
      <w:iCs/>
      <w:sz w:val="18"/>
    </w:rPr>
  </w:style>
  <w:style w:type="paragraph" w:customStyle="1" w:styleId="HUVUDRUBRIK">
    <w:name w:val="HUVUDRUBRIK"/>
    <w:qFormat/>
    <w:rsid w:val="00F26300"/>
    <w:pPr>
      <w:spacing w:after="0" w:line="240" w:lineRule="auto"/>
    </w:pPr>
    <w:rPr>
      <w:rFonts w:ascii="Arial" w:hAnsi="Arial"/>
      <w:iCs/>
      <w:sz w:val="26"/>
    </w:rPr>
  </w:style>
  <w:style w:type="paragraph" w:customStyle="1" w:styleId="Ingress">
    <w:name w:val="Ingress"/>
    <w:qFormat/>
    <w:rsid w:val="00F26300"/>
    <w:pPr>
      <w:spacing w:after="0" w:line="300" w:lineRule="exact"/>
    </w:pPr>
    <w:rPr>
      <w:rFonts w:ascii="Times New Roman" w:hAnsi="Times New Roman"/>
      <w:i/>
      <w:iCs/>
    </w:rPr>
  </w:style>
  <w:style w:type="paragraph" w:customStyle="1" w:styleId="Brdtext1">
    <w:name w:val="Brödtext1"/>
    <w:qFormat/>
    <w:rsid w:val="007F7767"/>
    <w:pPr>
      <w:spacing w:after="120"/>
    </w:pPr>
    <w:rPr>
      <w:rFonts w:ascii="Times New Roman" w:hAnsi="Times New Roman"/>
      <w:iCs/>
    </w:rPr>
  </w:style>
  <w:style w:type="paragraph" w:styleId="Caption">
    <w:name w:val="caption"/>
    <w:basedOn w:val="Normal"/>
    <w:next w:val="Normal"/>
    <w:uiPriority w:val="35"/>
    <w:semiHidden/>
    <w:unhideWhenUsed/>
    <w:rsid w:val="001B4983"/>
    <w:rPr>
      <w:b/>
      <w:bCs/>
      <w:caps/>
      <w:sz w:val="16"/>
      <w:szCs w:val="18"/>
    </w:rPr>
  </w:style>
  <w:style w:type="character" w:customStyle="1" w:styleId="NoSpacingChar">
    <w:name w:val="No Spacing Char"/>
    <w:basedOn w:val="DefaultParagraphFont"/>
    <w:link w:val="NoSpacing"/>
    <w:uiPriority w:val="1"/>
    <w:rsid w:val="001B4983"/>
  </w:style>
  <w:style w:type="paragraph" w:styleId="Header">
    <w:name w:val="header"/>
    <w:basedOn w:val="Normal"/>
    <w:link w:val="HeaderChar"/>
    <w:uiPriority w:val="99"/>
    <w:unhideWhenUsed/>
    <w:rsid w:val="00670F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0FDE"/>
  </w:style>
  <w:style w:type="paragraph" w:styleId="Footer">
    <w:name w:val="footer"/>
    <w:basedOn w:val="Normal"/>
    <w:link w:val="FooterChar"/>
    <w:uiPriority w:val="99"/>
    <w:unhideWhenUsed/>
    <w:rsid w:val="00670F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0FDE"/>
  </w:style>
  <w:style w:type="paragraph" w:styleId="BalloonText">
    <w:name w:val="Balloon Text"/>
    <w:basedOn w:val="Normal"/>
    <w:link w:val="BalloonTextChar"/>
    <w:uiPriority w:val="99"/>
    <w:semiHidden/>
    <w:unhideWhenUsed/>
    <w:rsid w:val="00670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FDE"/>
    <w:rPr>
      <w:rFonts w:ascii="Tahoma" w:hAnsi="Tahoma" w:cs="Tahoma"/>
      <w:sz w:val="16"/>
      <w:szCs w:val="16"/>
    </w:rPr>
  </w:style>
  <w:style w:type="table" w:styleId="TableGrid">
    <w:name w:val="Table Grid"/>
    <w:basedOn w:val="TableNormal"/>
    <w:uiPriority w:val="59"/>
    <w:rsid w:val="00670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670FDE"/>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OrtDatum">
    <w:name w:val="Ort / Datum"/>
    <w:basedOn w:val="NoSpacing"/>
    <w:qFormat/>
    <w:rsid w:val="00766E4E"/>
    <w:pPr>
      <w:jc w:val="center"/>
    </w:pPr>
    <w:rPr>
      <w:rFonts w:ascii="Times New Roman" w:hAnsi="Times New Roman" w:cs="Times New Roman"/>
      <w:i/>
      <w:sz w:val="19"/>
      <w:szCs w:val="19"/>
    </w:rPr>
  </w:style>
  <w:style w:type="paragraph" w:customStyle="1" w:styleId="OmKappAhl">
    <w:name w:val="Om KappAhl"/>
    <w:qFormat/>
    <w:rsid w:val="009F4BE9"/>
    <w:pPr>
      <w:spacing w:after="0" w:line="180" w:lineRule="exact"/>
    </w:pPr>
    <w:rPr>
      <w:rFonts w:ascii="Times New Roman" w:hAnsi="Times New Roman"/>
      <w:iCs/>
      <w:sz w:val="18"/>
      <w:szCs w:val="15"/>
    </w:rPr>
  </w:style>
  <w:style w:type="character" w:styleId="Hyperlink">
    <w:name w:val="Hyperlink"/>
    <w:basedOn w:val="DefaultParagraphFont"/>
    <w:uiPriority w:val="99"/>
    <w:unhideWhenUsed/>
    <w:rsid w:val="00AC391C"/>
    <w:rPr>
      <w:color w:val="0000FF" w:themeColor="hyperlink"/>
      <w:u w:val="single"/>
    </w:rPr>
  </w:style>
  <w:style w:type="paragraph" w:customStyle="1" w:styleId="Default">
    <w:name w:val="Default"/>
    <w:rsid w:val="00460DDE"/>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702C5"/>
    <w:rPr>
      <w:color w:val="808080"/>
    </w:rPr>
  </w:style>
  <w:style w:type="character" w:customStyle="1" w:styleId="rubrik1">
    <w:name w:val="rubrik1"/>
    <w:basedOn w:val="DefaultParagraphFont"/>
    <w:rsid w:val="00F93C8F"/>
  </w:style>
  <w:style w:type="paragraph" w:customStyle="1" w:styleId="Brdutanindrag">
    <w:name w:val="Bröd utan indrag"/>
    <w:basedOn w:val="Normal"/>
    <w:autoRedefine/>
    <w:rsid w:val="008A0750"/>
    <w:pPr>
      <w:tabs>
        <w:tab w:val="left" w:pos="4536"/>
      </w:tabs>
      <w:spacing w:after="0" w:line="320" w:lineRule="atLeast"/>
    </w:pPr>
    <w:rPr>
      <w:rFonts w:ascii="Times New Roman" w:eastAsiaTheme="minorHAnsi" w:hAnsi="Times New Roman" w:cs="Times New Roman"/>
      <w:szCs w:val="20"/>
    </w:rPr>
  </w:style>
  <w:style w:type="character" w:styleId="FollowedHyperlink">
    <w:name w:val="FollowedHyperlink"/>
    <w:basedOn w:val="DefaultParagraphFont"/>
    <w:uiPriority w:val="99"/>
    <w:semiHidden/>
    <w:unhideWhenUsed/>
    <w:rsid w:val="005E37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B4983"/>
  </w:style>
  <w:style w:type="paragraph" w:styleId="Heading1">
    <w:name w:val="heading 1"/>
    <w:basedOn w:val="Normal"/>
    <w:next w:val="Normal"/>
    <w:link w:val="Heading1Char"/>
    <w:uiPriority w:val="9"/>
    <w:rsid w:val="001B498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1B498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B498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B498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B498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B498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B498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B498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B498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98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B498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B498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B498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B498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B498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B49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B498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B498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rsid w:val="001B498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B498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1B498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B4983"/>
    <w:rPr>
      <w:rFonts w:asciiTheme="majorHAnsi" w:eastAsiaTheme="majorEastAsia" w:hAnsiTheme="majorHAnsi" w:cstheme="majorBidi"/>
      <w:i/>
      <w:iCs/>
      <w:spacing w:val="13"/>
      <w:sz w:val="24"/>
      <w:szCs w:val="24"/>
    </w:rPr>
  </w:style>
  <w:style w:type="character" w:styleId="Strong">
    <w:name w:val="Strong"/>
    <w:uiPriority w:val="22"/>
    <w:rsid w:val="001B4983"/>
    <w:rPr>
      <w:b/>
      <w:bCs/>
    </w:rPr>
  </w:style>
  <w:style w:type="character" w:styleId="Emphasis">
    <w:name w:val="Emphasis"/>
    <w:uiPriority w:val="20"/>
    <w:rsid w:val="001B4983"/>
    <w:rPr>
      <w:b/>
      <w:bCs/>
      <w:i/>
      <w:iCs/>
      <w:spacing w:val="10"/>
      <w:bdr w:val="none" w:sz="0" w:space="0" w:color="auto"/>
      <w:shd w:val="clear" w:color="auto" w:fill="auto"/>
    </w:rPr>
  </w:style>
  <w:style w:type="paragraph" w:styleId="NoSpacing">
    <w:name w:val="No Spacing"/>
    <w:basedOn w:val="Normal"/>
    <w:link w:val="NoSpacingChar"/>
    <w:uiPriority w:val="1"/>
    <w:rsid w:val="001B4983"/>
    <w:pPr>
      <w:spacing w:after="0" w:line="240" w:lineRule="auto"/>
    </w:pPr>
  </w:style>
  <w:style w:type="paragraph" w:styleId="ListParagraph">
    <w:name w:val="List Paragraph"/>
    <w:basedOn w:val="Normal"/>
    <w:uiPriority w:val="34"/>
    <w:rsid w:val="001B4983"/>
    <w:pPr>
      <w:ind w:left="720"/>
      <w:contextualSpacing/>
    </w:pPr>
  </w:style>
  <w:style w:type="paragraph" w:styleId="Quote">
    <w:name w:val="Quote"/>
    <w:basedOn w:val="Normal"/>
    <w:next w:val="Normal"/>
    <w:link w:val="QuoteChar"/>
    <w:uiPriority w:val="29"/>
    <w:rsid w:val="001B4983"/>
    <w:pPr>
      <w:spacing w:before="200" w:after="0"/>
      <w:ind w:left="360" w:right="360"/>
    </w:pPr>
    <w:rPr>
      <w:i/>
      <w:iCs/>
    </w:rPr>
  </w:style>
  <w:style w:type="character" w:customStyle="1" w:styleId="QuoteChar">
    <w:name w:val="Quote Char"/>
    <w:basedOn w:val="DefaultParagraphFont"/>
    <w:link w:val="Quote"/>
    <w:uiPriority w:val="29"/>
    <w:rsid w:val="001B4983"/>
    <w:rPr>
      <w:i/>
      <w:iCs/>
    </w:rPr>
  </w:style>
  <w:style w:type="paragraph" w:styleId="IntenseQuote">
    <w:name w:val="Intense Quote"/>
    <w:basedOn w:val="Normal"/>
    <w:next w:val="Normal"/>
    <w:link w:val="IntenseQuoteChar"/>
    <w:uiPriority w:val="30"/>
    <w:rsid w:val="001B498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B4983"/>
    <w:rPr>
      <w:b/>
      <w:bCs/>
      <w:i/>
      <w:iCs/>
    </w:rPr>
  </w:style>
  <w:style w:type="character" w:styleId="SubtleEmphasis">
    <w:name w:val="Subtle Emphasis"/>
    <w:uiPriority w:val="19"/>
    <w:rsid w:val="001B4983"/>
    <w:rPr>
      <w:i/>
      <w:iCs/>
    </w:rPr>
  </w:style>
  <w:style w:type="character" w:styleId="IntenseEmphasis">
    <w:name w:val="Intense Emphasis"/>
    <w:uiPriority w:val="21"/>
    <w:rsid w:val="001B4983"/>
    <w:rPr>
      <w:b/>
      <w:bCs/>
    </w:rPr>
  </w:style>
  <w:style w:type="character" w:styleId="SubtleReference">
    <w:name w:val="Subtle Reference"/>
    <w:uiPriority w:val="31"/>
    <w:rsid w:val="001B4983"/>
    <w:rPr>
      <w:smallCaps/>
    </w:rPr>
  </w:style>
  <w:style w:type="character" w:styleId="IntenseReference">
    <w:name w:val="Intense Reference"/>
    <w:uiPriority w:val="32"/>
    <w:rsid w:val="001B4983"/>
    <w:rPr>
      <w:smallCaps/>
      <w:spacing w:val="5"/>
      <w:u w:val="single"/>
    </w:rPr>
  </w:style>
  <w:style w:type="character" w:styleId="BookTitle">
    <w:name w:val="Book Title"/>
    <w:uiPriority w:val="33"/>
    <w:rsid w:val="001B4983"/>
    <w:rPr>
      <w:i/>
      <w:iCs/>
      <w:smallCaps/>
      <w:spacing w:val="5"/>
    </w:rPr>
  </w:style>
  <w:style w:type="paragraph" w:styleId="TOCHeading">
    <w:name w:val="TOC Heading"/>
    <w:basedOn w:val="Heading1"/>
    <w:next w:val="Normal"/>
    <w:uiPriority w:val="39"/>
    <w:semiHidden/>
    <w:unhideWhenUsed/>
    <w:qFormat/>
    <w:rsid w:val="001B4983"/>
    <w:pPr>
      <w:outlineLvl w:val="9"/>
    </w:pPr>
    <w:rPr>
      <w:lang w:bidi="en-US"/>
    </w:rPr>
  </w:style>
  <w:style w:type="paragraph" w:customStyle="1" w:styleId="Frrubrik">
    <w:name w:val="Förrubrik"/>
    <w:qFormat/>
    <w:rsid w:val="00F26300"/>
    <w:pPr>
      <w:spacing w:after="0" w:line="240" w:lineRule="auto"/>
    </w:pPr>
    <w:rPr>
      <w:rFonts w:ascii="Arial" w:hAnsi="Arial"/>
      <w:b/>
      <w:iCs/>
      <w:sz w:val="18"/>
    </w:rPr>
  </w:style>
  <w:style w:type="paragraph" w:customStyle="1" w:styleId="HUVUDRUBRIK">
    <w:name w:val="HUVUDRUBRIK"/>
    <w:qFormat/>
    <w:rsid w:val="00F26300"/>
    <w:pPr>
      <w:spacing w:after="0" w:line="240" w:lineRule="auto"/>
    </w:pPr>
    <w:rPr>
      <w:rFonts w:ascii="Arial" w:hAnsi="Arial"/>
      <w:iCs/>
      <w:sz w:val="26"/>
    </w:rPr>
  </w:style>
  <w:style w:type="paragraph" w:customStyle="1" w:styleId="Ingress">
    <w:name w:val="Ingress"/>
    <w:qFormat/>
    <w:rsid w:val="00F26300"/>
    <w:pPr>
      <w:spacing w:after="0" w:line="300" w:lineRule="exact"/>
    </w:pPr>
    <w:rPr>
      <w:rFonts w:ascii="Times New Roman" w:hAnsi="Times New Roman"/>
      <w:i/>
      <w:iCs/>
    </w:rPr>
  </w:style>
  <w:style w:type="paragraph" w:customStyle="1" w:styleId="Brdtext1">
    <w:name w:val="Brödtext1"/>
    <w:qFormat/>
    <w:rsid w:val="007F7767"/>
    <w:pPr>
      <w:spacing w:after="120"/>
    </w:pPr>
    <w:rPr>
      <w:rFonts w:ascii="Times New Roman" w:hAnsi="Times New Roman"/>
      <w:iCs/>
    </w:rPr>
  </w:style>
  <w:style w:type="paragraph" w:styleId="Caption">
    <w:name w:val="caption"/>
    <w:basedOn w:val="Normal"/>
    <w:next w:val="Normal"/>
    <w:uiPriority w:val="35"/>
    <w:semiHidden/>
    <w:unhideWhenUsed/>
    <w:rsid w:val="001B4983"/>
    <w:rPr>
      <w:b/>
      <w:bCs/>
      <w:caps/>
      <w:sz w:val="16"/>
      <w:szCs w:val="18"/>
    </w:rPr>
  </w:style>
  <w:style w:type="character" w:customStyle="1" w:styleId="NoSpacingChar">
    <w:name w:val="No Spacing Char"/>
    <w:basedOn w:val="DefaultParagraphFont"/>
    <w:link w:val="NoSpacing"/>
    <w:uiPriority w:val="1"/>
    <w:rsid w:val="001B4983"/>
  </w:style>
  <w:style w:type="paragraph" w:styleId="Header">
    <w:name w:val="header"/>
    <w:basedOn w:val="Normal"/>
    <w:link w:val="HeaderChar"/>
    <w:uiPriority w:val="99"/>
    <w:unhideWhenUsed/>
    <w:rsid w:val="00670F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0FDE"/>
  </w:style>
  <w:style w:type="paragraph" w:styleId="Footer">
    <w:name w:val="footer"/>
    <w:basedOn w:val="Normal"/>
    <w:link w:val="FooterChar"/>
    <w:uiPriority w:val="99"/>
    <w:unhideWhenUsed/>
    <w:rsid w:val="00670F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0FDE"/>
  </w:style>
  <w:style w:type="paragraph" w:styleId="BalloonText">
    <w:name w:val="Balloon Text"/>
    <w:basedOn w:val="Normal"/>
    <w:link w:val="BalloonTextChar"/>
    <w:uiPriority w:val="99"/>
    <w:semiHidden/>
    <w:unhideWhenUsed/>
    <w:rsid w:val="00670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FDE"/>
    <w:rPr>
      <w:rFonts w:ascii="Tahoma" w:hAnsi="Tahoma" w:cs="Tahoma"/>
      <w:sz w:val="16"/>
      <w:szCs w:val="16"/>
    </w:rPr>
  </w:style>
  <w:style w:type="table" w:styleId="TableGrid">
    <w:name w:val="Table Grid"/>
    <w:basedOn w:val="TableNormal"/>
    <w:uiPriority w:val="59"/>
    <w:rsid w:val="00670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670FDE"/>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OrtDatum">
    <w:name w:val="Ort / Datum"/>
    <w:basedOn w:val="NoSpacing"/>
    <w:qFormat/>
    <w:rsid w:val="00766E4E"/>
    <w:pPr>
      <w:jc w:val="center"/>
    </w:pPr>
    <w:rPr>
      <w:rFonts w:ascii="Times New Roman" w:hAnsi="Times New Roman" w:cs="Times New Roman"/>
      <w:i/>
      <w:sz w:val="19"/>
      <w:szCs w:val="19"/>
    </w:rPr>
  </w:style>
  <w:style w:type="paragraph" w:customStyle="1" w:styleId="OmKappAhl">
    <w:name w:val="Om KappAhl"/>
    <w:qFormat/>
    <w:rsid w:val="009F4BE9"/>
    <w:pPr>
      <w:spacing w:after="0" w:line="180" w:lineRule="exact"/>
    </w:pPr>
    <w:rPr>
      <w:rFonts w:ascii="Times New Roman" w:hAnsi="Times New Roman"/>
      <w:iCs/>
      <w:sz w:val="18"/>
      <w:szCs w:val="15"/>
    </w:rPr>
  </w:style>
  <w:style w:type="character" w:styleId="Hyperlink">
    <w:name w:val="Hyperlink"/>
    <w:basedOn w:val="DefaultParagraphFont"/>
    <w:uiPriority w:val="99"/>
    <w:unhideWhenUsed/>
    <w:rsid w:val="00AC391C"/>
    <w:rPr>
      <w:color w:val="0000FF" w:themeColor="hyperlink"/>
      <w:u w:val="single"/>
    </w:rPr>
  </w:style>
  <w:style w:type="paragraph" w:customStyle="1" w:styleId="Default">
    <w:name w:val="Default"/>
    <w:rsid w:val="00460DDE"/>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702C5"/>
    <w:rPr>
      <w:color w:val="808080"/>
    </w:rPr>
  </w:style>
  <w:style w:type="character" w:customStyle="1" w:styleId="rubrik1">
    <w:name w:val="rubrik1"/>
    <w:basedOn w:val="DefaultParagraphFont"/>
    <w:rsid w:val="00F93C8F"/>
  </w:style>
  <w:style w:type="paragraph" w:customStyle="1" w:styleId="Brdutanindrag">
    <w:name w:val="Bröd utan indrag"/>
    <w:basedOn w:val="Normal"/>
    <w:autoRedefine/>
    <w:rsid w:val="008A0750"/>
    <w:pPr>
      <w:tabs>
        <w:tab w:val="left" w:pos="4536"/>
      </w:tabs>
      <w:spacing w:after="0" w:line="320" w:lineRule="atLeast"/>
    </w:pPr>
    <w:rPr>
      <w:rFonts w:ascii="Times New Roman" w:eastAsiaTheme="minorHAnsi" w:hAnsi="Times New Roman" w:cs="Times New Roman"/>
      <w:szCs w:val="20"/>
    </w:rPr>
  </w:style>
  <w:style w:type="character" w:styleId="FollowedHyperlink">
    <w:name w:val="FollowedHyperlink"/>
    <w:basedOn w:val="DefaultParagraphFont"/>
    <w:uiPriority w:val="99"/>
    <w:semiHidden/>
    <w:unhideWhenUsed/>
    <w:rsid w:val="005E37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36516">
      <w:bodyDiv w:val="1"/>
      <w:marLeft w:val="0"/>
      <w:marRight w:val="0"/>
      <w:marTop w:val="0"/>
      <w:marBottom w:val="0"/>
      <w:divBdr>
        <w:top w:val="none" w:sz="0" w:space="0" w:color="auto"/>
        <w:left w:val="none" w:sz="0" w:space="0" w:color="auto"/>
        <w:bottom w:val="none" w:sz="0" w:space="0" w:color="auto"/>
        <w:right w:val="none" w:sz="0" w:space="0" w:color="auto"/>
      </w:divBdr>
    </w:div>
    <w:div w:id="676813110">
      <w:bodyDiv w:val="1"/>
      <w:marLeft w:val="0"/>
      <w:marRight w:val="0"/>
      <w:marTop w:val="0"/>
      <w:marBottom w:val="0"/>
      <w:divBdr>
        <w:top w:val="none" w:sz="0" w:space="0" w:color="auto"/>
        <w:left w:val="none" w:sz="0" w:space="0" w:color="auto"/>
        <w:bottom w:val="none" w:sz="0" w:space="0" w:color="auto"/>
        <w:right w:val="none" w:sz="0" w:space="0" w:color="auto"/>
      </w:divBdr>
    </w:div>
    <w:div w:id="690381601">
      <w:bodyDiv w:val="1"/>
      <w:marLeft w:val="0"/>
      <w:marRight w:val="0"/>
      <w:marTop w:val="0"/>
      <w:marBottom w:val="0"/>
      <w:divBdr>
        <w:top w:val="none" w:sz="0" w:space="0" w:color="auto"/>
        <w:left w:val="none" w:sz="0" w:space="0" w:color="auto"/>
        <w:bottom w:val="none" w:sz="0" w:space="0" w:color="auto"/>
        <w:right w:val="none" w:sz="0" w:space="0" w:color="auto"/>
      </w:divBdr>
    </w:div>
    <w:div w:id="186031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ette.bjorklund@kappah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ders.paulsson@kappah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an.aberg@kappah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youtube.com/watch?v=NkJOFaXgZUU&amp;feature=youtu.b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DE42C-E872-41F7-838A-0CD71A44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563</Words>
  <Characters>2986</Characters>
  <Application>Microsoft Office Word</Application>
  <DocSecurity>0</DocSecurity>
  <Lines>24</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KappAhl</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Annette.Bjorklund@kappahl.com</dc:creator>
  <cp:lastModifiedBy>Annette Björklund</cp:lastModifiedBy>
  <cp:revision>14</cp:revision>
  <cp:lastPrinted>2012-09-10T08:19:00Z</cp:lastPrinted>
  <dcterms:created xsi:type="dcterms:W3CDTF">2012-09-18T07:37:00Z</dcterms:created>
  <dcterms:modified xsi:type="dcterms:W3CDTF">2012-09-19T10:00:00Z</dcterms:modified>
</cp:coreProperties>
</file>