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F8F39" w14:textId="04D79049" w:rsidR="00F53DC1" w:rsidRPr="00E64546" w:rsidRDefault="00E64546" w:rsidP="004A5D50">
      <w:pPr>
        <w:spacing w:line="240" w:lineRule="auto"/>
        <w:jc w:val="right"/>
        <w:rPr>
          <w:rFonts w:ascii="Arial" w:hAnsi="Arial" w:cs="Arial"/>
          <w:noProof/>
          <w:color w:val="141414"/>
          <w:sz w:val="17"/>
          <w:szCs w:val="17"/>
          <w:lang w:val="nn-NO"/>
        </w:rPr>
      </w:pPr>
      <w:r w:rsidRPr="00E64546">
        <w:rPr>
          <w:rFonts w:ascii="Arial" w:hAnsi="Arial"/>
          <w:noProof/>
          <w:color w:val="141414"/>
          <w:sz w:val="17"/>
          <w:lang w:val="nn-NO"/>
        </w:rPr>
        <w:t>1</w:t>
      </w:r>
      <w:r w:rsidR="00A15C58">
        <w:rPr>
          <w:rFonts w:ascii="Arial" w:hAnsi="Arial"/>
          <w:noProof/>
          <w:color w:val="141414"/>
          <w:sz w:val="17"/>
          <w:lang w:val="nn-NO"/>
        </w:rPr>
        <w:t>2</w:t>
      </w:r>
      <w:bookmarkStart w:id="0" w:name="_GoBack"/>
      <w:bookmarkEnd w:id="0"/>
      <w:r w:rsidR="00FB728D" w:rsidRPr="00E64546">
        <w:rPr>
          <w:rFonts w:ascii="Arial" w:hAnsi="Arial"/>
          <w:noProof/>
          <w:color w:val="141414"/>
          <w:sz w:val="17"/>
          <w:lang w:val="nn-NO"/>
        </w:rPr>
        <w:t>.</w:t>
      </w:r>
      <w:r w:rsidRPr="00E64546">
        <w:rPr>
          <w:rFonts w:ascii="Arial" w:hAnsi="Arial"/>
          <w:noProof/>
          <w:color w:val="141414"/>
          <w:sz w:val="17"/>
          <w:lang w:val="nn-NO"/>
        </w:rPr>
        <w:t>03</w:t>
      </w:r>
      <w:r w:rsidR="00FB728D" w:rsidRPr="00E64546">
        <w:rPr>
          <w:rFonts w:ascii="Arial" w:hAnsi="Arial"/>
          <w:noProof/>
          <w:color w:val="141414"/>
          <w:sz w:val="17"/>
          <w:lang w:val="nn-NO"/>
        </w:rPr>
        <w:t>.</w:t>
      </w:r>
      <w:r w:rsidR="00273706" w:rsidRPr="00E64546">
        <w:rPr>
          <w:rFonts w:ascii="Arial" w:hAnsi="Arial"/>
          <w:noProof/>
          <w:color w:val="141414"/>
          <w:sz w:val="17"/>
          <w:lang w:val="nn-NO"/>
        </w:rPr>
        <w:t>20</w:t>
      </w:r>
      <w:r w:rsidR="003A7A03" w:rsidRPr="00E64546">
        <w:rPr>
          <w:rFonts w:ascii="Arial" w:hAnsi="Arial"/>
          <w:noProof/>
          <w:color w:val="141414"/>
          <w:sz w:val="17"/>
          <w:lang w:val="nn-NO"/>
        </w:rPr>
        <w:t>20</w:t>
      </w:r>
    </w:p>
    <w:p w14:paraId="426D13D1" w14:textId="4F1892D1" w:rsidR="00551821" w:rsidRPr="00E64546" w:rsidRDefault="00106935" w:rsidP="0055182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141414"/>
          <w:sz w:val="36"/>
          <w:szCs w:val="36"/>
          <w:lang w:val="nn-NO"/>
        </w:rPr>
      </w:pPr>
      <w:r w:rsidRPr="00E64546">
        <w:rPr>
          <w:rFonts w:ascii="Arial" w:hAnsi="Arial" w:cs="Arial"/>
          <w:color w:val="141414"/>
          <w:sz w:val="36"/>
          <w:lang w:val="nn-NO"/>
        </w:rPr>
        <w:t>Presseme</w:t>
      </w:r>
      <w:r w:rsidR="006178AD" w:rsidRPr="00E64546">
        <w:rPr>
          <w:rFonts w:ascii="Arial" w:hAnsi="Arial" w:cs="Arial"/>
          <w:color w:val="141414"/>
          <w:sz w:val="36"/>
          <w:lang w:val="nn-NO"/>
        </w:rPr>
        <w:t>lding</w:t>
      </w:r>
    </w:p>
    <w:p w14:paraId="420418AB" w14:textId="4EBCCDEA" w:rsidR="00E64546" w:rsidRPr="00E64546" w:rsidRDefault="00E64546" w:rsidP="00E64546">
      <w:pPr>
        <w:pStyle w:val="s3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  <w:lang w:val="nn-NO"/>
        </w:rPr>
      </w:pPr>
      <w:r w:rsidRPr="00E64546">
        <w:rPr>
          <w:rStyle w:val="bumpedfont15"/>
          <w:rFonts w:ascii="Arial" w:eastAsia="Calibri" w:hAnsi="Arial" w:cs="Arial"/>
          <w:b/>
          <w:bCs/>
          <w:sz w:val="32"/>
          <w:szCs w:val="32"/>
          <w:lang w:val="nn-NO" w:bidi="nb-NO"/>
        </w:rPr>
        <w:t>Engcon hyller gravemaskinføreren under Conexpo</w:t>
      </w:r>
    </w:p>
    <w:p w14:paraId="32332838" w14:textId="77777777" w:rsidR="00E64546" w:rsidRPr="00E64546" w:rsidRDefault="00E64546" w:rsidP="00E64546">
      <w:pPr>
        <w:pStyle w:val="Normalwebb"/>
        <w:spacing w:before="0" w:beforeAutospacing="0" w:after="0" w:afterAutospacing="0" w:line="324" w:lineRule="atLeast"/>
        <w:rPr>
          <w:rFonts w:ascii="Arial" w:hAnsi="Arial" w:cs="Arial"/>
          <w:color w:val="FF0000"/>
          <w:lang w:val="nn-NO"/>
        </w:rPr>
      </w:pPr>
      <w:r w:rsidRPr="00E64546">
        <w:rPr>
          <w:rStyle w:val="bumpedfont15"/>
          <w:rFonts w:ascii="Arial" w:hAnsi="Arial" w:cs="Arial"/>
          <w:b/>
          <w:bCs/>
          <w:sz w:val="27"/>
          <w:szCs w:val="27"/>
          <w:lang w:val="nn-NO" w:bidi="nb-NO"/>
        </w:rPr>
        <w:t>– tar med noen av bransjens største influensere til Las Vegas</w:t>
      </w:r>
      <w:r w:rsidRPr="00E64546">
        <w:rPr>
          <w:rStyle w:val="bumpedfont15"/>
          <w:rFonts w:ascii="Arial" w:hAnsi="Arial" w:cs="Arial"/>
          <w:sz w:val="27"/>
          <w:szCs w:val="27"/>
          <w:lang w:val="nn-NO" w:bidi="nb-NO"/>
        </w:rPr>
        <w:br/>
      </w:r>
    </w:p>
    <w:p w14:paraId="6F9ACCD9" w14:textId="7952B71C" w:rsidR="00E64546" w:rsidRPr="00E64546" w:rsidRDefault="00E64546" w:rsidP="00E64546">
      <w:pPr>
        <w:pStyle w:val="Normalwebb"/>
        <w:spacing w:before="0" w:beforeAutospacing="0" w:after="0" w:afterAutospacing="0" w:line="324" w:lineRule="atLeast"/>
        <w:rPr>
          <w:rStyle w:val="s5"/>
          <w:rFonts w:ascii="Arial" w:hAnsi="Arial" w:cs="Arial"/>
          <w:b/>
          <w:bCs/>
          <w:sz w:val="22"/>
          <w:szCs w:val="22"/>
          <w:lang w:val="nn-NO"/>
        </w:rPr>
      </w:pPr>
      <w:r w:rsidRPr="00E64546">
        <w:rPr>
          <w:rStyle w:val="s5"/>
          <w:rFonts w:ascii="Arial" w:hAnsi="Arial" w:cs="Arial"/>
          <w:b/>
          <w:sz w:val="22"/>
          <w:szCs w:val="22"/>
          <w:lang w:val="nn-NO" w:bidi="nb-NO"/>
        </w:rPr>
        <w:t xml:space="preserve">Tiltrotatoren har bidratt til og fortsetter å revolusjonere hverdagen til gravemaskinførerne. Maskinene har gått fra å være «stive i leddene» til å bli fleksible maskiner der skuffen kan utføre både tiltende og roterende bevegelser. Mulighetene er uendelige for hva gravemaskinen kan gjøre når den er utstyrt med </w:t>
      </w:r>
      <w:r>
        <w:rPr>
          <w:rStyle w:val="s5"/>
          <w:rFonts w:ascii="Arial" w:hAnsi="Arial" w:cs="Arial"/>
          <w:b/>
          <w:sz w:val="22"/>
          <w:szCs w:val="22"/>
          <w:lang w:val="nn-NO" w:bidi="nb-NO"/>
        </w:rPr>
        <w:t>E</w:t>
      </w:r>
      <w:r w:rsidRPr="00E64546">
        <w:rPr>
          <w:rStyle w:val="s5"/>
          <w:rFonts w:ascii="Arial" w:hAnsi="Arial" w:cs="Arial"/>
          <w:b/>
          <w:sz w:val="22"/>
          <w:szCs w:val="22"/>
          <w:lang w:val="nn-NO" w:bidi="nb-NO"/>
        </w:rPr>
        <w:t xml:space="preserve">ngcons tiltrotator og redskapene som </w:t>
      </w:r>
      <w:r>
        <w:rPr>
          <w:rStyle w:val="s5"/>
          <w:rFonts w:ascii="Arial" w:hAnsi="Arial" w:cs="Arial"/>
          <w:b/>
          <w:sz w:val="22"/>
          <w:szCs w:val="22"/>
          <w:lang w:val="nn-NO" w:bidi="nb-NO"/>
        </w:rPr>
        <w:t>E</w:t>
      </w:r>
      <w:r w:rsidRPr="00E64546">
        <w:rPr>
          <w:rStyle w:val="s5"/>
          <w:rFonts w:ascii="Arial" w:hAnsi="Arial" w:cs="Arial"/>
          <w:b/>
          <w:sz w:val="22"/>
          <w:szCs w:val="22"/>
          <w:lang w:val="nn-NO" w:bidi="nb-NO"/>
        </w:rPr>
        <w:t xml:space="preserve">ngcon tilbyr. Utviklingen har bidratt til å gi bedre forutsetninger for gravemaskinførere over hele verden – noe som </w:t>
      </w:r>
      <w:r>
        <w:rPr>
          <w:rStyle w:val="s5"/>
          <w:rFonts w:ascii="Arial" w:hAnsi="Arial" w:cs="Arial"/>
          <w:b/>
          <w:sz w:val="22"/>
          <w:szCs w:val="22"/>
          <w:lang w:val="nn-NO" w:bidi="nb-NO"/>
        </w:rPr>
        <w:t>E</w:t>
      </w:r>
      <w:r w:rsidRPr="00E64546">
        <w:rPr>
          <w:rStyle w:val="s5"/>
          <w:rFonts w:ascii="Arial" w:hAnsi="Arial" w:cs="Arial"/>
          <w:b/>
          <w:sz w:val="22"/>
          <w:szCs w:val="22"/>
          <w:lang w:val="nn-NO" w:bidi="nb-NO"/>
        </w:rPr>
        <w:t>ngcons spesielt inviterte gravemaskininfluensere kan bekrefte under Conexpo i Las Vegas.</w:t>
      </w:r>
    </w:p>
    <w:p w14:paraId="20B19F3D" w14:textId="77777777" w:rsidR="00E64546" w:rsidRPr="00E64546" w:rsidRDefault="00E64546" w:rsidP="00E64546">
      <w:pPr>
        <w:pStyle w:val="Normalwebb"/>
        <w:spacing w:before="0" w:beforeAutospacing="0" w:after="0" w:afterAutospacing="0" w:line="324" w:lineRule="atLeast"/>
        <w:rPr>
          <w:rStyle w:val="s5"/>
          <w:rFonts w:ascii="Arial" w:hAnsi="Arial" w:cs="Arial"/>
          <w:b/>
          <w:bCs/>
          <w:sz w:val="22"/>
          <w:szCs w:val="22"/>
          <w:lang w:val="nn-NO"/>
        </w:rPr>
      </w:pPr>
    </w:p>
    <w:p w14:paraId="5936AB1E" w14:textId="77777777" w:rsidR="00E64546" w:rsidRPr="00E64546" w:rsidRDefault="00E64546" w:rsidP="00E64546">
      <w:pPr>
        <w:rPr>
          <w:rFonts w:ascii="Arial" w:hAnsi="Arial" w:cs="Arial"/>
          <w:lang w:val="nn-NO"/>
        </w:rPr>
      </w:pPr>
      <w:r w:rsidRPr="00E64546">
        <w:rPr>
          <w:rFonts w:ascii="Arial" w:hAnsi="Arial" w:cs="Arial"/>
          <w:lang w:val="nn-NO" w:bidi="nb-NO"/>
        </w:rPr>
        <w:t xml:space="preserve">Fenomenet med tiltrotatorer dukket opp i Sverige for ca. 30 år siden. Det som kjennetegner mange gravemaskinførere, er at de ofte har vokst opp i bransjen og dermed fra tidlig alder har vært med i gravemaskinen og til og med sittet bak spakene. Den nye teknologien bidrar til at tradisjonen kan leve videre i familien og at unge mennesker lokkes til maskinføreryrket. </w:t>
      </w:r>
    </w:p>
    <w:p w14:paraId="214F9470" w14:textId="77777777" w:rsidR="00E64546" w:rsidRPr="00E64546" w:rsidRDefault="00E64546" w:rsidP="00E64546">
      <w:pPr>
        <w:spacing w:after="0" w:line="240" w:lineRule="auto"/>
        <w:rPr>
          <w:rFonts w:ascii="Arial" w:eastAsia="Times New Roman" w:hAnsi="Arial" w:cs="Arial"/>
          <w:color w:val="000000"/>
          <w:lang w:val="nn-NO" w:eastAsia="sv-SE"/>
        </w:rPr>
      </w:pPr>
      <w:r w:rsidRPr="00E64546">
        <w:rPr>
          <w:rFonts w:ascii="Arial" w:eastAsia="Times New Roman" w:hAnsi="Arial" w:cs="Arial"/>
          <w:color w:val="000000"/>
          <w:lang w:val="nn-NO" w:bidi="nb-NO"/>
        </w:rPr>
        <w:t>Mange gravemaskinførere er på jakt etter smarte løsninger både når det gjelder graveteknikk og utstyr, og de bruker mye tid på å følge med på utviklingen, blant annet i sosiale medier der det har dukket opp noen svært store influensere. Disse gir regelmessig tips om produkter og smarte måter å gjøre ulike arbeidsoppgaver på, og har tusenvis av følgere som lar seg inspirere av dette.</w:t>
      </w:r>
    </w:p>
    <w:p w14:paraId="04FE4DCE" w14:textId="77777777" w:rsidR="00E64546" w:rsidRPr="00E64546" w:rsidRDefault="00E64546" w:rsidP="00E64546">
      <w:pPr>
        <w:spacing w:after="0" w:line="240" w:lineRule="auto"/>
        <w:ind w:left="360"/>
        <w:rPr>
          <w:rFonts w:ascii="Arial" w:eastAsia="Times New Roman" w:hAnsi="Arial" w:cs="Arial"/>
          <w:color w:val="000000"/>
          <w:lang w:val="nn-NO" w:eastAsia="sv-SE"/>
        </w:rPr>
      </w:pPr>
      <w:r w:rsidRPr="00E64546">
        <w:rPr>
          <w:rFonts w:ascii="Arial" w:eastAsia="Times New Roman" w:hAnsi="Arial" w:cs="Arial"/>
          <w:color w:val="000000"/>
          <w:lang w:val="nn-NO" w:bidi="nb-NO"/>
        </w:rPr>
        <w:t> </w:t>
      </w:r>
    </w:p>
    <w:p w14:paraId="2AFB8565" w14:textId="57BC65AD" w:rsidR="00E64546" w:rsidRPr="00E64546" w:rsidRDefault="00E64546" w:rsidP="00E64546">
      <w:pPr>
        <w:rPr>
          <w:rFonts w:ascii="Arial" w:hAnsi="Arial" w:cs="Arial"/>
          <w:lang w:val="nn-NO"/>
        </w:rPr>
      </w:pPr>
      <w:r w:rsidRPr="00E64546">
        <w:rPr>
          <w:rFonts w:ascii="Arial" w:hAnsi="Arial" w:cs="Arial"/>
          <w:lang w:val="nn-NO" w:bidi="nb-NO"/>
        </w:rPr>
        <w:t xml:space="preserve">Rock Structures har for eksempel ca. 75 000 følgere på Instagram, og Dirt Ninja har ca. 62 000 følgere på YouTube. Fenomenet er størst i USA – og noen av disse amerikanske trendsetterne har satt seg fore å teste </w:t>
      </w:r>
      <w:r>
        <w:rPr>
          <w:rFonts w:ascii="Arial" w:hAnsi="Arial" w:cs="Arial"/>
          <w:lang w:val="nn-NO" w:bidi="nb-NO"/>
        </w:rPr>
        <w:t>E</w:t>
      </w:r>
      <w:r w:rsidRPr="00E64546">
        <w:rPr>
          <w:rFonts w:ascii="Arial" w:hAnsi="Arial" w:cs="Arial"/>
          <w:lang w:val="nn-NO" w:bidi="nb-NO"/>
        </w:rPr>
        <w:t xml:space="preserve">ngcons produkter. </w:t>
      </w:r>
    </w:p>
    <w:p w14:paraId="0E3937F4" w14:textId="3AEA81DB" w:rsidR="00E64546" w:rsidRPr="00E64546" w:rsidRDefault="00E64546" w:rsidP="00E64546">
      <w:pPr>
        <w:rPr>
          <w:rFonts w:ascii="Arial" w:hAnsi="Arial" w:cs="Arial"/>
          <w:lang w:val="nn-NO"/>
        </w:rPr>
      </w:pPr>
      <w:r w:rsidRPr="00E64546">
        <w:rPr>
          <w:rFonts w:ascii="Arial" w:hAnsi="Arial" w:cs="Arial"/>
          <w:lang w:val="nn-NO" w:bidi="nb-NO"/>
        </w:rPr>
        <w:t xml:space="preserve">Derfor er </w:t>
      </w:r>
      <w:r>
        <w:rPr>
          <w:rFonts w:ascii="Arial" w:hAnsi="Arial" w:cs="Arial"/>
          <w:lang w:val="nn-NO" w:bidi="nb-NO"/>
        </w:rPr>
        <w:t>E</w:t>
      </w:r>
      <w:r w:rsidRPr="00E64546">
        <w:rPr>
          <w:rFonts w:ascii="Arial" w:hAnsi="Arial" w:cs="Arial"/>
          <w:lang w:val="nn-NO" w:bidi="nb-NO"/>
        </w:rPr>
        <w:t xml:space="preserve">ngcon nå svært stolte over å samarbeide med noen av bransjens største influensere. De er pionerer i bransjen og investerte tidlig i en tiltrotator og automatisk oljekobling. Under Conexpo har </w:t>
      </w:r>
      <w:r>
        <w:rPr>
          <w:rFonts w:ascii="Arial" w:hAnsi="Arial" w:cs="Arial"/>
          <w:lang w:val="nn-NO" w:bidi="nb-NO"/>
        </w:rPr>
        <w:t>E</w:t>
      </w:r>
      <w:r w:rsidRPr="00E64546">
        <w:rPr>
          <w:rFonts w:ascii="Arial" w:hAnsi="Arial" w:cs="Arial"/>
          <w:lang w:val="nn-NO" w:bidi="nb-NO"/>
        </w:rPr>
        <w:t xml:space="preserve">ngcon nå gjort det mulig for interesserte å møte dem på selskapets stand. </w:t>
      </w:r>
    </w:p>
    <w:p w14:paraId="44245153" w14:textId="616965A5" w:rsidR="00E64546" w:rsidRPr="00E64546" w:rsidRDefault="00E64546" w:rsidP="00E64546">
      <w:pPr>
        <w:rPr>
          <w:rFonts w:ascii="Arial" w:hAnsi="Arial" w:cs="Arial"/>
          <w:lang w:val="nn-NO"/>
        </w:rPr>
      </w:pPr>
      <w:r w:rsidRPr="00E64546">
        <w:rPr>
          <w:rFonts w:ascii="Arial" w:hAnsi="Arial" w:cs="Arial"/>
          <w:lang w:val="nn-NO" w:bidi="nb-NO"/>
        </w:rPr>
        <w:t xml:space="preserve">Ryan Goodfellow – med sitt selskap Rock Structures – er en av </w:t>
      </w:r>
      <w:r>
        <w:rPr>
          <w:rFonts w:ascii="Arial" w:hAnsi="Arial" w:cs="Arial"/>
          <w:lang w:val="nn-NO" w:bidi="nb-NO"/>
        </w:rPr>
        <w:t>E</w:t>
      </w:r>
      <w:r w:rsidRPr="00E64546">
        <w:rPr>
          <w:rFonts w:ascii="Arial" w:hAnsi="Arial" w:cs="Arial"/>
          <w:lang w:val="nn-NO" w:bidi="nb-NO"/>
        </w:rPr>
        <w:t xml:space="preserve">ngcons influensere som liker selskapets produkter så godt at han har arrangert egne demodager for å vise andre gravemaskinførere fordelene de gir. </w:t>
      </w:r>
    </w:p>
    <w:p w14:paraId="731BC4DB" w14:textId="68B292B1" w:rsidR="00E64546" w:rsidRPr="00E64546" w:rsidRDefault="00E64546" w:rsidP="00E64546">
      <w:pPr>
        <w:rPr>
          <w:rFonts w:ascii="Arial" w:hAnsi="Arial" w:cs="Arial"/>
          <w:lang w:val="nn-NO"/>
        </w:rPr>
      </w:pPr>
      <w:r w:rsidRPr="00E64546">
        <w:rPr>
          <w:rFonts w:ascii="Arial" w:hAnsi="Arial" w:cs="Arial"/>
          <w:lang w:val="nn-NO" w:bidi="nb-NO"/>
        </w:rPr>
        <w:t xml:space="preserve">På årets største maskinmesse Conexpo i Las Vegas vil Dirt Ninja, Rock Structures, Shamrock Earthworks og DC Excavation være til stede på </w:t>
      </w:r>
      <w:r>
        <w:rPr>
          <w:rFonts w:ascii="Arial" w:hAnsi="Arial" w:cs="Arial"/>
          <w:lang w:val="nn-NO" w:bidi="nb-NO"/>
        </w:rPr>
        <w:t>E</w:t>
      </w:r>
      <w:r w:rsidRPr="00E64546">
        <w:rPr>
          <w:rFonts w:ascii="Arial" w:hAnsi="Arial" w:cs="Arial"/>
          <w:lang w:val="nn-NO" w:bidi="nb-NO"/>
        </w:rPr>
        <w:t xml:space="preserve">ngcons stand (F2764) for å instruere og demokjøre med </w:t>
      </w:r>
      <w:r>
        <w:rPr>
          <w:rFonts w:ascii="Arial" w:hAnsi="Arial" w:cs="Arial"/>
          <w:lang w:val="nn-NO" w:bidi="nb-NO"/>
        </w:rPr>
        <w:t>E</w:t>
      </w:r>
      <w:r w:rsidRPr="00E64546">
        <w:rPr>
          <w:rFonts w:ascii="Arial" w:hAnsi="Arial" w:cs="Arial"/>
          <w:lang w:val="nn-NO" w:bidi="nb-NO"/>
        </w:rPr>
        <w:t>ngcons tiltrotator.</w:t>
      </w:r>
      <w:r w:rsidRPr="00E64546">
        <w:rPr>
          <w:rFonts w:ascii="Arial" w:hAnsi="Arial" w:cs="Arial"/>
          <w:lang w:val="nn-NO" w:bidi="nb-NO"/>
        </w:rPr>
        <w:br/>
      </w:r>
    </w:p>
    <w:p w14:paraId="25457E3D" w14:textId="1854BE89" w:rsidR="00E64546" w:rsidRPr="00E64546" w:rsidRDefault="00E64546" w:rsidP="00BB44D7">
      <w:pPr>
        <w:rPr>
          <w:rFonts w:ascii="Arial" w:hAnsi="Arial" w:cs="Arial"/>
          <w:lang w:val="nn-NO"/>
        </w:rPr>
      </w:pPr>
      <w:r w:rsidRPr="00E64546">
        <w:rPr>
          <w:rFonts w:ascii="Arial" w:hAnsi="Arial" w:cs="Arial"/>
          <w:b/>
          <w:lang w:val="nn-NO" w:bidi="nb-NO"/>
        </w:rPr>
        <w:t>Influensere til stede:</w:t>
      </w:r>
      <w:r w:rsidRPr="00E64546">
        <w:rPr>
          <w:rFonts w:ascii="Arial" w:hAnsi="Arial" w:cs="Arial"/>
          <w:b/>
          <w:lang w:val="nn-NO" w:bidi="nb-NO"/>
        </w:rPr>
        <w:br/>
      </w:r>
      <w:r w:rsidRPr="00E64546">
        <w:rPr>
          <w:rFonts w:ascii="Arial" w:hAnsi="Arial" w:cs="Arial"/>
          <w:lang w:val="nn-NO" w:bidi="nb-NO"/>
        </w:rPr>
        <w:t xml:space="preserve">Tom </w:t>
      </w:r>
      <w:r w:rsidRPr="00E64546">
        <w:rPr>
          <w:rFonts w:ascii="Arial" w:eastAsia="Calibri" w:hAnsi="Arial" w:cs="Arial"/>
          <w:shd w:val="clear" w:color="auto" w:fill="FFFFFF"/>
          <w:lang w:val="nn-NO" w:bidi="nb-NO"/>
        </w:rPr>
        <w:t>Gardocki</w:t>
      </w:r>
      <w:r w:rsidRPr="00E64546">
        <w:rPr>
          <w:rFonts w:ascii="Arial" w:hAnsi="Arial" w:cs="Arial"/>
          <w:lang w:val="nn-NO" w:bidi="nb-NO"/>
        </w:rPr>
        <w:t xml:space="preserve"> aka Dirt Ninja </w:t>
      </w:r>
      <w:r w:rsidRPr="00E64546">
        <w:rPr>
          <w:rFonts w:ascii="Arial" w:hAnsi="Arial" w:cs="Arial"/>
          <w:lang w:val="nn-NO" w:bidi="nb-NO"/>
        </w:rPr>
        <w:br/>
        <w:t xml:space="preserve">Ryan </w:t>
      </w:r>
      <w:r w:rsidRPr="00E64546">
        <w:rPr>
          <w:rFonts w:ascii="Arial" w:eastAsia="Calibri" w:hAnsi="Arial" w:cs="Arial"/>
          <w:shd w:val="clear" w:color="auto" w:fill="FFFFFF"/>
          <w:lang w:val="nn-NO" w:bidi="nb-NO"/>
        </w:rPr>
        <w:t>Goodfellow</w:t>
      </w:r>
      <w:r w:rsidRPr="00E64546">
        <w:rPr>
          <w:rFonts w:ascii="Arial" w:hAnsi="Arial" w:cs="Arial"/>
          <w:lang w:val="nn-NO" w:bidi="nb-NO"/>
        </w:rPr>
        <w:t xml:space="preserve"> aka Rock Structures  </w:t>
      </w:r>
      <w:r w:rsidRPr="00E64546">
        <w:rPr>
          <w:rFonts w:ascii="Arial" w:hAnsi="Arial" w:cs="Arial"/>
          <w:lang w:val="nn-NO" w:bidi="nb-NO"/>
        </w:rPr>
        <w:br/>
        <w:t xml:space="preserve">Sean </w:t>
      </w:r>
      <w:r w:rsidRPr="00E64546">
        <w:rPr>
          <w:rFonts w:ascii="Arial" w:eastAsia="Calibri" w:hAnsi="Arial" w:cs="Arial"/>
          <w:shd w:val="clear" w:color="auto" w:fill="FFFFFF"/>
          <w:lang w:val="nn-NO" w:bidi="nb-NO"/>
        </w:rPr>
        <w:t>Coughlan</w:t>
      </w:r>
      <w:r w:rsidRPr="00E64546">
        <w:rPr>
          <w:rFonts w:ascii="Arial" w:hAnsi="Arial" w:cs="Arial"/>
          <w:lang w:val="nn-NO" w:bidi="nb-NO"/>
        </w:rPr>
        <w:t xml:space="preserve"> aka Shamrock Earthworks </w:t>
      </w:r>
      <w:r w:rsidRPr="00E64546">
        <w:rPr>
          <w:rFonts w:ascii="Arial" w:hAnsi="Arial" w:cs="Arial"/>
          <w:lang w:val="nn-NO" w:bidi="nb-NO"/>
        </w:rPr>
        <w:br/>
      </w:r>
      <w:r w:rsidRPr="00E64546">
        <w:rPr>
          <w:rFonts w:ascii="Arial" w:hAnsi="Arial" w:cs="Arial"/>
          <w:lang w:val="nn-NO" w:bidi="nb-NO"/>
        </w:rPr>
        <w:lastRenderedPageBreak/>
        <w:t xml:space="preserve">Dane Cotten aka DC Excavation </w:t>
      </w:r>
      <w:r w:rsidRPr="00E64546">
        <w:rPr>
          <w:rFonts w:ascii="Arial" w:hAnsi="Arial" w:cs="Arial"/>
          <w:lang w:val="nn-NO" w:bidi="nb-NO"/>
        </w:rPr>
        <w:br/>
      </w:r>
    </w:p>
    <w:p w14:paraId="5ED72942" w14:textId="547846EB" w:rsidR="00BB44D7" w:rsidRPr="00C2293C" w:rsidRDefault="00BB44D7" w:rsidP="00BB44D7">
      <w:pPr>
        <w:rPr>
          <w:rFonts w:ascii="Arial" w:eastAsia="Calibri" w:hAnsi="Arial" w:cs="Arial"/>
        </w:rPr>
      </w:pPr>
      <w:r w:rsidRPr="00004D42">
        <w:rPr>
          <w:rFonts w:ascii="Arial" w:eastAsia="Calibri" w:hAnsi="Arial" w:cs="Arial"/>
          <w:b/>
        </w:rPr>
        <w:t>Kontakt:</w:t>
      </w:r>
      <w:r>
        <w:rPr>
          <w:rFonts w:ascii="Arial" w:eastAsia="Calibri" w:hAnsi="Arial" w:cs="Arial"/>
        </w:rPr>
        <w:br/>
      </w:r>
      <w:r w:rsidRPr="00955B78">
        <w:rPr>
          <w:rFonts w:ascii="Arial" w:hAnsi="Arial"/>
        </w:rPr>
        <w:t>Sten Strömgren, engcon Group | +46 [0]70 529 96 32</w:t>
      </w:r>
    </w:p>
    <w:p w14:paraId="638CF764" w14:textId="77777777" w:rsidR="005868F7" w:rsidRDefault="005868F7" w:rsidP="005868F7">
      <w:pPr>
        <w:rPr>
          <w:rStyle w:val="Hyperlnk"/>
          <w:rFonts w:cs="Helvetica Neue"/>
          <w:i/>
          <w:iCs/>
          <w:sz w:val="16"/>
          <w:szCs w:val="16"/>
        </w:rPr>
      </w:pPr>
    </w:p>
    <w:p w14:paraId="31FBB56F" w14:textId="77777777" w:rsidR="005868F7" w:rsidRPr="006C5658" w:rsidRDefault="005868F7" w:rsidP="005868F7">
      <w:pPr>
        <w:widowControl w:val="0"/>
        <w:autoSpaceDE w:val="0"/>
        <w:autoSpaceDN w:val="0"/>
        <w:adjustRightInd w:val="0"/>
        <w:rPr>
          <w:rFonts w:ascii="Arial" w:hAnsi="Arial" w:cs="Helvetica Neue"/>
          <w:i/>
          <w:iCs/>
          <w:sz w:val="16"/>
          <w:szCs w:val="16"/>
          <w:lang w:val="nn-NO"/>
        </w:rPr>
      </w:pPr>
      <w:r w:rsidRPr="006C5658">
        <w:rPr>
          <w:rFonts w:ascii="Arial" w:hAnsi="Arial"/>
          <w:i/>
          <w:sz w:val="16"/>
          <w:szCs w:val="16"/>
          <w:lang w:val="nn-NO"/>
        </w:rPr>
        <w:t>engcon er verdensledende produsent av tiltrotatorer (gravemaskinens håndledd) og tilhørende redskaper som øker gravemaskinens fleksibilitet, presisjon og sikkerhet. Med kunnskap, engasjement og høyt servicenivå skaper vi fremgang for våre kunder. </w:t>
      </w:r>
    </w:p>
    <w:p w14:paraId="206C31B4" w14:textId="1F61033D" w:rsidR="005868F7" w:rsidRDefault="005868F7" w:rsidP="005868F7">
      <w:pPr>
        <w:rPr>
          <w:rStyle w:val="Hyperlnk"/>
          <w:rFonts w:cs="Helvetica Neue"/>
          <w:i/>
          <w:iCs/>
          <w:sz w:val="16"/>
          <w:szCs w:val="16"/>
          <w:lang w:val="nn-NO"/>
        </w:rPr>
      </w:pPr>
      <w:r w:rsidRPr="006C5658">
        <w:rPr>
          <w:rFonts w:ascii="Arial" w:hAnsi="Arial"/>
          <w:i/>
          <w:sz w:val="16"/>
          <w:szCs w:val="16"/>
          <w:lang w:val="nn-NO"/>
        </w:rPr>
        <w:t>engcon er et større konsern bestående av morselskapet engcon Holding AB med hovedkontor i Strö</w:t>
      </w:r>
      <w:r>
        <w:rPr>
          <w:rFonts w:ascii="Arial" w:hAnsi="Arial"/>
          <w:i/>
          <w:sz w:val="16"/>
          <w:szCs w:val="16"/>
          <w:lang w:val="nn-NO"/>
        </w:rPr>
        <w:t xml:space="preserve">msund i Sverige. I tillegg har </w:t>
      </w:r>
      <w:r w:rsidR="00FC48B8">
        <w:rPr>
          <w:rFonts w:ascii="Arial" w:hAnsi="Arial"/>
          <w:i/>
          <w:sz w:val="16"/>
          <w:szCs w:val="16"/>
          <w:lang w:val="nn-NO"/>
        </w:rPr>
        <w:t>12</w:t>
      </w:r>
      <w:r w:rsidRPr="006C5658">
        <w:rPr>
          <w:rFonts w:ascii="Arial" w:hAnsi="Arial"/>
          <w:i/>
          <w:sz w:val="16"/>
          <w:szCs w:val="16"/>
          <w:lang w:val="nn-NO"/>
        </w:rPr>
        <w:t xml:space="preserve"> salgsselskaper ansvaret for salget i sine respektive markeder Sverige, Norge, Finland, Danmark, </w:t>
      </w:r>
      <w:r>
        <w:rPr>
          <w:rFonts w:ascii="Arial" w:hAnsi="Arial"/>
          <w:i/>
          <w:sz w:val="16"/>
          <w:szCs w:val="16"/>
          <w:lang w:val="nn-NO"/>
        </w:rPr>
        <w:t xml:space="preserve">England, Tyskland, Frankrik, </w:t>
      </w:r>
      <w:r w:rsidRPr="006C5658">
        <w:rPr>
          <w:rFonts w:ascii="Arial" w:hAnsi="Arial"/>
          <w:i/>
          <w:sz w:val="16"/>
          <w:szCs w:val="16"/>
          <w:lang w:val="nn-NO"/>
        </w:rPr>
        <w:t>Nederland</w:t>
      </w:r>
      <w:r w:rsidR="00FC48B8">
        <w:rPr>
          <w:rFonts w:ascii="Arial" w:hAnsi="Arial"/>
          <w:i/>
          <w:sz w:val="16"/>
          <w:szCs w:val="16"/>
          <w:lang w:val="nn-NO"/>
        </w:rPr>
        <w:t xml:space="preserve">, </w:t>
      </w:r>
      <w:r w:rsidR="00FC48B8" w:rsidRPr="00FC48B8">
        <w:rPr>
          <w:rFonts w:ascii="Arial" w:hAnsi="Arial"/>
          <w:i/>
          <w:sz w:val="16"/>
          <w:szCs w:val="16"/>
          <w:lang w:val="nn-NO"/>
        </w:rPr>
        <w:t xml:space="preserve">Australia, Belgia, Korea </w:t>
      </w:r>
      <w:r>
        <w:rPr>
          <w:rFonts w:ascii="Arial" w:hAnsi="Arial"/>
          <w:i/>
          <w:sz w:val="16"/>
          <w:szCs w:val="16"/>
          <w:lang w:val="nn-NO"/>
        </w:rPr>
        <w:t xml:space="preserve">og </w:t>
      </w:r>
      <w:r w:rsidRPr="002622BF">
        <w:rPr>
          <w:rFonts w:ascii="Arial" w:hAnsi="Arial"/>
          <w:i/>
          <w:sz w:val="16"/>
          <w:szCs w:val="16"/>
          <w:lang w:val="nn-NO"/>
        </w:rPr>
        <w:t>Nord-Amerika (USA og Canada)</w:t>
      </w:r>
      <w:r w:rsidRPr="006C5658">
        <w:rPr>
          <w:rFonts w:ascii="Arial" w:hAnsi="Arial"/>
          <w:i/>
          <w:sz w:val="16"/>
          <w:szCs w:val="16"/>
          <w:lang w:val="nn-NO"/>
        </w:rPr>
        <w:t xml:space="preserve">, og engcon International har ansvaret for de øvrige markedene. I </w:t>
      </w:r>
      <w:r>
        <w:rPr>
          <w:rFonts w:ascii="Arial" w:hAnsi="Arial"/>
          <w:i/>
          <w:sz w:val="16"/>
          <w:szCs w:val="16"/>
          <w:lang w:val="nn-NO"/>
        </w:rPr>
        <w:t>201</w:t>
      </w:r>
      <w:r w:rsidR="003C3019">
        <w:rPr>
          <w:rFonts w:ascii="Arial" w:hAnsi="Arial"/>
          <w:i/>
          <w:sz w:val="16"/>
          <w:szCs w:val="16"/>
          <w:lang w:val="nn-NO"/>
        </w:rPr>
        <w:t>8</w:t>
      </w:r>
      <w:r>
        <w:rPr>
          <w:rFonts w:ascii="Arial" w:hAnsi="Arial"/>
          <w:i/>
          <w:sz w:val="16"/>
          <w:szCs w:val="16"/>
          <w:lang w:val="nn-NO"/>
        </w:rPr>
        <w:t xml:space="preserve"> hadde engcon-gruppen ca. </w:t>
      </w:r>
      <w:r w:rsidR="00FC48B8">
        <w:rPr>
          <w:rFonts w:ascii="Arial" w:hAnsi="Arial"/>
          <w:i/>
          <w:sz w:val="16"/>
          <w:szCs w:val="16"/>
          <w:lang w:val="nn-NO"/>
        </w:rPr>
        <w:t>300</w:t>
      </w:r>
      <w:r w:rsidRPr="006C5658">
        <w:rPr>
          <w:rFonts w:ascii="Arial" w:hAnsi="Arial"/>
          <w:i/>
          <w:sz w:val="16"/>
          <w:szCs w:val="16"/>
          <w:lang w:val="nn-NO"/>
        </w:rPr>
        <w:t xml:space="preserve"> an</w:t>
      </w:r>
      <w:r>
        <w:rPr>
          <w:rFonts w:ascii="Arial" w:hAnsi="Arial"/>
          <w:i/>
          <w:sz w:val="16"/>
          <w:szCs w:val="16"/>
          <w:lang w:val="nn-NO"/>
        </w:rPr>
        <w:t>satte og en omsetning på ca. 1</w:t>
      </w:r>
      <w:r w:rsidR="003C3019">
        <w:rPr>
          <w:rFonts w:ascii="Arial" w:hAnsi="Arial"/>
          <w:i/>
          <w:sz w:val="16"/>
          <w:szCs w:val="16"/>
          <w:lang w:val="nn-NO"/>
        </w:rPr>
        <w:t>2</w:t>
      </w:r>
      <w:r>
        <w:rPr>
          <w:rFonts w:ascii="Arial" w:hAnsi="Arial"/>
          <w:i/>
          <w:sz w:val="16"/>
          <w:szCs w:val="16"/>
          <w:lang w:val="nn-NO"/>
        </w:rPr>
        <w:t>00</w:t>
      </w:r>
      <w:r w:rsidRPr="006C5658">
        <w:rPr>
          <w:rFonts w:ascii="Arial" w:hAnsi="Arial"/>
          <w:i/>
          <w:sz w:val="16"/>
          <w:szCs w:val="16"/>
          <w:lang w:val="nn-NO"/>
        </w:rPr>
        <w:t xml:space="preserve"> MSEK.</w:t>
      </w:r>
      <w:r>
        <w:rPr>
          <w:rFonts w:ascii="Arial" w:hAnsi="Arial"/>
          <w:i/>
          <w:sz w:val="16"/>
          <w:szCs w:val="16"/>
          <w:lang w:val="nn-NO"/>
        </w:rPr>
        <w:t xml:space="preserve"> engcon ble grunnlagt i 1990.</w:t>
      </w:r>
      <w:r w:rsidRPr="006C5658">
        <w:rPr>
          <w:rFonts w:ascii="Arial" w:hAnsi="Arial" w:cs="Helvetica Neue"/>
          <w:i/>
          <w:iCs/>
          <w:sz w:val="16"/>
          <w:szCs w:val="16"/>
          <w:lang w:val="nn-NO"/>
        </w:rPr>
        <w:t xml:space="preserve"> </w:t>
      </w:r>
      <w:hyperlink r:id="rId7" w:history="1">
        <w:r w:rsidRPr="006C5658">
          <w:rPr>
            <w:rStyle w:val="Hyperlnk"/>
            <w:rFonts w:cs="Helvetica Neue"/>
            <w:i/>
            <w:iCs/>
            <w:sz w:val="16"/>
            <w:szCs w:val="16"/>
            <w:lang w:val="nn-NO"/>
          </w:rPr>
          <w:t>www.engcon.com</w:t>
        </w:r>
      </w:hyperlink>
    </w:p>
    <w:p w14:paraId="71BB79B7" w14:textId="77777777" w:rsidR="005868F7" w:rsidRDefault="005868F7" w:rsidP="005868F7">
      <w:pPr>
        <w:rPr>
          <w:rStyle w:val="Hyperlnk"/>
          <w:rFonts w:cs="Helvetica Neue"/>
          <w:i/>
          <w:iCs/>
          <w:sz w:val="16"/>
          <w:szCs w:val="16"/>
          <w:lang w:val="nn-NO"/>
        </w:rPr>
      </w:pPr>
    </w:p>
    <w:p w14:paraId="40394B94" w14:textId="77777777" w:rsidR="005868F7" w:rsidRPr="007B49DC" w:rsidRDefault="005868F7" w:rsidP="005868F7">
      <w:pPr>
        <w:rPr>
          <w:rFonts w:ascii="Arial" w:hAnsi="Arial" w:cs="Helvetica Neue"/>
          <w:i/>
          <w:iCs/>
          <w:sz w:val="16"/>
          <w:szCs w:val="16"/>
          <w:lang w:val="sv-SE"/>
        </w:rPr>
      </w:pPr>
      <w:r>
        <w:rPr>
          <w:rFonts w:ascii="Arial" w:eastAsia="Calibri" w:hAnsi="Arial" w:cs="Arial"/>
        </w:rPr>
        <w:tab/>
      </w:r>
    </w:p>
    <w:p w14:paraId="71154E65" w14:textId="77777777" w:rsidR="005868F7" w:rsidRPr="006C5658" w:rsidRDefault="005868F7" w:rsidP="005868F7">
      <w:pPr>
        <w:rPr>
          <w:rFonts w:ascii="Arial" w:hAnsi="Arial" w:cs="Helvetica Neue"/>
          <w:i/>
          <w:iCs/>
          <w:sz w:val="16"/>
          <w:szCs w:val="16"/>
          <w:lang w:val="nn-NO"/>
        </w:rPr>
      </w:pPr>
    </w:p>
    <w:p w14:paraId="596D6C88" w14:textId="77777777" w:rsidR="005868F7" w:rsidRPr="005F39E9" w:rsidRDefault="005868F7" w:rsidP="005868F7">
      <w:pPr>
        <w:rPr>
          <w:rFonts w:ascii="Arial" w:hAnsi="Arial" w:cs="Helvetica Neue"/>
          <w:i/>
          <w:iCs/>
          <w:sz w:val="16"/>
          <w:szCs w:val="16"/>
          <w:lang w:val="nb-NO"/>
        </w:rPr>
      </w:pPr>
    </w:p>
    <w:p w14:paraId="55E9705A" w14:textId="77777777" w:rsidR="005868F7" w:rsidRDefault="005868F7" w:rsidP="005868F7">
      <w:pPr>
        <w:pStyle w:val="Sidfot"/>
        <w:jc w:val="left"/>
        <w:rPr>
          <w:noProof/>
        </w:rPr>
      </w:pPr>
    </w:p>
    <w:p w14:paraId="77880974" w14:textId="77777777" w:rsidR="005868F7" w:rsidRDefault="005868F7" w:rsidP="005868F7">
      <w:pPr>
        <w:pStyle w:val="Sidfot"/>
        <w:rPr>
          <w:rStyle w:val="Betoning"/>
          <w:color w:val="000000" w:themeColor="text1"/>
        </w:rPr>
      </w:pPr>
    </w:p>
    <w:p w14:paraId="538C75DB" w14:textId="481760E3" w:rsidR="00B912DC" w:rsidRDefault="00B912DC" w:rsidP="00C2293C">
      <w:pPr>
        <w:rPr>
          <w:rFonts w:ascii="Arial" w:eastAsia="Calibri" w:hAnsi="Arial" w:cs="Arial"/>
        </w:rPr>
      </w:pPr>
    </w:p>
    <w:p w14:paraId="711D518F" w14:textId="77777777" w:rsidR="00B912DC" w:rsidRPr="00B912DC" w:rsidRDefault="00B912DC" w:rsidP="00B912DC">
      <w:pPr>
        <w:rPr>
          <w:rFonts w:ascii="Arial" w:eastAsia="Calibri" w:hAnsi="Arial" w:cs="Arial"/>
        </w:rPr>
      </w:pPr>
    </w:p>
    <w:p w14:paraId="740E17B1" w14:textId="77777777" w:rsidR="00B912DC" w:rsidRPr="00B912DC" w:rsidRDefault="00B912DC" w:rsidP="00B912DC">
      <w:pPr>
        <w:rPr>
          <w:rFonts w:ascii="Arial" w:eastAsia="Calibri" w:hAnsi="Arial" w:cs="Arial"/>
        </w:rPr>
      </w:pPr>
    </w:p>
    <w:p w14:paraId="03E6D500" w14:textId="77777777" w:rsidR="00B912DC" w:rsidRPr="00B912DC" w:rsidRDefault="00B912DC" w:rsidP="00B912DC">
      <w:pPr>
        <w:rPr>
          <w:rFonts w:ascii="Arial" w:eastAsia="Calibri" w:hAnsi="Arial" w:cs="Arial"/>
        </w:rPr>
      </w:pPr>
    </w:p>
    <w:p w14:paraId="34DE1FBF" w14:textId="77777777" w:rsidR="00B912DC" w:rsidRPr="00B912DC" w:rsidRDefault="00B912DC" w:rsidP="00B912DC">
      <w:pPr>
        <w:rPr>
          <w:rFonts w:ascii="Arial" w:eastAsia="Calibri" w:hAnsi="Arial" w:cs="Arial"/>
        </w:rPr>
      </w:pPr>
    </w:p>
    <w:p w14:paraId="418B2D10" w14:textId="77777777" w:rsidR="00B912DC" w:rsidRPr="00B912DC" w:rsidRDefault="00B912DC" w:rsidP="00B912DC">
      <w:pPr>
        <w:rPr>
          <w:rFonts w:ascii="Arial" w:eastAsia="Calibri" w:hAnsi="Arial" w:cs="Arial"/>
        </w:rPr>
      </w:pPr>
    </w:p>
    <w:p w14:paraId="43ECCC64" w14:textId="134C88FF" w:rsidR="00B912DC" w:rsidRDefault="00B912DC" w:rsidP="00B912DC">
      <w:pPr>
        <w:rPr>
          <w:rFonts w:ascii="Arial" w:eastAsia="Calibri" w:hAnsi="Arial" w:cs="Arial"/>
        </w:rPr>
      </w:pPr>
    </w:p>
    <w:p w14:paraId="7A304B5E" w14:textId="29C83FD9" w:rsidR="00B912DC" w:rsidRDefault="00B912DC" w:rsidP="00B912DC">
      <w:pPr>
        <w:rPr>
          <w:rFonts w:ascii="Arial" w:eastAsia="Calibri" w:hAnsi="Arial" w:cs="Arial"/>
        </w:rPr>
      </w:pPr>
    </w:p>
    <w:p w14:paraId="0246347D" w14:textId="5A584BEB" w:rsidR="004A5D50" w:rsidRPr="00B912DC" w:rsidRDefault="00B912DC" w:rsidP="00B912DC">
      <w:pPr>
        <w:tabs>
          <w:tab w:val="left" w:pos="1775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sectPr w:rsidR="004A5D50" w:rsidRPr="00B912DC" w:rsidSect="00785E33">
      <w:headerReference w:type="default" r:id="rId8"/>
      <w:footerReference w:type="default" r:id="rId9"/>
      <w:pgSz w:w="11900" w:h="16840"/>
      <w:pgMar w:top="2268" w:right="1134" w:bottom="56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3C38F" w14:textId="77777777" w:rsidR="0052271C" w:rsidRDefault="0052271C">
      <w:pPr>
        <w:spacing w:line="240" w:lineRule="auto"/>
      </w:pPr>
      <w:r>
        <w:separator/>
      </w:r>
    </w:p>
  </w:endnote>
  <w:endnote w:type="continuationSeparator" w:id="0">
    <w:p w14:paraId="6C28BFC9" w14:textId="77777777" w:rsidR="0052271C" w:rsidRDefault="00522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26FBB" w14:textId="77777777" w:rsidR="00E64546" w:rsidRDefault="00E64546" w:rsidP="00E64546">
    <w:pPr>
      <w:pStyle w:val="Sidfot"/>
      <w:rPr>
        <w:color w:val="000000" w:themeColor="text1"/>
      </w:rPr>
    </w:pPr>
    <w:r>
      <w:rPr>
        <w:rStyle w:val="Betoning"/>
        <w:color w:val="000000" w:themeColor="text1"/>
      </w:rPr>
      <w:t>engcon Norge</w:t>
    </w:r>
    <w:r>
      <w:rPr>
        <w:color w:val="000000" w:themeColor="text1"/>
      </w:rPr>
      <w:br/>
      <w:t>Jernkroken 18, P.B 85 Kalbakken, N-0902</w:t>
    </w:r>
    <w:r w:rsidRPr="008A71EB">
      <w:rPr>
        <w:color w:val="000000" w:themeColor="text1"/>
      </w:rPr>
      <w:t xml:space="preserve"> </w:t>
    </w:r>
    <w:r>
      <w:rPr>
        <w:color w:val="000000" w:themeColor="text1"/>
      </w:rPr>
      <w:t>Oslo, Norway</w:t>
    </w:r>
  </w:p>
  <w:p w14:paraId="16451C26" w14:textId="77777777" w:rsidR="00E64546" w:rsidRPr="008A71EB" w:rsidRDefault="00E64546" w:rsidP="00E64546">
    <w:pPr>
      <w:pStyle w:val="Sidfot"/>
      <w:rPr>
        <w:color w:val="000000" w:themeColor="text1"/>
      </w:rPr>
    </w:pPr>
    <w:r>
      <w:rPr>
        <w:color w:val="000000" w:themeColor="text1"/>
      </w:rPr>
      <w:t>www.engcon.com</w:t>
    </w:r>
  </w:p>
  <w:p w14:paraId="75ADD6FC" w14:textId="77777777" w:rsidR="00E64546" w:rsidRDefault="00E6454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B551F" w14:textId="77777777" w:rsidR="0052271C" w:rsidRDefault="0052271C">
      <w:pPr>
        <w:spacing w:line="240" w:lineRule="auto"/>
      </w:pPr>
      <w:r>
        <w:separator/>
      </w:r>
    </w:p>
  </w:footnote>
  <w:footnote w:type="continuationSeparator" w:id="0">
    <w:p w14:paraId="40FDB0FC" w14:textId="77777777" w:rsidR="0052271C" w:rsidRDefault="005227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63253" w14:textId="56C5486D" w:rsidR="00D1219D" w:rsidRPr="00710639" w:rsidRDefault="00680566" w:rsidP="00680566">
    <w:pPr>
      <w:pStyle w:val="Sidhuvud"/>
      <w:ind w:left="-567"/>
    </w:pPr>
    <w:r>
      <w:rPr>
        <w:noProof/>
        <w:lang w:val="sv-SE" w:eastAsia="sv-SE" w:bidi="ar-SA"/>
      </w:rPr>
      <w:drawing>
        <wp:inline distT="0" distB="0" distL="0" distR="0" wp14:anchorId="69786D77" wp14:editId="6979179E">
          <wp:extent cx="6872400" cy="1083600"/>
          <wp:effectExtent l="0" t="0" r="5080" b="254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con_yellow_190x30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2400" cy="108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23"/>
    <w:rsid w:val="00017BB5"/>
    <w:rsid w:val="00024A49"/>
    <w:rsid w:val="0002593A"/>
    <w:rsid w:val="00037629"/>
    <w:rsid w:val="0004220C"/>
    <w:rsid w:val="000811E5"/>
    <w:rsid w:val="001067C4"/>
    <w:rsid w:val="00106935"/>
    <w:rsid w:val="002138DE"/>
    <w:rsid w:val="00252C4A"/>
    <w:rsid w:val="002622BF"/>
    <w:rsid w:val="002706DE"/>
    <w:rsid w:val="00273706"/>
    <w:rsid w:val="002A1296"/>
    <w:rsid w:val="002B17A9"/>
    <w:rsid w:val="002B6209"/>
    <w:rsid w:val="00352823"/>
    <w:rsid w:val="00387FBE"/>
    <w:rsid w:val="003A7A03"/>
    <w:rsid w:val="003C3019"/>
    <w:rsid w:val="003C76BF"/>
    <w:rsid w:val="004224FA"/>
    <w:rsid w:val="00441C8F"/>
    <w:rsid w:val="00442C54"/>
    <w:rsid w:val="004865A1"/>
    <w:rsid w:val="004A2FD6"/>
    <w:rsid w:val="004A5D50"/>
    <w:rsid w:val="004F4DE6"/>
    <w:rsid w:val="00513D14"/>
    <w:rsid w:val="0052271C"/>
    <w:rsid w:val="00543A0B"/>
    <w:rsid w:val="00551821"/>
    <w:rsid w:val="005670A3"/>
    <w:rsid w:val="005868F7"/>
    <w:rsid w:val="005A6258"/>
    <w:rsid w:val="006178AD"/>
    <w:rsid w:val="00656945"/>
    <w:rsid w:val="00666DF6"/>
    <w:rsid w:val="00680566"/>
    <w:rsid w:val="006B7E0A"/>
    <w:rsid w:val="006F16C7"/>
    <w:rsid w:val="00710639"/>
    <w:rsid w:val="00740CB5"/>
    <w:rsid w:val="0076220F"/>
    <w:rsid w:val="007657BF"/>
    <w:rsid w:val="00773E63"/>
    <w:rsid w:val="00785E33"/>
    <w:rsid w:val="00824B5B"/>
    <w:rsid w:val="00856420"/>
    <w:rsid w:val="008A0593"/>
    <w:rsid w:val="008A71EB"/>
    <w:rsid w:val="009B7333"/>
    <w:rsid w:val="00A15C58"/>
    <w:rsid w:val="00A67212"/>
    <w:rsid w:val="00A9015D"/>
    <w:rsid w:val="00AA7CE7"/>
    <w:rsid w:val="00AB2156"/>
    <w:rsid w:val="00B110C9"/>
    <w:rsid w:val="00B1346B"/>
    <w:rsid w:val="00B43D67"/>
    <w:rsid w:val="00B912DC"/>
    <w:rsid w:val="00BB44D7"/>
    <w:rsid w:val="00BD4323"/>
    <w:rsid w:val="00C2293C"/>
    <w:rsid w:val="00C45924"/>
    <w:rsid w:val="00C741EC"/>
    <w:rsid w:val="00C86DA7"/>
    <w:rsid w:val="00C9119A"/>
    <w:rsid w:val="00CE7CE5"/>
    <w:rsid w:val="00D1219D"/>
    <w:rsid w:val="00DA1F90"/>
    <w:rsid w:val="00DB67FA"/>
    <w:rsid w:val="00DD5C3D"/>
    <w:rsid w:val="00E12D01"/>
    <w:rsid w:val="00E16CE1"/>
    <w:rsid w:val="00E64546"/>
    <w:rsid w:val="00F214CC"/>
    <w:rsid w:val="00F53DC1"/>
    <w:rsid w:val="00F86E70"/>
    <w:rsid w:val="00FB728D"/>
    <w:rsid w:val="00FC48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993E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paragraph" w:customStyle="1" w:styleId="s3">
    <w:name w:val="s3"/>
    <w:basedOn w:val="Normal"/>
    <w:rsid w:val="00E64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  <w:style w:type="character" w:customStyle="1" w:styleId="bumpedfont15">
    <w:name w:val="bumpedfont15"/>
    <w:basedOn w:val="Standardstycketeckensnitt"/>
    <w:rsid w:val="00E64546"/>
  </w:style>
  <w:style w:type="paragraph" w:styleId="Normalwebb">
    <w:name w:val="Normal (Web)"/>
    <w:basedOn w:val="Normal"/>
    <w:uiPriority w:val="99"/>
    <w:semiHidden/>
    <w:unhideWhenUsed/>
    <w:rsid w:val="00E64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  <w:style w:type="character" w:customStyle="1" w:styleId="s5">
    <w:name w:val="s5"/>
    <w:basedOn w:val="Standardstycketeckensnitt"/>
    <w:rsid w:val="00E6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ngc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3</TotalTime>
  <Pages>2</Pages>
  <Words>542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3413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Linnea Karlsson</cp:lastModifiedBy>
  <cp:revision>5</cp:revision>
  <dcterms:created xsi:type="dcterms:W3CDTF">2020-03-02T12:38:00Z</dcterms:created>
  <dcterms:modified xsi:type="dcterms:W3CDTF">2020-03-12T07:54:00Z</dcterms:modified>
</cp:coreProperties>
</file>