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43" w:rsidRPr="00945E1D" w:rsidRDefault="000E6043" w:rsidP="000E6043">
      <w:pPr>
        <w:pStyle w:val="HTML1"/>
        <w:shd w:val="clear" w:color="auto" w:fill="FFFFFF"/>
        <w:rPr>
          <w:rFonts w:ascii="Garamond" w:hAnsi="Garamond"/>
          <w:b/>
          <w:color w:val="auto"/>
          <w:sz w:val="24"/>
          <w:szCs w:val="24"/>
        </w:rPr>
      </w:pPr>
      <w:r>
        <w:rPr>
          <w:noProof/>
          <w:color w:val="0000FF"/>
        </w:rPr>
        <w:drawing>
          <wp:inline distT="0" distB="0" distL="0" distR="0">
            <wp:extent cx="1783080" cy="236220"/>
            <wp:effectExtent l="19050" t="0" r="7620" b="0"/>
            <wp:docPr id="2" name="Bild 1" descr="adenovir-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novir-logo"/>
                    <pic:cNvPicPr>
                      <a:picLocks noChangeAspect="1" noChangeArrowheads="1"/>
                    </pic:cNvPicPr>
                  </pic:nvPicPr>
                  <pic:blipFill>
                    <a:blip r:embed="rId6" cstate="print"/>
                    <a:srcRect/>
                    <a:stretch>
                      <a:fillRect/>
                    </a:stretch>
                  </pic:blipFill>
                  <pic:spPr bwMode="auto">
                    <a:xfrm>
                      <a:off x="0" y="0"/>
                      <a:ext cx="1783080" cy="236220"/>
                    </a:xfrm>
                    <a:prstGeom prst="rect">
                      <a:avLst/>
                    </a:prstGeom>
                    <a:noFill/>
                    <a:ln w="9525">
                      <a:noFill/>
                      <a:miter lim="800000"/>
                      <a:headEnd/>
                      <a:tailEnd/>
                    </a:ln>
                  </pic:spPr>
                </pic:pic>
              </a:graphicData>
            </a:graphic>
          </wp:inline>
        </w:drawing>
      </w:r>
      <w:r w:rsidRPr="00945E1D">
        <w:rPr>
          <w:rFonts w:ascii="Garamond" w:hAnsi="Garamond"/>
          <w:b/>
          <w:color w:val="auto"/>
          <w:sz w:val="24"/>
          <w:szCs w:val="24"/>
        </w:rPr>
        <w:tab/>
      </w:r>
    </w:p>
    <w:p w:rsidR="00706926" w:rsidRDefault="00706926" w:rsidP="00706926">
      <w:pPr>
        <w:pStyle w:val="HTML1"/>
        <w:shd w:val="clear" w:color="auto" w:fill="FFFFFF"/>
        <w:rPr>
          <w:rFonts w:ascii="Garamond" w:hAnsi="Garamond"/>
          <w:b/>
          <w:color w:val="auto"/>
          <w:sz w:val="24"/>
          <w:szCs w:val="24"/>
        </w:rPr>
      </w:pPr>
    </w:p>
    <w:p w:rsidR="00706926" w:rsidRDefault="00706926" w:rsidP="00706926">
      <w:pPr>
        <w:pStyle w:val="HTML1"/>
        <w:shd w:val="clear" w:color="auto" w:fill="FFFFFF"/>
        <w:rPr>
          <w:rFonts w:ascii="Garamond" w:hAnsi="Garamond"/>
          <w:b/>
          <w:color w:val="auto"/>
          <w:sz w:val="24"/>
          <w:szCs w:val="24"/>
        </w:rPr>
      </w:pPr>
    </w:p>
    <w:p w:rsidR="008F5B72" w:rsidRDefault="00BF1E3F" w:rsidP="00706926">
      <w:pPr>
        <w:pStyle w:val="HTML1"/>
        <w:shd w:val="clear" w:color="auto" w:fill="FFFFFF"/>
        <w:rPr>
          <w:rFonts w:ascii="Garamond" w:hAnsi="Garamond"/>
          <w:b/>
          <w:color w:val="auto"/>
          <w:sz w:val="28"/>
          <w:szCs w:val="28"/>
          <w:lang w:val="en-US"/>
        </w:rPr>
      </w:pPr>
      <w:r w:rsidRPr="008F5B72">
        <w:rPr>
          <w:rFonts w:ascii="Garamond" w:hAnsi="Garamond"/>
          <w:b/>
          <w:color w:val="auto"/>
          <w:sz w:val="28"/>
          <w:szCs w:val="28"/>
          <w:lang w:val="en-US"/>
        </w:rPr>
        <w:t>Press release</w:t>
      </w:r>
    </w:p>
    <w:p w:rsidR="008F5B72" w:rsidRPr="008F5B72" w:rsidRDefault="00706926" w:rsidP="00706926">
      <w:pPr>
        <w:pStyle w:val="HTML1"/>
        <w:shd w:val="clear" w:color="auto" w:fill="FFFFFF"/>
        <w:rPr>
          <w:rFonts w:ascii="Garamond" w:hAnsi="Garamond"/>
          <w:b/>
          <w:color w:val="auto"/>
          <w:sz w:val="28"/>
          <w:szCs w:val="28"/>
          <w:lang w:val="en-US"/>
        </w:rPr>
      </w:pPr>
      <w:r w:rsidRPr="008F5B72">
        <w:rPr>
          <w:rFonts w:ascii="Garamond" w:hAnsi="Garamond"/>
          <w:b/>
          <w:color w:val="auto"/>
          <w:sz w:val="28"/>
          <w:szCs w:val="28"/>
          <w:lang w:val="en-US"/>
        </w:rPr>
        <w:tab/>
      </w:r>
      <w:r w:rsidRPr="008F5B72">
        <w:rPr>
          <w:rFonts w:ascii="Garamond" w:hAnsi="Garamond"/>
          <w:b/>
          <w:color w:val="auto"/>
          <w:sz w:val="28"/>
          <w:szCs w:val="28"/>
          <w:lang w:val="en-US"/>
        </w:rPr>
        <w:tab/>
      </w:r>
      <w:r w:rsidRPr="008F5B72">
        <w:rPr>
          <w:rFonts w:ascii="Garamond" w:hAnsi="Garamond"/>
          <w:b/>
          <w:color w:val="auto"/>
          <w:sz w:val="28"/>
          <w:szCs w:val="28"/>
          <w:lang w:val="en-US"/>
        </w:rPr>
        <w:tab/>
      </w:r>
      <w:r w:rsidRPr="008F5B72">
        <w:rPr>
          <w:rFonts w:ascii="Garamond" w:hAnsi="Garamond"/>
          <w:b/>
          <w:color w:val="auto"/>
          <w:sz w:val="28"/>
          <w:szCs w:val="28"/>
          <w:lang w:val="en-US"/>
        </w:rPr>
        <w:tab/>
      </w:r>
      <w:r w:rsidRPr="008F5B72">
        <w:rPr>
          <w:rFonts w:ascii="Garamond" w:hAnsi="Garamond"/>
          <w:b/>
          <w:color w:val="auto"/>
          <w:sz w:val="28"/>
          <w:szCs w:val="28"/>
          <w:lang w:val="en-US"/>
        </w:rPr>
        <w:tab/>
        <w:t xml:space="preserve">     </w:t>
      </w:r>
    </w:p>
    <w:p w:rsidR="00706926" w:rsidRPr="00D05BC1" w:rsidRDefault="00BF1E3F" w:rsidP="00706926">
      <w:pPr>
        <w:pStyle w:val="HTML1"/>
        <w:shd w:val="clear" w:color="auto" w:fill="FFFFFF"/>
        <w:rPr>
          <w:rFonts w:ascii="Garamond" w:hAnsi="Garamond"/>
          <w:color w:val="auto"/>
          <w:sz w:val="22"/>
          <w:szCs w:val="22"/>
          <w:lang w:val="en-US"/>
        </w:rPr>
      </w:pPr>
      <w:r w:rsidRPr="00D05BC1">
        <w:rPr>
          <w:rFonts w:ascii="Garamond" w:hAnsi="Garamond"/>
          <w:color w:val="auto"/>
          <w:sz w:val="22"/>
          <w:szCs w:val="22"/>
          <w:lang w:val="en-US"/>
        </w:rPr>
        <w:t>Helsingborg</w:t>
      </w:r>
      <w:r w:rsidR="008F5B72">
        <w:rPr>
          <w:rFonts w:ascii="Garamond" w:hAnsi="Garamond"/>
          <w:color w:val="auto"/>
          <w:sz w:val="22"/>
          <w:szCs w:val="22"/>
          <w:lang w:val="en-US"/>
        </w:rPr>
        <w:t>, Sweden,</w:t>
      </w:r>
      <w:r w:rsidRPr="00D05BC1">
        <w:rPr>
          <w:rFonts w:ascii="Garamond" w:hAnsi="Garamond"/>
          <w:color w:val="auto"/>
          <w:sz w:val="22"/>
          <w:szCs w:val="22"/>
          <w:lang w:val="en-US"/>
        </w:rPr>
        <w:t xml:space="preserve"> </w:t>
      </w:r>
      <w:r w:rsidR="008F5B72">
        <w:rPr>
          <w:rFonts w:ascii="Garamond" w:hAnsi="Garamond"/>
          <w:color w:val="auto"/>
          <w:sz w:val="22"/>
          <w:szCs w:val="22"/>
          <w:lang w:val="en-US"/>
        </w:rPr>
        <w:t>June 29</w:t>
      </w:r>
      <w:r w:rsidRPr="00D05BC1">
        <w:rPr>
          <w:rFonts w:ascii="Garamond" w:hAnsi="Garamond"/>
          <w:color w:val="auto"/>
          <w:sz w:val="22"/>
          <w:szCs w:val="22"/>
          <w:lang w:val="en-US"/>
        </w:rPr>
        <w:t>,</w:t>
      </w:r>
      <w:r w:rsidR="00706926" w:rsidRPr="00D05BC1">
        <w:rPr>
          <w:rFonts w:ascii="Garamond" w:hAnsi="Garamond"/>
          <w:color w:val="auto"/>
          <w:sz w:val="22"/>
          <w:szCs w:val="22"/>
          <w:lang w:val="en-US"/>
        </w:rPr>
        <w:t xml:space="preserve"> 2015</w:t>
      </w:r>
    </w:p>
    <w:p w:rsidR="00706926" w:rsidRPr="00D05BC1" w:rsidRDefault="00706926" w:rsidP="00706926">
      <w:pPr>
        <w:pStyle w:val="HTML1"/>
        <w:shd w:val="clear" w:color="auto" w:fill="FFFFFF"/>
        <w:rPr>
          <w:rFonts w:ascii="Garamond" w:hAnsi="Garamond"/>
          <w:b/>
          <w:color w:val="auto"/>
          <w:sz w:val="20"/>
          <w:szCs w:val="20"/>
          <w:lang w:val="en-US"/>
        </w:rPr>
      </w:pPr>
    </w:p>
    <w:p w:rsidR="00706926" w:rsidRDefault="00706926" w:rsidP="00706926">
      <w:pPr>
        <w:pStyle w:val="HTML1"/>
        <w:shd w:val="clear" w:color="auto" w:fill="FFFFFF"/>
        <w:rPr>
          <w:rFonts w:ascii="Garamond" w:hAnsi="Garamond"/>
          <w:b/>
          <w:color w:val="auto"/>
          <w:sz w:val="32"/>
          <w:szCs w:val="32"/>
          <w:lang w:val="en-US"/>
        </w:rPr>
      </w:pPr>
      <w:r w:rsidRPr="00D05BC1">
        <w:rPr>
          <w:rFonts w:ascii="Garamond" w:hAnsi="Garamond"/>
          <w:b/>
          <w:color w:val="auto"/>
          <w:sz w:val="32"/>
          <w:szCs w:val="32"/>
          <w:lang w:val="en-US"/>
        </w:rPr>
        <w:t xml:space="preserve">Adenovir </w:t>
      </w:r>
      <w:r w:rsidR="00D05BC1" w:rsidRPr="00D05BC1">
        <w:rPr>
          <w:rFonts w:ascii="Garamond" w:hAnsi="Garamond"/>
          <w:b/>
          <w:color w:val="auto"/>
          <w:sz w:val="32"/>
          <w:szCs w:val="32"/>
          <w:lang w:val="en-US"/>
        </w:rPr>
        <w:t>receives</w:t>
      </w:r>
      <w:r w:rsidR="005D6318">
        <w:rPr>
          <w:rFonts w:ascii="Garamond" w:hAnsi="Garamond"/>
          <w:b/>
          <w:color w:val="auto"/>
          <w:sz w:val="32"/>
          <w:szCs w:val="32"/>
          <w:lang w:val="en-US"/>
        </w:rPr>
        <w:t xml:space="preserve"> </w:t>
      </w:r>
      <w:r w:rsidR="002A5E37">
        <w:rPr>
          <w:rFonts w:ascii="Garamond" w:hAnsi="Garamond"/>
          <w:b/>
          <w:color w:val="auto"/>
          <w:sz w:val="32"/>
          <w:szCs w:val="32"/>
          <w:lang w:val="en-US"/>
        </w:rPr>
        <w:t>VINNOVA</w:t>
      </w:r>
      <w:r w:rsidRPr="00D05BC1">
        <w:rPr>
          <w:rFonts w:ascii="Garamond" w:hAnsi="Garamond"/>
          <w:b/>
          <w:color w:val="auto"/>
          <w:sz w:val="32"/>
          <w:szCs w:val="32"/>
          <w:lang w:val="en-US"/>
        </w:rPr>
        <w:t xml:space="preserve"> </w:t>
      </w:r>
      <w:r w:rsidR="005D6318">
        <w:rPr>
          <w:rFonts w:ascii="Garamond" w:hAnsi="Garamond"/>
          <w:b/>
          <w:color w:val="auto"/>
          <w:sz w:val="32"/>
          <w:szCs w:val="32"/>
          <w:lang w:val="en-US"/>
        </w:rPr>
        <w:t xml:space="preserve">grant </w:t>
      </w:r>
      <w:r w:rsidR="0061446B">
        <w:rPr>
          <w:rFonts w:ascii="Garamond" w:hAnsi="Garamond"/>
          <w:b/>
          <w:color w:val="auto"/>
          <w:sz w:val="32"/>
          <w:szCs w:val="32"/>
          <w:lang w:val="en-US"/>
        </w:rPr>
        <w:t>for second generation drug against</w:t>
      </w:r>
      <w:r w:rsidR="00D05BC1" w:rsidRPr="00D05BC1">
        <w:rPr>
          <w:rFonts w:ascii="Garamond" w:hAnsi="Garamond"/>
          <w:b/>
          <w:color w:val="auto"/>
          <w:sz w:val="32"/>
          <w:szCs w:val="32"/>
          <w:lang w:val="en-US"/>
        </w:rPr>
        <w:t xml:space="preserve"> contagious eye infection</w:t>
      </w:r>
    </w:p>
    <w:p w:rsidR="00470A03" w:rsidRDefault="00470A03" w:rsidP="00706926">
      <w:pPr>
        <w:pStyle w:val="HTML1"/>
        <w:shd w:val="clear" w:color="auto" w:fill="FFFFFF"/>
        <w:rPr>
          <w:rFonts w:ascii="Garamond" w:hAnsi="Garamond"/>
          <w:b/>
          <w:color w:val="auto"/>
          <w:sz w:val="22"/>
          <w:szCs w:val="22"/>
          <w:lang w:val="en-US"/>
        </w:rPr>
      </w:pPr>
    </w:p>
    <w:p w:rsidR="00706926" w:rsidRDefault="00706926" w:rsidP="00706926">
      <w:pPr>
        <w:pStyle w:val="HTML1"/>
        <w:shd w:val="clear" w:color="auto" w:fill="FFFFFF"/>
        <w:rPr>
          <w:rFonts w:ascii="Garamond" w:hAnsi="Garamond"/>
          <w:b/>
          <w:color w:val="auto"/>
          <w:sz w:val="22"/>
          <w:szCs w:val="22"/>
          <w:lang w:val="en-US"/>
        </w:rPr>
      </w:pPr>
      <w:r w:rsidRPr="0061446B">
        <w:rPr>
          <w:rFonts w:ascii="Garamond" w:hAnsi="Garamond"/>
          <w:b/>
          <w:color w:val="auto"/>
          <w:sz w:val="22"/>
          <w:szCs w:val="22"/>
          <w:lang w:val="en-US"/>
        </w:rPr>
        <w:t xml:space="preserve">Adenovir </w:t>
      </w:r>
      <w:r w:rsidR="0061446B" w:rsidRPr="0061446B">
        <w:rPr>
          <w:rFonts w:ascii="Garamond" w:hAnsi="Garamond"/>
          <w:b/>
          <w:color w:val="auto"/>
          <w:sz w:val="22"/>
          <w:szCs w:val="22"/>
          <w:lang w:val="en-US"/>
        </w:rPr>
        <w:t xml:space="preserve">develops </w:t>
      </w:r>
      <w:r w:rsidR="007C6E93">
        <w:rPr>
          <w:rFonts w:ascii="Garamond" w:hAnsi="Garamond"/>
          <w:b/>
          <w:color w:val="auto"/>
          <w:sz w:val="22"/>
          <w:szCs w:val="22"/>
          <w:lang w:val="en-US"/>
        </w:rPr>
        <w:t xml:space="preserve">drugs against the </w:t>
      </w:r>
      <w:r w:rsidR="00D97361">
        <w:rPr>
          <w:rFonts w:ascii="Garamond" w:hAnsi="Garamond"/>
          <w:b/>
          <w:color w:val="auto"/>
          <w:sz w:val="22"/>
          <w:szCs w:val="22"/>
          <w:lang w:val="en-US"/>
        </w:rPr>
        <w:t>contagious</w:t>
      </w:r>
      <w:r w:rsidR="0061446B" w:rsidRPr="0061446B">
        <w:rPr>
          <w:rFonts w:ascii="Garamond" w:hAnsi="Garamond"/>
          <w:b/>
          <w:color w:val="auto"/>
          <w:sz w:val="22"/>
          <w:szCs w:val="22"/>
          <w:lang w:val="en-US"/>
        </w:rPr>
        <w:t xml:space="preserve"> eye </w:t>
      </w:r>
      <w:r w:rsidR="002A5E37">
        <w:rPr>
          <w:rFonts w:ascii="Garamond" w:hAnsi="Garamond"/>
          <w:b/>
          <w:color w:val="auto"/>
          <w:sz w:val="22"/>
          <w:szCs w:val="22"/>
          <w:lang w:val="en-US"/>
        </w:rPr>
        <w:t xml:space="preserve">disease EKC (epidemic </w:t>
      </w:r>
      <w:proofErr w:type="spellStart"/>
      <w:r w:rsidR="002A5E37">
        <w:rPr>
          <w:rFonts w:ascii="Garamond" w:hAnsi="Garamond"/>
          <w:b/>
          <w:color w:val="auto"/>
          <w:sz w:val="22"/>
          <w:szCs w:val="22"/>
          <w:lang w:val="en-US"/>
        </w:rPr>
        <w:t>keratoconjunctivitis</w:t>
      </w:r>
      <w:proofErr w:type="spellEnd"/>
      <w:r w:rsidR="00C42136">
        <w:rPr>
          <w:rFonts w:ascii="Garamond" w:hAnsi="Garamond"/>
          <w:b/>
          <w:color w:val="auto"/>
          <w:sz w:val="22"/>
          <w:szCs w:val="22"/>
          <w:lang w:val="en-US"/>
        </w:rPr>
        <w:t>), one of which is</w:t>
      </w:r>
      <w:r w:rsidR="002A5E37">
        <w:rPr>
          <w:rFonts w:ascii="Garamond" w:hAnsi="Garamond"/>
          <w:b/>
          <w:color w:val="auto"/>
          <w:sz w:val="22"/>
          <w:szCs w:val="22"/>
          <w:lang w:val="en-US"/>
        </w:rPr>
        <w:t xml:space="preserve"> now being tested in phase II. EKC is caused by adenoviruses, affects millions of people every year and can cause sight impairment. Currently there is </w:t>
      </w:r>
      <w:r w:rsidR="00C42136">
        <w:rPr>
          <w:rFonts w:ascii="Garamond" w:hAnsi="Garamond"/>
          <w:b/>
          <w:color w:val="auto"/>
          <w:sz w:val="22"/>
          <w:szCs w:val="22"/>
          <w:lang w:val="en-US"/>
        </w:rPr>
        <w:t>no</w:t>
      </w:r>
      <w:r w:rsidR="002A5E37">
        <w:rPr>
          <w:rFonts w:ascii="Garamond" w:hAnsi="Garamond"/>
          <w:b/>
          <w:color w:val="auto"/>
          <w:sz w:val="22"/>
          <w:szCs w:val="22"/>
          <w:lang w:val="en-US"/>
        </w:rPr>
        <w:t xml:space="preserve"> effective treatment. </w:t>
      </w:r>
      <w:r w:rsidR="008F5B72">
        <w:rPr>
          <w:rFonts w:ascii="Garamond" w:hAnsi="Garamond"/>
          <w:b/>
          <w:color w:val="auto"/>
          <w:sz w:val="22"/>
          <w:szCs w:val="22"/>
          <w:lang w:val="en-US"/>
        </w:rPr>
        <w:t xml:space="preserve">VINNOVA, </w:t>
      </w:r>
      <w:r w:rsidR="002A5E37" w:rsidRPr="002A5E37">
        <w:rPr>
          <w:rFonts w:ascii="Garamond" w:hAnsi="Garamond"/>
          <w:b/>
          <w:color w:val="auto"/>
          <w:sz w:val="22"/>
          <w:szCs w:val="22"/>
          <w:lang w:val="en-US"/>
        </w:rPr>
        <w:t xml:space="preserve">the Swedish </w:t>
      </w:r>
      <w:r w:rsidR="007813A3">
        <w:rPr>
          <w:rFonts w:ascii="Garamond" w:hAnsi="Garamond"/>
          <w:b/>
          <w:color w:val="auto"/>
          <w:sz w:val="22"/>
          <w:szCs w:val="22"/>
          <w:lang w:val="en-US"/>
        </w:rPr>
        <w:t>Government A</w:t>
      </w:r>
      <w:r w:rsidR="00E272AA">
        <w:rPr>
          <w:rFonts w:ascii="Garamond" w:hAnsi="Garamond"/>
          <w:b/>
          <w:color w:val="auto"/>
          <w:sz w:val="22"/>
          <w:szCs w:val="22"/>
          <w:lang w:val="en-US"/>
        </w:rPr>
        <w:t xml:space="preserve">gency for </w:t>
      </w:r>
      <w:r w:rsidR="007813A3">
        <w:rPr>
          <w:rFonts w:ascii="Garamond" w:hAnsi="Garamond"/>
          <w:b/>
          <w:color w:val="auto"/>
          <w:sz w:val="22"/>
          <w:szCs w:val="22"/>
          <w:lang w:val="en-US"/>
        </w:rPr>
        <w:t>I</w:t>
      </w:r>
      <w:r w:rsidR="00E272AA">
        <w:rPr>
          <w:rFonts w:ascii="Garamond" w:hAnsi="Garamond"/>
          <w:b/>
          <w:color w:val="auto"/>
          <w:sz w:val="22"/>
          <w:szCs w:val="22"/>
          <w:lang w:val="en-US"/>
        </w:rPr>
        <w:t>nnovation</w:t>
      </w:r>
      <w:r w:rsidR="007813A3">
        <w:rPr>
          <w:rFonts w:ascii="Garamond" w:hAnsi="Garamond"/>
          <w:b/>
          <w:color w:val="auto"/>
          <w:sz w:val="22"/>
          <w:szCs w:val="22"/>
          <w:lang w:val="en-US"/>
        </w:rPr>
        <w:t xml:space="preserve"> Systems</w:t>
      </w:r>
      <w:r w:rsidR="008F5B72">
        <w:rPr>
          <w:rFonts w:ascii="Garamond" w:hAnsi="Garamond"/>
          <w:b/>
          <w:color w:val="auto"/>
          <w:sz w:val="22"/>
          <w:szCs w:val="22"/>
          <w:lang w:val="en-US"/>
        </w:rPr>
        <w:t xml:space="preserve">, </w:t>
      </w:r>
      <w:r w:rsidR="002A5E37" w:rsidRPr="002A5E37">
        <w:rPr>
          <w:rFonts w:ascii="Garamond" w:hAnsi="Garamond"/>
          <w:b/>
          <w:color w:val="auto"/>
          <w:sz w:val="22"/>
          <w:szCs w:val="22"/>
          <w:lang w:val="en-US"/>
        </w:rPr>
        <w:t xml:space="preserve">has granted </w:t>
      </w:r>
      <w:r w:rsidRPr="002A5E37">
        <w:rPr>
          <w:rFonts w:ascii="Garamond" w:hAnsi="Garamond"/>
          <w:b/>
          <w:color w:val="auto"/>
          <w:sz w:val="22"/>
          <w:szCs w:val="22"/>
          <w:lang w:val="en-US"/>
        </w:rPr>
        <w:t>Adenovir</w:t>
      </w:r>
      <w:r w:rsidR="00DD4B0A" w:rsidRPr="002A5E37">
        <w:rPr>
          <w:rFonts w:ascii="Garamond" w:hAnsi="Garamond"/>
          <w:b/>
          <w:color w:val="auto"/>
          <w:sz w:val="22"/>
          <w:szCs w:val="22"/>
          <w:lang w:val="en-US"/>
        </w:rPr>
        <w:t xml:space="preserve"> SA Development AB</w:t>
      </w:r>
      <w:r w:rsidRPr="002A5E37">
        <w:rPr>
          <w:rFonts w:ascii="Garamond" w:hAnsi="Garamond"/>
          <w:b/>
          <w:color w:val="auto"/>
          <w:sz w:val="22"/>
          <w:szCs w:val="22"/>
          <w:lang w:val="en-US"/>
        </w:rPr>
        <w:t xml:space="preserve"> </w:t>
      </w:r>
      <w:r w:rsidR="002A5E37" w:rsidRPr="002A5E37">
        <w:rPr>
          <w:rFonts w:ascii="Garamond" w:hAnsi="Garamond"/>
          <w:b/>
          <w:color w:val="auto"/>
          <w:sz w:val="22"/>
          <w:szCs w:val="22"/>
          <w:lang w:val="en-US"/>
        </w:rPr>
        <w:t xml:space="preserve">SEK 500,000 for the pharmaceutical development of a second generation drug for the </w:t>
      </w:r>
      <w:r w:rsidR="002A5E37">
        <w:rPr>
          <w:rFonts w:ascii="Garamond" w:hAnsi="Garamond"/>
          <w:b/>
          <w:color w:val="auto"/>
          <w:sz w:val="22"/>
          <w:szCs w:val="22"/>
          <w:lang w:val="en-US"/>
        </w:rPr>
        <w:t>treatment of EKC.</w:t>
      </w:r>
    </w:p>
    <w:p w:rsidR="007813A3" w:rsidRDefault="007813A3" w:rsidP="00706926">
      <w:pPr>
        <w:pStyle w:val="HTML1"/>
        <w:shd w:val="clear" w:color="auto" w:fill="FFFFFF"/>
        <w:rPr>
          <w:rFonts w:ascii="Garamond" w:hAnsi="Garamond"/>
          <w:color w:val="auto"/>
          <w:sz w:val="22"/>
          <w:szCs w:val="22"/>
          <w:lang w:val="en-US"/>
        </w:rPr>
      </w:pPr>
    </w:p>
    <w:p w:rsidR="00706926" w:rsidRPr="007B3A0A" w:rsidRDefault="007C6E93" w:rsidP="00706926">
      <w:pPr>
        <w:pStyle w:val="HTML1"/>
        <w:shd w:val="clear" w:color="auto" w:fill="FFFFFF"/>
        <w:rPr>
          <w:rFonts w:ascii="Garamond" w:hAnsi="Garamond"/>
          <w:color w:val="auto"/>
          <w:sz w:val="22"/>
          <w:szCs w:val="22"/>
          <w:lang w:val="en-US"/>
        </w:rPr>
      </w:pPr>
      <w:r w:rsidRPr="007C6E93">
        <w:rPr>
          <w:rFonts w:ascii="Garamond" w:hAnsi="Garamond"/>
          <w:color w:val="auto"/>
          <w:sz w:val="22"/>
          <w:szCs w:val="22"/>
          <w:lang w:val="en-US"/>
        </w:rPr>
        <w:t>The initial d</w:t>
      </w:r>
      <w:r>
        <w:rPr>
          <w:rFonts w:ascii="Garamond" w:hAnsi="Garamond"/>
          <w:color w:val="auto"/>
          <w:sz w:val="22"/>
          <w:szCs w:val="22"/>
          <w:lang w:val="en-US"/>
        </w:rPr>
        <w:t>evelopment work has shown</w:t>
      </w:r>
      <w:r w:rsidRPr="007C6E93">
        <w:rPr>
          <w:rFonts w:ascii="Garamond" w:hAnsi="Garamond"/>
          <w:color w:val="auto"/>
          <w:sz w:val="22"/>
          <w:szCs w:val="22"/>
          <w:lang w:val="en-US"/>
        </w:rPr>
        <w:t xml:space="preserve"> that the new product meets the criteria for a second generation drug for the treatment of EKC, is more potent, is simple to manufacture and is covered by a new patent application. </w:t>
      </w:r>
      <w:r w:rsidRPr="005D6318">
        <w:rPr>
          <w:rFonts w:ascii="Garamond" w:hAnsi="Garamond"/>
          <w:color w:val="auto"/>
          <w:sz w:val="22"/>
          <w:szCs w:val="22"/>
          <w:lang w:val="en-US"/>
        </w:rPr>
        <w:t>The product has demonstrated good</w:t>
      </w:r>
      <w:r w:rsidR="005D6318">
        <w:rPr>
          <w:rFonts w:ascii="Garamond" w:hAnsi="Garamond"/>
          <w:color w:val="auto"/>
          <w:sz w:val="22"/>
          <w:szCs w:val="22"/>
          <w:lang w:val="en-US"/>
        </w:rPr>
        <w:t xml:space="preserve"> potential for formulation</w:t>
      </w:r>
      <w:r w:rsidR="005D6318" w:rsidRPr="005D6318">
        <w:rPr>
          <w:rFonts w:ascii="Garamond" w:hAnsi="Garamond"/>
          <w:color w:val="auto"/>
          <w:sz w:val="22"/>
          <w:szCs w:val="22"/>
          <w:lang w:val="en-US"/>
        </w:rPr>
        <w:t xml:space="preserve"> as eye drop</w:t>
      </w:r>
      <w:r w:rsidR="007B3A0A">
        <w:rPr>
          <w:rFonts w:ascii="Garamond" w:hAnsi="Garamond"/>
          <w:color w:val="auto"/>
          <w:sz w:val="22"/>
          <w:szCs w:val="22"/>
          <w:lang w:val="en-US"/>
        </w:rPr>
        <w:t>s</w:t>
      </w:r>
      <w:r w:rsidR="00706926" w:rsidRPr="005D6318">
        <w:rPr>
          <w:rFonts w:ascii="Garamond" w:hAnsi="Garamond"/>
          <w:color w:val="auto"/>
          <w:sz w:val="22"/>
          <w:szCs w:val="22"/>
          <w:lang w:val="en-US"/>
        </w:rPr>
        <w:t xml:space="preserve">, </w:t>
      </w:r>
      <w:r w:rsidRPr="005D6318">
        <w:rPr>
          <w:rFonts w:ascii="Garamond" w:hAnsi="Garamond"/>
          <w:color w:val="auto"/>
          <w:sz w:val="22"/>
          <w:szCs w:val="22"/>
          <w:lang w:val="en-US"/>
        </w:rPr>
        <w:t xml:space="preserve">high efficacy in experimental studies and is safe and well tolerated in animal models. </w:t>
      </w:r>
      <w:r w:rsidRPr="007B3A0A">
        <w:rPr>
          <w:rFonts w:ascii="Garamond" w:hAnsi="Garamond"/>
          <w:color w:val="auto"/>
          <w:sz w:val="22"/>
          <w:szCs w:val="22"/>
          <w:lang w:val="en-US"/>
        </w:rPr>
        <w:t>The grant concerns the continued p</w:t>
      </w:r>
      <w:r w:rsidR="007B3A0A">
        <w:rPr>
          <w:rFonts w:ascii="Garamond" w:hAnsi="Garamond"/>
          <w:color w:val="auto"/>
          <w:sz w:val="22"/>
          <w:szCs w:val="22"/>
          <w:lang w:val="en-US"/>
        </w:rPr>
        <w:t>harmaceutical development in the form of</w:t>
      </w:r>
      <w:r w:rsidR="007B3A0A" w:rsidRPr="007B3A0A">
        <w:rPr>
          <w:rFonts w:ascii="Garamond" w:hAnsi="Garamond"/>
          <w:color w:val="auto"/>
          <w:sz w:val="22"/>
          <w:szCs w:val="22"/>
          <w:lang w:val="en-US"/>
        </w:rPr>
        <w:t xml:space="preserve"> </w:t>
      </w:r>
      <w:r w:rsidRPr="007B3A0A">
        <w:rPr>
          <w:rFonts w:ascii="Garamond" w:hAnsi="Garamond"/>
          <w:color w:val="auto"/>
          <w:sz w:val="22"/>
          <w:szCs w:val="22"/>
          <w:lang w:val="en-US"/>
        </w:rPr>
        <w:t>eye drop</w:t>
      </w:r>
      <w:r w:rsidR="007B3A0A">
        <w:rPr>
          <w:rFonts w:ascii="Garamond" w:hAnsi="Garamond"/>
          <w:color w:val="auto"/>
          <w:sz w:val="22"/>
          <w:szCs w:val="22"/>
          <w:lang w:val="en-US"/>
        </w:rPr>
        <w:t>s</w:t>
      </w:r>
      <w:r w:rsidRPr="007B3A0A">
        <w:rPr>
          <w:rFonts w:ascii="Garamond" w:hAnsi="Garamond"/>
          <w:color w:val="auto"/>
          <w:sz w:val="22"/>
          <w:szCs w:val="22"/>
          <w:lang w:val="en-US"/>
        </w:rPr>
        <w:t xml:space="preserve">. </w:t>
      </w:r>
    </w:p>
    <w:p w:rsidR="005D6318" w:rsidRPr="007B3A0A" w:rsidRDefault="005D6318" w:rsidP="00706926">
      <w:pPr>
        <w:pStyle w:val="HTML1"/>
        <w:shd w:val="clear" w:color="auto" w:fill="FFFFFF"/>
        <w:rPr>
          <w:rFonts w:ascii="Garamond" w:hAnsi="Garamond"/>
          <w:color w:val="auto"/>
          <w:sz w:val="22"/>
          <w:szCs w:val="22"/>
          <w:lang w:val="en-US"/>
        </w:rPr>
      </w:pPr>
    </w:p>
    <w:p w:rsidR="005D6318" w:rsidRDefault="005D6318" w:rsidP="00706926">
      <w:pPr>
        <w:pStyle w:val="HTML1"/>
        <w:shd w:val="clear" w:color="auto" w:fill="FFFFFF"/>
        <w:rPr>
          <w:rFonts w:ascii="Garamond" w:hAnsi="Garamond"/>
          <w:color w:val="auto"/>
          <w:sz w:val="22"/>
          <w:szCs w:val="22"/>
          <w:lang w:val="en-US"/>
        </w:rPr>
      </w:pPr>
      <w:r w:rsidRPr="005D6318">
        <w:rPr>
          <w:rFonts w:ascii="Garamond" w:hAnsi="Garamond"/>
          <w:color w:val="auto"/>
          <w:sz w:val="22"/>
          <w:szCs w:val="22"/>
          <w:lang w:val="en-US"/>
        </w:rPr>
        <w:t xml:space="preserve">EKC affects millions of people every year all over the world and can lead to sight impairment. </w:t>
      </w:r>
      <w:r>
        <w:rPr>
          <w:rFonts w:ascii="Garamond" w:hAnsi="Garamond"/>
          <w:color w:val="auto"/>
          <w:sz w:val="22"/>
          <w:szCs w:val="22"/>
          <w:lang w:val="en-US"/>
        </w:rPr>
        <w:t xml:space="preserve">Today there is no effective antiviral treatment for EKC. A double-blind randomized phase II study with </w:t>
      </w:r>
      <w:proofErr w:type="spellStart"/>
      <w:r>
        <w:rPr>
          <w:rFonts w:ascii="Garamond" w:hAnsi="Garamond"/>
          <w:color w:val="auto"/>
          <w:sz w:val="22"/>
          <w:szCs w:val="22"/>
          <w:lang w:val="en-US"/>
        </w:rPr>
        <w:t>Adenovir’s</w:t>
      </w:r>
      <w:proofErr w:type="spellEnd"/>
      <w:r>
        <w:rPr>
          <w:rFonts w:ascii="Garamond" w:hAnsi="Garamond"/>
          <w:color w:val="auto"/>
          <w:sz w:val="22"/>
          <w:szCs w:val="22"/>
          <w:lang w:val="en-US"/>
        </w:rPr>
        <w:t xml:space="preserve"> drug candidate APD-209 is in progress at eye clinics in Sweden and Germany. It has previously been demonstrated that APD-209 is well tolerated and safe in a clinical phase I study with 48 healthy subjects.</w:t>
      </w:r>
    </w:p>
    <w:p w:rsidR="005D6318" w:rsidRDefault="005D6318" w:rsidP="00706926">
      <w:pPr>
        <w:pStyle w:val="HTML1"/>
        <w:shd w:val="clear" w:color="auto" w:fill="FFFFFF"/>
        <w:rPr>
          <w:rFonts w:ascii="Garamond" w:hAnsi="Garamond"/>
          <w:color w:val="auto"/>
          <w:sz w:val="22"/>
          <w:szCs w:val="22"/>
          <w:lang w:val="en-US"/>
        </w:rPr>
      </w:pPr>
    </w:p>
    <w:p w:rsidR="005D6318" w:rsidRPr="005D6318" w:rsidRDefault="005D6318" w:rsidP="00706926">
      <w:pPr>
        <w:pStyle w:val="HTML1"/>
        <w:shd w:val="clear" w:color="auto" w:fill="FFFFFF"/>
        <w:rPr>
          <w:rFonts w:ascii="Garamond" w:hAnsi="Garamond"/>
          <w:color w:val="auto"/>
          <w:sz w:val="22"/>
          <w:szCs w:val="22"/>
          <w:lang w:val="en-US"/>
        </w:rPr>
      </w:pPr>
      <w:r>
        <w:rPr>
          <w:rFonts w:ascii="Garamond" w:hAnsi="Garamond"/>
          <w:color w:val="auto"/>
          <w:sz w:val="22"/>
          <w:szCs w:val="22"/>
          <w:lang w:val="en-US"/>
        </w:rPr>
        <w:t>“Our new drug candidate has a different and unique mode of action and is very potent. It further</w:t>
      </w:r>
      <w:r w:rsidR="007813A3">
        <w:rPr>
          <w:rFonts w:ascii="Garamond" w:hAnsi="Garamond"/>
          <w:color w:val="auto"/>
          <w:sz w:val="22"/>
          <w:szCs w:val="22"/>
          <w:lang w:val="en-US"/>
        </w:rPr>
        <w:t>more has</w:t>
      </w:r>
      <w:r>
        <w:rPr>
          <w:rFonts w:ascii="Garamond" w:hAnsi="Garamond"/>
          <w:color w:val="auto"/>
          <w:sz w:val="22"/>
          <w:szCs w:val="22"/>
          <w:lang w:val="en-US"/>
        </w:rPr>
        <w:t xml:space="preserve"> long-time protection under a new patent. As we are now preparing for an exit </w:t>
      </w:r>
      <w:r w:rsidR="007813A3">
        <w:rPr>
          <w:rFonts w:ascii="Garamond" w:hAnsi="Garamond"/>
          <w:color w:val="auto"/>
          <w:sz w:val="22"/>
          <w:szCs w:val="22"/>
          <w:lang w:val="en-US"/>
        </w:rPr>
        <w:t>it is</w:t>
      </w:r>
      <w:bookmarkStart w:id="0" w:name="_GoBack"/>
      <w:bookmarkEnd w:id="0"/>
      <w:r w:rsidR="007B3A0A">
        <w:rPr>
          <w:rFonts w:ascii="Garamond" w:hAnsi="Garamond"/>
          <w:color w:val="auto"/>
          <w:sz w:val="22"/>
          <w:szCs w:val="22"/>
          <w:lang w:val="en-US"/>
        </w:rPr>
        <w:t xml:space="preserve"> very positive </w:t>
      </w:r>
      <w:r>
        <w:rPr>
          <w:rFonts w:ascii="Garamond" w:hAnsi="Garamond"/>
          <w:color w:val="auto"/>
          <w:sz w:val="22"/>
          <w:szCs w:val="22"/>
          <w:lang w:val="en-US"/>
        </w:rPr>
        <w:t>to be able to offer a promising second generation product</w:t>
      </w:r>
      <w:r w:rsidR="007813A3">
        <w:rPr>
          <w:rFonts w:ascii="Garamond" w:hAnsi="Garamond"/>
          <w:color w:val="auto"/>
          <w:sz w:val="22"/>
          <w:szCs w:val="22"/>
          <w:lang w:val="en-US"/>
        </w:rPr>
        <w:t xml:space="preserve"> as well</w:t>
      </w:r>
      <w:r>
        <w:rPr>
          <w:rFonts w:ascii="Garamond" w:hAnsi="Garamond"/>
          <w:color w:val="auto"/>
          <w:sz w:val="22"/>
          <w:szCs w:val="22"/>
          <w:lang w:val="en-US"/>
        </w:rPr>
        <w:t xml:space="preserve">, which is </w:t>
      </w:r>
      <w:r w:rsidR="007B3A0A">
        <w:rPr>
          <w:rFonts w:ascii="Garamond" w:hAnsi="Garamond"/>
          <w:color w:val="auto"/>
          <w:sz w:val="22"/>
          <w:szCs w:val="22"/>
          <w:lang w:val="en-US"/>
        </w:rPr>
        <w:t xml:space="preserve">favorably viewed </w:t>
      </w:r>
      <w:r>
        <w:rPr>
          <w:rFonts w:ascii="Garamond" w:hAnsi="Garamond"/>
          <w:color w:val="auto"/>
          <w:sz w:val="22"/>
          <w:szCs w:val="22"/>
          <w:lang w:val="en-US"/>
        </w:rPr>
        <w:t xml:space="preserve">by future partners,” says Professor </w:t>
      </w:r>
      <w:proofErr w:type="spellStart"/>
      <w:r>
        <w:rPr>
          <w:rFonts w:ascii="Garamond" w:hAnsi="Garamond"/>
          <w:color w:val="auto"/>
          <w:sz w:val="22"/>
          <w:szCs w:val="22"/>
          <w:lang w:val="en-US"/>
        </w:rPr>
        <w:t>Niklas</w:t>
      </w:r>
      <w:proofErr w:type="spellEnd"/>
      <w:r>
        <w:rPr>
          <w:rFonts w:ascii="Garamond" w:hAnsi="Garamond"/>
          <w:color w:val="auto"/>
          <w:sz w:val="22"/>
          <w:szCs w:val="22"/>
          <w:lang w:val="en-US"/>
        </w:rPr>
        <w:t xml:space="preserve"> </w:t>
      </w:r>
      <w:proofErr w:type="spellStart"/>
      <w:r>
        <w:rPr>
          <w:rFonts w:ascii="Garamond" w:hAnsi="Garamond"/>
          <w:color w:val="auto"/>
          <w:sz w:val="22"/>
          <w:szCs w:val="22"/>
          <w:lang w:val="en-US"/>
        </w:rPr>
        <w:t>Arnberg</w:t>
      </w:r>
      <w:proofErr w:type="spellEnd"/>
      <w:r>
        <w:rPr>
          <w:rFonts w:ascii="Garamond" w:hAnsi="Garamond"/>
          <w:color w:val="auto"/>
          <w:sz w:val="22"/>
          <w:szCs w:val="22"/>
          <w:lang w:val="en-US"/>
        </w:rPr>
        <w:t xml:space="preserve"> at </w:t>
      </w:r>
      <w:proofErr w:type="spellStart"/>
      <w:r>
        <w:rPr>
          <w:rFonts w:ascii="Garamond" w:hAnsi="Garamond"/>
          <w:color w:val="auto"/>
          <w:sz w:val="22"/>
          <w:szCs w:val="22"/>
          <w:lang w:val="en-US"/>
        </w:rPr>
        <w:t>Umeå</w:t>
      </w:r>
      <w:proofErr w:type="spellEnd"/>
      <w:r>
        <w:rPr>
          <w:rFonts w:ascii="Garamond" w:hAnsi="Garamond"/>
          <w:color w:val="auto"/>
          <w:sz w:val="22"/>
          <w:szCs w:val="22"/>
          <w:lang w:val="en-US"/>
        </w:rPr>
        <w:t xml:space="preserve"> University, who is one on the innovators.</w:t>
      </w:r>
    </w:p>
    <w:p w:rsidR="00706926" w:rsidRPr="007B3A0A" w:rsidRDefault="00706926" w:rsidP="00706926">
      <w:pPr>
        <w:pStyle w:val="HTML1"/>
        <w:shd w:val="clear" w:color="auto" w:fill="FFFFFF"/>
        <w:rPr>
          <w:rFonts w:ascii="Garamond" w:hAnsi="Garamond"/>
          <w:b/>
          <w:color w:val="auto"/>
          <w:sz w:val="22"/>
          <w:szCs w:val="22"/>
          <w:lang w:val="en-US"/>
        </w:rPr>
      </w:pPr>
    </w:p>
    <w:p w:rsidR="0008464D" w:rsidRPr="0008464D" w:rsidRDefault="0008464D" w:rsidP="0008464D">
      <w:pPr>
        <w:autoSpaceDE w:val="0"/>
        <w:autoSpaceDN w:val="0"/>
        <w:adjustRightInd w:val="0"/>
        <w:outlineLvl w:val="0"/>
        <w:rPr>
          <w:rFonts w:ascii="Garamond" w:hAnsi="Garamond" w:cs="Arial"/>
          <w:b/>
          <w:sz w:val="22"/>
          <w:szCs w:val="22"/>
          <w:lang w:val="en-US"/>
        </w:rPr>
      </w:pPr>
      <w:r w:rsidRPr="0008464D">
        <w:rPr>
          <w:rFonts w:ascii="Garamond" w:hAnsi="Garamond" w:cs="Arial"/>
          <w:b/>
          <w:sz w:val="22"/>
          <w:szCs w:val="22"/>
          <w:lang w:val="en-US"/>
        </w:rPr>
        <w:t>For more information, please contact:</w:t>
      </w:r>
    </w:p>
    <w:p w:rsidR="00706926" w:rsidRPr="008F5B72" w:rsidRDefault="0008464D" w:rsidP="00706926">
      <w:pPr>
        <w:autoSpaceDE w:val="0"/>
        <w:autoSpaceDN w:val="0"/>
        <w:adjustRightInd w:val="0"/>
        <w:outlineLvl w:val="0"/>
        <w:rPr>
          <w:rFonts w:ascii="Garamond" w:hAnsi="Garamond" w:cs="Arial"/>
          <w:sz w:val="22"/>
          <w:szCs w:val="22"/>
          <w:lang w:val="en-US"/>
        </w:rPr>
      </w:pPr>
      <w:r w:rsidRPr="008F5B72">
        <w:rPr>
          <w:rFonts w:ascii="Garamond" w:hAnsi="Garamond" w:cs="Arial"/>
          <w:sz w:val="22"/>
          <w:szCs w:val="22"/>
          <w:lang w:val="en-US"/>
        </w:rPr>
        <w:t>Björn Dellgren, project manager</w:t>
      </w:r>
      <w:r w:rsidR="00490DDB">
        <w:rPr>
          <w:rFonts w:ascii="Garamond" w:hAnsi="Garamond" w:cs="Arial"/>
          <w:sz w:val="22"/>
          <w:szCs w:val="22"/>
          <w:lang w:val="en-US"/>
        </w:rPr>
        <w:t xml:space="preserve">, </w:t>
      </w:r>
      <w:r w:rsidR="00D97361">
        <w:rPr>
          <w:rFonts w:ascii="Garamond" w:hAnsi="Garamond" w:cs="Arial"/>
          <w:sz w:val="22"/>
          <w:szCs w:val="22"/>
          <w:lang w:val="en-US"/>
        </w:rPr>
        <w:t>Adenovir</w:t>
      </w:r>
      <w:r w:rsidR="00706926" w:rsidRPr="008F5B72">
        <w:rPr>
          <w:rFonts w:ascii="Garamond" w:hAnsi="Garamond" w:cs="Arial"/>
          <w:sz w:val="22"/>
          <w:szCs w:val="22"/>
          <w:lang w:val="en-US"/>
        </w:rPr>
        <w:t xml:space="preserve">: </w:t>
      </w:r>
      <w:hyperlink r:id="rId7" w:history="1">
        <w:r w:rsidR="00706926" w:rsidRPr="008F5B72">
          <w:rPr>
            <w:rStyle w:val="Hyperlnk"/>
            <w:rFonts w:ascii="Garamond" w:hAnsi="Garamond" w:cs="Arial"/>
            <w:sz w:val="22"/>
            <w:szCs w:val="22"/>
            <w:lang w:val="en-US"/>
          </w:rPr>
          <w:t>bjorn.dellgren@adenovir.com</w:t>
        </w:r>
      </w:hyperlink>
      <w:r w:rsidRPr="008F5B72">
        <w:rPr>
          <w:rFonts w:ascii="Garamond" w:hAnsi="Garamond" w:cs="Arial"/>
          <w:sz w:val="22"/>
          <w:szCs w:val="22"/>
          <w:lang w:val="en-US"/>
        </w:rPr>
        <w:t xml:space="preserve"> or +46 </w:t>
      </w:r>
      <w:r w:rsidR="00706926" w:rsidRPr="008F5B72">
        <w:rPr>
          <w:rFonts w:ascii="Garamond" w:hAnsi="Garamond" w:cs="Arial"/>
          <w:sz w:val="22"/>
          <w:szCs w:val="22"/>
          <w:lang w:val="en-US"/>
        </w:rPr>
        <w:t>707- 455 005.</w:t>
      </w:r>
    </w:p>
    <w:p w:rsidR="00C970B3" w:rsidRPr="008F5B72" w:rsidRDefault="00C970B3" w:rsidP="00706926">
      <w:pPr>
        <w:pStyle w:val="HTML1"/>
        <w:shd w:val="clear" w:color="auto" w:fill="FFFFFF"/>
        <w:rPr>
          <w:rFonts w:ascii="Garamond" w:hAnsi="Garamond" w:cs="Arial"/>
          <w:color w:val="auto"/>
          <w:sz w:val="18"/>
          <w:szCs w:val="18"/>
          <w:lang w:val="en-US"/>
        </w:rPr>
      </w:pPr>
    </w:p>
    <w:p w:rsidR="00D97361" w:rsidRDefault="00D97361" w:rsidP="00D97361">
      <w:pPr>
        <w:pStyle w:val="HTML1"/>
        <w:shd w:val="clear" w:color="auto" w:fill="FFFFFF"/>
        <w:rPr>
          <w:rFonts w:ascii="Garamond" w:hAnsi="Garamond"/>
          <w:color w:val="auto"/>
          <w:sz w:val="22"/>
          <w:szCs w:val="22"/>
          <w:lang w:val="en-US"/>
        </w:rPr>
      </w:pPr>
      <w:r w:rsidRPr="00D97361">
        <w:rPr>
          <w:rFonts w:ascii="Garamond" w:hAnsi="Garamond"/>
          <w:b/>
          <w:bCs/>
          <w:color w:val="auto"/>
          <w:sz w:val="22"/>
          <w:szCs w:val="22"/>
          <w:lang w:val="en-US"/>
        </w:rPr>
        <w:t xml:space="preserve">About epidemic </w:t>
      </w:r>
      <w:proofErr w:type="spellStart"/>
      <w:r w:rsidRPr="00D97361">
        <w:rPr>
          <w:rFonts w:ascii="Garamond" w:hAnsi="Garamond"/>
          <w:b/>
          <w:bCs/>
          <w:color w:val="auto"/>
          <w:sz w:val="22"/>
          <w:szCs w:val="22"/>
          <w:lang w:val="en-US"/>
        </w:rPr>
        <w:t>keratoconjunctivitis</w:t>
      </w:r>
      <w:proofErr w:type="spellEnd"/>
      <w:r w:rsidRPr="00D97361">
        <w:rPr>
          <w:rFonts w:ascii="Garamond" w:hAnsi="Garamond"/>
          <w:b/>
          <w:bCs/>
          <w:color w:val="auto"/>
          <w:sz w:val="22"/>
          <w:szCs w:val="22"/>
          <w:lang w:val="en-US"/>
        </w:rPr>
        <w:t xml:space="preserve"> (EKC</w:t>
      </w:r>
      <w:proofErr w:type="gramStart"/>
      <w:r w:rsidR="00490DDB">
        <w:rPr>
          <w:rFonts w:ascii="Garamond" w:hAnsi="Garamond"/>
          <w:b/>
          <w:bCs/>
          <w:color w:val="auto"/>
          <w:sz w:val="22"/>
          <w:szCs w:val="22"/>
          <w:lang w:val="en-US"/>
        </w:rPr>
        <w:t>)</w:t>
      </w:r>
      <w:proofErr w:type="gramEnd"/>
      <w:r w:rsidRPr="006C2209">
        <w:rPr>
          <w:rFonts w:ascii="Helvetica" w:hAnsi="Helvetica" w:cs="Helvetica"/>
          <w:color w:val="555555"/>
          <w:sz w:val="24"/>
          <w:szCs w:val="24"/>
          <w:highlight w:val="cyan"/>
          <w:lang w:val="en-US"/>
        </w:rPr>
        <w:br/>
      </w:r>
      <w:r w:rsidRPr="00A5697B">
        <w:rPr>
          <w:rFonts w:ascii="Garamond" w:hAnsi="Garamond"/>
          <w:color w:val="auto"/>
          <w:sz w:val="22"/>
          <w:szCs w:val="22"/>
          <w:lang w:val="en-US"/>
        </w:rPr>
        <w:t>External ocular infections caused by adenoviruses are among the most common eye infections worldwide</w:t>
      </w:r>
      <w:r>
        <w:rPr>
          <w:rFonts w:ascii="Garamond" w:hAnsi="Garamond"/>
          <w:color w:val="auto"/>
          <w:sz w:val="22"/>
          <w:szCs w:val="22"/>
          <w:lang w:val="en-US"/>
        </w:rPr>
        <w:t>, affecting millions of people every year</w:t>
      </w:r>
      <w:r w:rsidRPr="00A5697B">
        <w:rPr>
          <w:rFonts w:ascii="Garamond" w:hAnsi="Garamond"/>
          <w:color w:val="auto"/>
          <w:sz w:val="22"/>
          <w:szCs w:val="22"/>
          <w:lang w:val="en-US"/>
        </w:rPr>
        <w:t>.</w:t>
      </w:r>
      <w:r>
        <w:rPr>
          <w:rFonts w:ascii="Garamond" w:hAnsi="Garamond"/>
          <w:color w:val="auto"/>
          <w:sz w:val="22"/>
          <w:szCs w:val="22"/>
          <w:lang w:val="en-US"/>
        </w:rPr>
        <w:t xml:space="preserve"> EKC is a serious and contagious eye infection caused by adenoviruses that can lead to sight impairment for a long time after the acute phase. Both the cornea and the conjunctiva are affected and the disease is very painful in the acute phase. EKC occurs all over the world but is most common in densely populated areas in Asia, where the disease is considered to be a major health problem. In Japan alone one million people are affected by eye infections caused by adenoviruses every year. The patients and persons in their closest environment must often be isolated during the acute phase. The patients are generally on sick leave. During epidemics in Asia it happens that schools and workplaces must be closed. The costs for society in the form of lost working days and production are consequently high. Between 20 and 50 percent of those affected suffer sight impairment that can persist for months and in some cases for several years. Sporadic outbreaks occur as epidemics in many regions. Currently</w:t>
      </w:r>
      <w:r w:rsidRPr="00096397">
        <w:rPr>
          <w:rFonts w:ascii="Garamond" w:hAnsi="Garamond"/>
          <w:color w:val="auto"/>
          <w:sz w:val="22"/>
          <w:szCs w:val="22"/>
          <w:lang w:val="en-US"/>
        </w:rPr>
        <w:t xml:space="preserve"> there are no </w:t>
      </w:r>
      <w:r>
        <w:rPr>
          <w:rFonts w:ascii="Garamond" w:hAnsi="Garamond"/>
          <w:color w:val="auto"/>
          <w:sz w:val="22"/>
          <w:szCs w:val="22"/>
          <w:lang w:val="en-US"/>
        </w:rPr>
        <w:t xml:space="preserve">drugs against EKC and the persons affected thus get no treatment. </w:t>
      </w:r>
    </w:p>
    <w:p w:rsidR="0099251F" w:rsidRPr="008F5B72" w:rsidRDefault="0099251F">
      <w:pPr>
        <w:spacing w:after="200" w:line="276" w:lineRule="auto"/>
        <w:rPr>
          <w:rFonts w:ascii="Garamond" w:hAnsi="Garamond" w:cs="Arial"/>
          <w:sz w:val="18"/>
          <w:szCs w:val="18"/>
          <w:lang w:val="en-US"/>
        </w:rPr>
      </w:pPr>
      <w:r w:rsidRPr="008F5B72">
        <w:rPr>
          <w:rFonts w:ascii="Garamond" w:hAnsi="Garamond" w:cs="Arial"/>
          <w:sz w:val="18"/>
          <w:szCs w:val="18"/>
          <w:lang w:val="en-US"/>
        </w:rPr>
        <w:br w:type="page"/>
      </w:r>
    </w:p>
    <w:p w:rsidR="006E3A04" w:rsidRPr="006E3A04" w:rsidRDefault="006E3A04" w:rsidP="00706926">
      <w:pPr>
        <w:pStyle w:val="HTML1"/>
        <w:shd w:val="clear" w:color="auto" w:fill="FFFFFF"/>
        <w:rPr>
          <w:rFonts w:ascii="Garamond" w:hAnsi="Garamond" w:cs="Arial"/>
          <w:b/>
          <w:color w:val="auto"/>
          <w:sz w:val="18"/>
          <w:szCs w:val="18"/>
          <w:lang w:val="en-US"/>
        </w:rPr>
      </w:pPr>
      <w:r>
        <w:rPr>
          <w:rFonts w:ascii="Garamond" w:hAnsi="Garamond" w:cs="Arial"/>
          <w:b/>
          <w:color w:val="auto"/>
          <w:sz w:val="18"/>
          <w:szCs w:val="18"/>
          <w:lang w:val="en-US"/>
        </w:rPr>
        <w:lastRenderedPageBreak/>
        <w:t xml:space="preserve">About </w:t>
      </w:r>
      <w:r w:rsidRPr="006E3A04">
        <w:rPr>
          <w:rFonts w:ascii="Garamond" w:hAnsi="Garamond" w:cs="Arial"/>
          <w:b/>
          <w:color w:val="auto"/>
          <w:sz w:val="18"/>
          <w:szCs w:val="18"/>
          <w:lang w:val="en-US"/>
        </w:rPr>
        <w:t xml:space="preserve">Adenovir </w:t>
      </w:r>
    </w:p>
    <w:p w:rsidR="0099251F" w:rsidRPr="00D2344D" w:rsidRDefault="00706926" w:rsidP="00706926">
      <w:pPr>
        <w:pStyle w:val="HTML1"/>
        <w:shd w:val="clear" w:color="auto" w:fill="FFFFFF"/>
        <w:rPr>
          <w:rFonts w:ascii="Garamond" w:hAnsi="Garamond" w:cs="Arial"/>
          <w:color w:val="auto"/>
          <w:sz w:val="18"/>
          <w:szCs w:val="18"/>
          <w:lang w:val="en-US"/>
        </w:rPr>
      </w:pPr>
      <w:r w:rsidRPr="00D2344D">
        <w:rPr>
          <w:rFonts w:ascii="Garamond" w:hAnsi="Garamond" w:cs="Arial"/>
          <w:color w:val="auto"/>
          <w:sz w:val="18"/>
          <w:szCs w:val="18"/>
          <w:lang w:val="en-US"/>
        </w:rPr>
        <w:t>Adenovir</w:t>
      </w:r>
      <w:r w:rsidR="004324B4">
        <w:rPr>
          <w:rFonts w:ascii="Garamond" w:hAnsi="Garamond" w:cs="Arial"/>
          <w:color w:val="auto"/>
          <w:sz w:val="18"/>
          <w:szCs w:val="18"/>
          <w:lang w:val="en-US"/>
        </w:rPr>
        <w:t xml:space="preserve"> Pharma AB</w:t>
      </w:r>
      <w:r w:rsidRPr="00D2344D">
        <w:rPr>
          <w:rFonts w:ascii="Garamond" w:hAnsi="Garamond" w:cs="Arial"/>
          <w:color w:val="auto"/>
          <w:sz w:val="18"/>
          <w:szCs w:val="18"/>
          <w:lang w:val="en-US"/>
        </w:rPr>
        <w:t xml:space="preserve"> </w:t>
      </w:r>
      <w:r w:rsidR="0099251F" w:rsidRPr="00D2344D">
        <w:rPr>
          <w:rFonts w:ascii="Garamond" w:hAnsi="Garamond" w:cs="Arial"/>
          <w:color w:val="auto"/>
          <w:sz w:val="18"/>
          <w:szCs w:val="18"/>
          <w:lang w:val="en-US"/>
        </w:rPr>
        <w:t xml:space="preserve">is a project company within </w:t>
      </w:r>
      <w:r w:rsidRPr="00D2344D">
        <w:rPr>
          <w:rFonts w:ascii="Garamond" w:hAnsi="Garamond" w:cs="Arial"/>
          <w:color w:val="auto"/>
          <w:sz w:val="18"/>
          <w:szCs w:val="18"/>
          <w:lang w:val="en-US"/>
        </w:rPr>
        <w:t>P.U.L.S. AB</w:t>
      </w:r>
      <w:r w:rsidR="00075E22" w:rsidRPr="00D2344D">
        <w:rPr>
          <w:rFonts w:ascii="Garamond" w:hAnsi="Garamond" w:cs="Arial"/>
          <w:color w:val="auto"/>
          <w:sz w:val="18"/>
          <w:szCs w:val="18"/>
          <w:lang w:val="en-US"/>
        </w:rPr>
        <w:t xml:space="preserve">, </w:t>
      </w:r>
      <w:r w:rsidR="0099251F" w:rsidRPr="00D2344D">
        <w:rPr>
          <w:rFonts w:ascii="Garamond" w:hAnsi="Garamond" w:cs="Arial"/>
          <w:color w:val="auto"/>
          <w:sz w:val="18"/>
          <w:szCs w:val="18"/>
          <w:lang w:val="en-US"/>
        </w:rPr>
        <w:t>a life science development company</w:t>
      </w:r>
      <w:r w:rsidR="006E3A04">
        <w:rPr>
          <w:rFonts w:ascii="Garamond" w:hAnsi="Garamond" w:cs="Arial"/>
          <w:color w:val="auto"/>
          <w:sz w:val="18"/>
          <w:szCs w:val="18"/>
          <w:lang w:val="en-US"/>
        </w:rPr>
        <w:t>,</w:t>
      </w:r>
      <w:r w:rsidR="0099251F" w:rsidRPr="00D2344D">
        <w:rPr>
          <w:rFonts w:ascii="Garamond" w:hAnsi="Garamond" w:cs="Arial"/>
          <w:color w:val="auto"/>
          <w:sz w:val="18"/>
          <w:szCs w:val="18"/>
          <w:lang w:val="en-US"/>
        </w:rPr>
        <w:t xml:space="preserve"> based in Helsingborg, Sweden. Adenovir </w:t>
      </w:r>
      <w:r w:rsidR="009E5FCB" w:rsidRPr="00D2344D">
        <w:rPr>
          <w:rFonts w:ascii="Garamond" w:hAnsi="Garamond" w:cs="Arial"/>
          <w:color w:val="auto"/>
          <w:sz w:val="18"/>
          <w:szCs w:val="18"/>
          <w:lang w:val="en-US"/>
        </w:rPr>
        <w:t xml:space="preserve">has a proprietary technology platform and is developing an antiviral drug for the treatment of a serious eye infection, epidemic </w:t>
      </w:r>
      <w:proofErr w:type="spellStart"/>
      <w:r w:rsidR="009E5FCB" w:rsidRPr="00D2344D">
        <w:rPr>
          <w:rFonts w:ascii="Garamond" w:hAnsi="Garamond" w:cs="Arial"/>
          <w:color w:val="auto"/>
          <w:sz w:val="18"/>
          <w:szCs w:val="18"/>
          <w:lang w:val="en-US"/>
        </w:rPr>
        <w:t>keratoconjun</w:t>
      </w:r>
      <w:r w:rsidR="00CF1ABD">
        <w:rPr>
          <w:rFonts w:ascii="Garamond" w:hAnsi="Garamond" w:cs="Arial"/>
          <w:color w:val="auto"/>
          <w:sz w:val="18"/>
          <w:szCs w:val="18"/>
          <w:lang w:val="en-US"/>
        </w:rPr>
        <w:t>c</w:t>
      </w:r>
      <w:r w:rsidR="009E5FCB" w:rsidRPr="00D2344D">
        <w:rPr>
          <w:rFonts w:ascii="Garamond" w:hAnsi="Garamond" w:cs="Arial"/>
          <w:color w:val="auto"/>
          <w:sz w:val="18"/>
          <w:szCs w:val="18"/>
          <w:lang w:val="en-US"/>
        </w:rPr>
        <w:t>tivitis</w:t>
      </w:r>
      <w:proofErr w:type="spellEnd"/>
      <w:r w:rsidR="009E5FCB" w:rsidRPr="00D2344D">
        <w:rPr>
          <w:rFonts w:ascii="Garamond" w:hAnsi="Garamond" w:cs="Arial"/>
          <w:color w:val="auto"/>
          <w:sz w:val="18"/>
          <w:szCs w:val="18"/>
          <w:lang w:val="en-US"/>
        </w:rPr>
        <w:t xml:space="preserve"> (EKC).</w:t>
      </w:r>
      <w:r w:rsidR="009E5FCB" w:rsidRPr="00D2344D">
        <w:rPr>
          <w:rFonts w:ascii="Garamond" w:hAnsi="Garamond"/>
          <w:b/>
          <w:color w:val="auto"/>
          <w:sz w:val="18"/>
          <w:szCs w:val="18"/>
          <w:lang w:val="en-US"/>
        </w:rPr>
        <w:t xml:space="preserve"> </w:t>
      </w:r>
      <w:r w:rsidR="009E5FCB" w:rsidRPr="00D2344D">
        <w:rPr>
          <w:rFonts w:ascii="Garamond" w:hAnsi="Garamond" w:cs="Arial"/>
          <w:color w:val="auto"/>
          <w:sz w:val="18"/>
          <w:szCs w:val="18"/>
          <w:lang w:val="en-US"/>
        </w:rPr>
        <w:t xml:space="preserve">The initial development was carried out in close collaboration with professors Göran Wadell and Niklas Arnberg at the virology laboratory at </w:t>
      </w:r>
      <w:proofErr w:type="spellStart"/>
      <w:r w:rsidR="009E5FCB" w:rsidRPr="00D2344D">
        <w:rPr>
          <w:rFonts w:ascii="Garamond" w:hAnsi="Garamond" w:cs="Arial"/>
          <w:color w:val="auto"/>
          <w:sz w:val="18"/>
          <w:szCs w:val="18"/>
          <w:lang w:val="en-US"/>
        </w:rPr>
        <w:t>Umeå</w:t>
      </w:r>
      <w:proofErr w:type="spellEnd"/>
      <w:r w:rsidR="009E5FCB" w:rsidRPr="00D2344D">
        <w:rPr>
          <w:rFonts w:ascii="Garamond" w:hAnsi="Garamond" w:cs="Arial"/>
          <w:color w:val="auto"/>
          <w:sz w:val="18"/>
          <w:szCs w:val="18"/>
          <w:lang w:val="en-US"/>
        </w:rPr>
        <w:t xml:space="preserve"> University and researchers at the Department of Organic Chemistry at Lund University, </w:t>
      </w:r>
      <w:proofErr w:type="gramStart"/>
      <w:r w:rsidR="009E5FCB" w:rsidRPr="00D2344D">
        <w:rPr>
          <w:rFonts w:ascii="Garamond" w:hAnsi="Garamond" w:cs="Arial"/>
          <w:color w:val="auto"/>
          <w:sz w:val="18"/>
          <w:szCs w:val="18"/>
          <w:lang w:val="en-US"/>
        </w:rPr>
        <w:t>professors</w:t>
      </w:r>
      <w:proofErr w:type="gramEnd"/>
      <w:r w:rsidR="009E5FCB" w:rsidRPr="00D2344D">
        <w:rPr>
          <w:rFonts w:ascii="Garamond" w:hAnsi="Garamond" w:cs="Arial"/>
          <w:color w:val="auto"/>
          <w:sz w:val="18"/>
          <w:szCs w:val="18"/>
          <w:lang w:val="en-US"/>
        </w:rPr>
        <w:t xml:space="preserve"> </w:t>
      </w:r>
      <w:proofErr w:type="spellStart"/>
      <w:r w:rsidR="009E5FCB" w:rsidRPr="00D2344D">
        <w:rPr>
          <w:rFonts w:ascii="Garamond" w:hAnsi="Garamond" w:cs="Arial"/>
          <w:color w:val="auto"/>
          <w:sz w:val="18"/>
          <w:szCs w:val="18"/>
          <w:lang w:val="en-US"/>
        </w:rPr>
        <w:t>Olov</w:t>
      </w:r>
      <w:proofErr w:type="spellEnd"/>
      <w:r w:rsidR="009E5FCB" w:rsidRPr="00D2344D">
        <w:rPr>
          <w:rFonts w:ascii="Garamond" w:hAnsi="Garamond" w:cs="Arial"/>
          <w:color w:val="auto"/>
          <w:sz w:val="18"/>
          <w:szCs w:val="18"/>
          <w:lang w:val="en-US"/>
        </w:rPr>
        <w:t xml:space="preserve"> Sterner and Ulf Ellervik, together with </w:t>
      </w:r>
      <w:r w:rsidR="006E3A04">
        <w:rPr>
          <w:rFonts w:ascii="Garamond" w:hAnsi="Garamond" w:cs="Arial"/>
          <w:color w:val="auto"/>
          <w:sz w:val="18"/>
          <w:szCs w:val="18"/>
          <w:lang w:val="en-US"/>
        </w:rPr>
        <w:t>PULS</w:t>
      </w:r>
      <w:r w:rsidR="009E5FCB" w:rsidRPr="00D2344D">
        <w:rPr>
          <w:rFonts w:ascii="Garamond" w:hAnsi="Garamond" w:cs="Arial"/>
          <w:color w:val="auto"/>
          <w:sz w:val="18"/>
          <w:szCs w:val="18"/>
          <w:lang w:val="en-US"/>
        </w:rPr>
        <w:t xml:space="preserve"> and a number of specialized drug development companies. Discoveries on which the development of the drug candidate is based have been published in the prestigious journals </w:t>
      </w:r>
      <w:r w:rsidR="009E5FCB" w:rsidRPr="00D2344D">
        <w:rPr>
          <w:rFonts w:ascii="Garamond" w:hAnsi="Garamond" w:cs="Arial"/>
          <w:i/>
          <w:color w:val="auto"/>
          <w:sz w:val="18"/>
          <w:szCs w:val="18"/>
          <w:lang w:val="en-US"/>
        </w:rPr>
        <w:t>Nature Medicine</w:t>
      </w:r>
      <w:r w:rsidR="009E5FCB" w:rsidRPr="00D2344D">
        <w:rPr>
          <w:rFonts w:ascii="Garamond" w:hAnsi="Garamond" w:cs="Arial"/>
          <w:color w:val="auto"/>
          <w:sz w:val="18"/>
          <w:szCs w:val="18"/>
          <w:lang w:val="en-US"/>
        </w:rPr>
        <w:t xml:space="preserve"> and </w:t>
      </w:r>
      <w:r w:rsidR="009E5FCB" w:rsidRPr="00D2344D">
        <w:rPr>
          <w:rFonts w:ascii="Garamond" w:hAnsi="Garamond" w:cs="Arial"/>
          <w:i/>
          <w:color w:val="auto"/>
          <w:sz w:val="18"/>
          <w:szCs w:val="18"/>
          <w:lang w:val="en-US"/>
        </w:rPr>
        <w:t>Journal of Medicinal Chemistry</w:t>
      </w:r>
      <w:r w:rsidR="009E5FCB" w:rsidRPr="00D2344D">
        <w:rPr>
          <w:rFonts w:ascii="Garamond" w:hAnsi="Garamond" w:cs="Arial"/>
          <w:color w:val="auto"/>
          <w:sz w:val="18"/>
          <w:szCs w:val="18"/>
          <w:lang w:val="en-US"/>
        </w:rPr>
        <w:t xml:space="preserve">. The importance of this discovery has furthermore been highlighted in the equally high-ranking journal </w:t>
      </w:r>
      <w:r w:rsidR="009E5FCB" w:rsidRPr="00D2344D">
        <w:rPr>
          <w:rFonts w:ascii="Garamond" w:hAnsi="Garamond" w:cs="Arial"/>
          <w:i/>
          <w:color w:val="auto"/>
          <w:sz w:val="18"/>
          <w:szCs w:val="18"/>
          <w:lang w:val="en-US"/>
        </w:rPr>
        <w:t>Nature Reviews Drug Discovery</w:t>
      </w:r>
      <w:r w:rsidR="009E5FCB" w:rsidRPr="00D2344D">
        <w:rPr>
          <w:rFonts w:ascii="Garamond" w:hAnsi="Garamond" w:cs="Arial"/>
          <w:color w:val="auto"/>
          <w:sz w:val="18"/>
          <w:szCs w:val="18"/>
          <w:lang w:val="en-US"/>
        </w:rPr>
        <w:t>. The drug candidate has proved to be well tolerated and safe in preclinical and clinical phase I studies.</w:t>
      </w:r>
      <w:r w:rsidR="00CF1ABD">
        <w:rPr>
          <w:rFonts w:ascii="Garamond" w:hAnsi="Garamond" w:cs="Arial"/>
          <w:color w:val="auto"/>
          <w:sz w:val="18"/>
          <w:szCs w:val="18"/>
          <w:lang w:val="en-US"/>
        </w:rPr>
        <w:t xml:space="preserve"> </w:t>
      </w:r>
      <w:r w:rsidR="006E3A04">
        <w:rPr>
          <w:rFonts w:ascii="Garamond" w:hAnsi="Garamond" w:cs="Arial"/>
          <w:color w:val="auto"/>
          <w:sz w:val="18"/>
          <w:szCs w:val="18"/>
          <w:lang w:val="en-US"/>
        </w:rPr>
        <w:t>Read more</w:t>
      </w:r>
      <w:r w:rsidR="00CF1ABD">
        <w:rPr>
          <w:rFonts w:ascii="Garamond" w:hAnsi="Garamond" w:cs="Arial"/>
          <w:color w:val="auto"/>
          <w:sz w:val="18"/>
          <w:szCs w:val="18"/>
          <w:lang w:val="en-US"/>
        </w:rPr>
        <w:t xml:space="preserve"> at</w:t>
      </w:r>
      <w:r w:rsidR="009E5FCB" w:rsidRPr="00D2344D">
        <w:rPr>
          <w:rFonts w:ascii="Garamond" w:hAnsi="Garamond" w:cs="Arial"/>
          <w:color w:val="auto"/>
          <w:sz w:val="18"/>
          <w:szCs w:val="18"/>
          <w:lang w:val="en-US"/>
        </w:rPr>
        <w:t xml:space="preserve"> </w:t>
      </w:r>
      <w:hyperlink r:id="rId8" w:history="1">
        <w:r w:rsidR="009E5FCB" w:rsidRPr="00D2344D">
          <w:rPr>
            <w:rStyle w:val="Hyperlnk"/>
            <w:rFonts w:ascii="Garamond" w:hAnsi="Garamond" w:cs="Arial"/>
            <w:sz w:val="18"/>
            <w:szCs w:val="18"/>
            <w:lang w:val="en-US"/>
          </w:rPr>
          <w:t>www.adenovir.com</w:t>
        </w:r>
      </w:hyperlink>
      <w:r w:rsidR="009E5FCB" w:rsidRPr="00D2344D">
        <w:rPr>
          <w:rFonts w:ascii="Garamond" w:hAnsi="Garamond" w:cs="Arial"/>
          <w:color w:val="auto"/>
          <w:sz w:val="18"/>
          <w:szCs w:val="18"/>
          <w:lang w:val="en-US"/>
        </w:rPr>
        <w:t xml:space="preserve">. The new second generation drug has been developed in collaboration with professors </w:t>
      </w:r>
      <w:proofErr w:type="spellStart"/>
      <w:r w:rsidR="009E5FCB" w:rsidRPr="00D2344D">
        <w:rPr>
          <w:rFonts w:ascii="Garamond" w:hAnsi="Garamond" w:cs="Arial"/>
          <w:color w:val="auto"/>
          <w:sz w:val="18"/>
          <w:szCs w:val="18"/>
          <w:lang w:val="en-US"/>
        </w:rPr>
        <w:t>Niklas</w:t>
      </w:r>
      <w:proofErr w:type="spellEnd"/>
      <w:r w:rsidR="009E5FCB" w:rsidRPr="00D2344D">
        <w:rPr>
          <w:rFonts w:ascii="Garamond" w:hAnsi="Garamond" w:cs="Arial"/>
          <w:color w:val="auto"/>
          <w:sz w:val="18"/>
          <w:szCs w:val="18"/>
          <w:lang w:val="en-US"/>
        </w:rPr>
        <w:t xml:space="preserve"> </w:t>
      </w:r>
      <w:proofErr w:type="spellStart"/>
      <w:r w:rsidR="009E5FCB" w:rsidRPr="00D2344D">
        <w:rPr>
          <w:rFonts w:ascii="Garamond" w:hAnsi="Garamond" w:cs="Arial"/>
          <w:color w:val="auto"/>
          <w:sz w:val="18"/>
          <w:szCs w:val="18"/>
          <w:lang w:val="en-US"/>
        </w:rPr>
        <w:t>Arnberg</w:t>
      </w:r>
      <w:proofErr w:type="spellEnd"/>
      <w:r w:rsidR="009E5FCB" w:rsidRPr="00D2344D">
        <w:rPr>
          <w:rFonts w:ascii="Garamond" w:hAnsi="Garamond" w:cs="Arial"/>
          <w:color w:val="auto"/>
          <w:sz w:val="18"/>
          <w:szCs w:val="18"/>
          <w:lang w:val="en-US"/>
        </w:rPr>
        <w:t xml:space="preserve"> a</w:t>
      </w:r>
      <w:r w:rsidR="006E3A04">
        <w:rPr>
          <w:rFonts w:ascii="Garamond" w:hAnsi="Garamond" w:cs="Arial"/>
          <w:color w:val="auto"/>
          <w:sz w:val="18"/>
          <w:szCs w:val="18"/>
          <w:lang w:val="en-US"/>
        </w:rPr>
        <w:t>n</w:t>
      </w:r>
      <w:r w:rsidR="009E5FCB" w:rsidRPr="00D2344D">
        <w:rPr>
          <w:rFonts w:ascii="Garamond" w:hAnsi="Garamond" w:cs="Arial"/>
          <w:color w:val="auto"/>
          <w:sz w:val="18"/>
          <w:szCs w:val="18"/>
          <w:lang w:val="en-US"/>
        </w:rPr>
        <w:t xml:space="preserve">d </w:t>
      </w:r>
      <w:proofErr w:type="spellStart"/>
      <w:r w:rsidR="009E5FCB" w:rsidRPr="00D2344D">
        <w:rPr>
          <w:rFonts w:ascii="Garamond" w:hAnsi="Garamond" w:cs="Arial"/>
          <w:color w:val="auto"/>
          <w:sz w:val="18"/>
          <w:szCs w:val="18"/>
          <w:lang w:val="en-US"/>
        </w:rPr>
        <w:t>Mikael</w:t>
      </w:r>
      <w:proofErr w:type="spellEnd"/>
      <w:r w:rsidR="009E5FCB" w:rsidRPr="00D2344D">
        <w:rPr>
          <w:rFonts w:ascii="Garamond" w:hAnsi="Garamond" w:cs="Arial"/>
          <w:color w:val="auto"/>
          <w:sz w:val="18"/>
          <w:szCs w:val="18"/>
          <w:lang w:val="en-US"/>
        </w:rPr>
        <w:t xml:space="preserve"> </w:t>
      </w:r>
      <w:proofErr w:type="spellStart"/>
      <w:r w:rsidR="009E5FCB" w:rsidRPr="00D2344D">
        <w:rPr>
          <w:rFonts w:ascii="Garamond" w:hAnsi="Garamond" w:cs="Arial"/>
          <w:color w:val="auto"/>
          <w:sz w:val="18"/>
          <w:szCs w:val="18"/>
          <w:lang w:val="en-US"/>
        </w:rPr>
        <w:t>Elofsson</w:t>
      </w:r>
      <w:proofErr w:type="spellEnd"/>
      <w:r w:rsidR="009E5FCB" w:rsidRPr="00D2344D">
        <w:rPr>
          <w:rFonts w:ascii="Garamond" w:hAnsi="Garamond" w:cs="Arial"/>
          <w:color w:val="auto"/>
          <w:sz w:val="18"/>
          <w:szCs w:val="18"/>
          <w:lang w:val="en-US"/>
        </w:rPr>
        <w:t xml:space="preserve"> at </w:t>
      </w:r>
      <w:proofErr w:type="spellStart"/>
      <w:r w:rsidR="009E5FCB" w:rsidRPr="00D2344D">
        <w:rPr>
          <w:rFonts w:ascii="Garamond" w:hAnsi="Garamond" w:cs="Arial"/>
          <w:color w:val="auto"/>
          <w:sz w:val="18"/>
          <w:szCs w:val="18"/>
          <w:lang w:val="en-US"/>
        </w:rPr>
        <w:t>Umeå</w:t>
      </w:r>
      <w:proofErr w:type="spellEnd"/>
      <w:r w:rsidR="009E5FCB" w:rsidRPr="00D2344D">
        <w:rPr>
          <w:rFonts w:ascii="Garamond" w:hAnsi="Garamond" w:cs="Arial"/>
          <w:color w:val="auto"/>
          <w:sz w:val="18"/>
          <w:szCs w:val="18"/>
          <w:lang w:val="en-US"/>
        </w:rPr>
        <w:t xml:space="preserve"> University.</w:t>
      </w:r>
    </w:p>
    <w:p w:rsidR="0099251F" w:rsidRDefault="0099251F" w:rsidP="00706926">
      <w:pPr>
        <w:pStyle w:val="HTML1"/>
        <w:shd w:val="clear" w:color="auto" w:fill="FFFFFF"/>
        <w:rPr>
          <w:rFonts w:ascii="Garamond" w:hAnsi="Garamond" w:cs="Arial"/>
          <w:color w:val="auto"/>
          <w:sz w:val="18"/>
          <w:szCs w:val="18"/>
          <w:lang w:val="en-US"/>
        </w:rPr>
      </w:pPr>
    </w:p>
    <w:p w:rsidR="00CF1ABD" w:rsidRDefault="00256498" w:rsidP="00075E22">
      <w:pPr>
        <w:pStyle w:val="Normalwebb"/>
        <w:spacing w:line="180" w:lineRule="atLeast"/>
        <w:rPr>
          <w:rFonts w:ascii="Garamond" w:hAnsi="Garamond" w:cs="Arial"/>
          <w:sz w:val="18"/>
          <w:szCs w:val="18"/>
          <w:lang w:val="en-US"/>
        </w:rPr>
      </w:pPr>
      <w:r w:rsidRPr="00256498">
        <w:rPr>
          <w:rFonts w:ascii="Garamond" w:hAnsi="Garamond" w:cs="Arial"/>
          <w:b/>
          <w:sz w:val="18"/>
          <w:szCs w:val="18"/>
          <w:lang w:val="en-US"/>
        </w:rPr>
        <w:t>About PULS</w:t>
      </w:r>
      <w:r>
        <w:rPr>
          <w:rFonts w:ascii="Garamond" w:hAnsi="Garamond" w:cs="Arial"/>
          <w:sz w:val="18"/>
          <w:szCs w:val="18"/>
          <w:lang w:val="en-US"/>
        </w:rPr>
        <w:br/>
      </w:r>
      <w:r w:rsidR="00075E22" w:rsidRPr="00D2344D">
        <w:rPr>
          <w:rFonts w:ascii="Garamond" w:hAnsi="Garamond" w:cs="Arial"/>
          <w:sz w:val="18"/>
          <w:szCs w:val="18"/>
          <w:lang w:val="en-US"/>
        </w:rPr>
        <w:t>P.U.</w:t>
      </w:r>
      <w:r w:rsidR="00CF1ABD">
        <w:rPr>
          <w:rFonts w:ascii="Garamond" w:hAnsi="Garamond" w:cs="Arial"/>
          <w:sz w:val="18"/>
          <w:szCs w:val="18"/>
          <w:lang w:val="en-US"/>
        </w:rPr>
        <w:t xml:space="preserve">L.S. </w:t>
      </w:r>
      <w:r>
        <w:rPr>
          <w:rFonts w:ascii="Garamond" w:hAnsi="Garamond" w:cs="Arial"/>
          <w:sz w:val="18"/>
          <w:szCs w:val="18"/>
          <w:lang w:val="en-US"/>
        </w:rPr>
        <w:t xml:space="preserve">AB </w:t>
      </w:r>
      <w:r w:rsidR="00CF1ABD">
        <w:rPr>
          <w:rFonts w:ascii="Garamond" w:hAnsi="Garamond" w:cs="Arial"/>
          <w:sz w:val="18"/>
          <w:szCs w:val="18"/>
          <w:lang w:val="en-US"/>
        </w:rPr>
        <w:t>(</w:t>
      </w:r>
      <w:r w:rsidR="00D97361">
        <w:rPr>
          <w:rFonts w:ascii="Garamond" w:hAnsi="Garamond" w:cs="Arial"/>
          <w:sz w:val="18"/>
          <w:szCs w:val="18"/>
          <w:lang w:val="en-US"/>
        </w:rPr>
        <w:t>p</w:t>
      </w:r>
      <w:r w:rsidR="00CF1ABD">
        <w:rPr>
          <w:rFonts w:ascii="Garamond" w:hAnsi="Garamond" w:cs="Arial"/>
          <w:sz w:val="18"/>
          <w:szCs w:val="18"/>
          <w:lang w:val="en-US"/>
        </w:rPr>
        <w:t xml:space="preserve">artners for </w:t>
      </w:r>
      <w:r w:rsidR="00D97361">
        <w:rPr>
          <w:rFonts w:ascii="Garamond" w:hAnsi="Garamond" w:cs="Arial"/>
          <w:sz w:val="18"/>
          <w:szCs w:val="18"/>
          <w:lang w:val="en-US"/>
        </w:rPr>
        <w:t>d</w:t>
      </w:r>
      <w:r w:rsidR="00CF1ABD">
        <w:rPr>
          <w:rFonts w:ascii="Garamond" w:hAnsi="Garamond" w:cs="Arial"/>
          <w:sz w:val="18"/>
          <w:szCs w:val="18"/>
          <w:lang w:val="en-US"/>
        </w:rPr>
        <w:t xml:space="preserve">evelopment </w:t>
      </w:r>
      <w:r w:rsidR="00D97361">
        <w:rPr>
          <w:rFonts w:ascii="Garamond" w:hAnsi="Garamond" w:cs="Arial"/>
          <w:sz w:val="18"/>
          <w:szCs w:val="18"/>
          <w:lang w:val="en-US"/>
        </w:rPr>
        <w:t>i</w:t>
      </w:r>
      <w:r w:rsidR="00075E22" w:rsidRPr="00D2344D">
        <w:rPr>
          <w:rFonts w:ascii="Garamond" w:hAnsi="Garamond" w:cs="Arial"/>
          <w:sz w:val="18"/>
          <w:szCs w:val="18"/>
          <w:lang w:val="en-US"/>
        </w:rPr>
        <w:t xml:space="preserve">nvestments in </w:t>
      </w:r>
      <w:r w:rsidR="00D97361">
        <w:rPr>
          <w:rFonts w:ascii="Garamond" w:hAnsi="Garamond" w:cs="Arial"/>
          <w:sz w:val="18"/>
          <w:szCs w:val="18"/>
          <w:lang w:val="en-US"/>
        </w:rPr>
        <w:t>l</w:t>
      </w:r>
      <w:r w:rsidR="00075E22" w:rsidRPr="00D2344D">
        <w:rPr>
          <w:rFonts w:ascii="Garamond" w:hAnsi="Garamond" w:cs="Arial"/>
          <w:sz w:val="18"/>
          <w:szCs w:val="18"/>
          <w:lang w:val="en-US"/>
        </w:rPr>
        <w:t xml:space="preserve">ife </w:t>
      </w:r>
      <w:r w:rsidR="00D97361">
        <w:rPr>
          <w:rFonts w:ascii="Garamond" w:hAnsi="Garamond" w:cs="Arial"/>
          <w:sz w:val="18"/>
          <w:szCs w:val="18"/>
          <w:lang w:val="en-US"/>
        </w:rPr>
        <w:t>s</w:t>
      </w:r>
      <w:r w:rsidR="00075E22" w:rsidRPr="00D2344D">
        <w:rPr>
          <w:rFonts w:ascii="Garamond" w:hAnsi="Garamond" w:cs="Arial"/>
          <w:sz w:val="18"/>
          <w:szCs w:val="18"/>
          <w:lang w:val="en-US"/>
        </w:rPr>
        <w:t xml:space="preserve">ciences) is a unique life science development company. </w:t>
      </w:r>
      <w:proofErr w:type="gramStart"/>
      <w:r>
        <w:rPr>
          <w:rFonts w:ascii="Garamond" w:hAnsi="Garamond" w:cs="Arial"/>
          <w:sz w:val="18"/>
          <w:szCs w:val="18"/>
          <w:lang w:val="en-US"/>
        </w:rPr>
        <w:t>PULS</w:t>
      </w:r>
      <w:r w:rsidR="001F62F1">
        <w:rPr>
          <w:rFonts w:ascii="Garamond" w:hAnsi="Garamond" w:cs="Arial"/>
          <w:sz w:val="18"/>
          <w:szCs w:val="18"/>
          <w:lang w:val="en-US"/>
        </w:rPr>
        <w:t xml:space="preserve"> </w:t>
      </w:r>
      <w:r w:rsidR="00075E22" w:rsidRPr="00D2344D">
        <w:rPr>
          <w:rFonts w:ascii="Garamond" w:hAnsi="Garamond" w:cs="Arial"/>
          <w:sz w:val="18"/>
          <w:szCs w:val="18"/>
          <w:lang w:val="en-US"/>
        </w:rPr>
        <w:t>invests</w:t>
      </w:r>
      <w:proofErr w:type="gramEnd"/>
      <w:r w:rsidR="00075E22" w:rsidRPr="00D2344D">
        <w:rPr>
          <w:rFonts w:ascii="Garamond" w:hAnsi="Garamond" w:cs="Arial"/>
          <w:sz w:val="18"/>
          <w:szCs w:val="18"/>
          <w:lang w:val="en-US"/>
        </w:rPr>
        <w:t xml:space="preserve"> in early projects and actively develops them in close collaboration with the innovators, all the way from</w:t>
      </w:r>
      <w:r w:rsidR="00D2344D" w:rsidRPr="00D2344D">
        <w:rPr>
          <w:rFonts w:ascii="Garamond" w:hAnsi="Garamond" w:cs="Arial"/>
          <w:sz w:val="18"/>
          <w:szCs w:val="18"/>
          <w:lang w:val="en-US"/>
        </w:rPr>
        <w:t xml:space="preserve"> idea to projects attractive to</w:t>
      </w:r>
      <w:r w:rsidR="00075E22" w:rsidRPr="00D2344D">
        <w:rPr>
          <w:rFonts w:ascii="Garamond" w:hAnsi="Garamond" w:cs="Arial"/>
          <w:sz w:val="18"/>
          <w:szCs w:val="18"/>
          <w:lang w:val="en-US"/>
        </w:rPr>
        <w:t xml:space="preserve"> the industry. Since 2002 </w:t>
      </w:r>
      <w:r>
        <w:rPr>
          <w:rFonts w:ascii="Garamond" w:hAnsi="Garamond" w:cs="Arial"/>
          <w:sz w:val="18"/>
          <w:szCs w:val="18"/>
          <w:lang w:val="en-US"/>
        </w:rPr>
        <w:t>PULS</w:t>
      </w:r>
      <w:r w:rsidR="00075E22" w:rsidRPr="00D2344D">
        <w:rPr>
          <w:rFonts w:ascii="Garamond" w:hAnsi="Garamond" w:cs="Arial"/>
          <w:sz w:val="18"/>
          <w:szCs w:val="18"/>
          <w:lang w:val="en-US"/>
        </w:rPr>
        <w:t xml:space="preserve"> has started nine project companies and exited three,</w:t>
      </w:r>
      <w:r w:rsidR="001F62F1">
        <w:rPr>
          <w:rFonts w:ascii="Garamond" w:hAnsi="Garamond" w:cs="Arial"/>
          <w:sz w:val="18"/>
          <w:szCs w:val="18"/>
          <w:lang w:val="en-US"/>
        </w:rPr>
        <w:t xml:space="preserve"> </w:t>
      </w:r>
      <w:r w:rsidR="00D97361">
        <w:rPr>
          <w:rFonts w:ascii="Garamond" w:hAnsi="Garamond" w:cs="Arial"/>
          <w:sz w:val="18"/>
          <w:szCs w:val="18"/>
          <w:lang w:val="en-US"/>
        </w:rPr>
        <w:t>which one is</w:t>
      </w:r>
      <w:r w:rsidR="00CF1ABD">
        <w:rPr>
          <w:rFonts w:ascii="Garamond" w:hAnsi="Garamond" w:cs="Arial"/>
          <w:sz w:val="18"/>
          <w:szCs w:val="18"/>
          <w:lang w:val="en-US"/>
        </w:rPr>
        <w:t xml:space="preserve"> listed</w:t>
      </w:r>
      <w:r w:rsidR="001F62F1">
        <w:rPr>
          <w:rFonts w:ascii="Garamond" w:hAnsi="Garamond" w:cs="Arial"/>
          <w:sz w:val="18"/>
          <w:szCs w:val="18"/>
          <w:lang w:val="en-US"/>
        </w:rPr>
        <w:t xml:space="preserve">, LIDDS. </w:t>
      </w:r>
      <w:proofErr w:type="gramStart"/>
      <w:r>
        <w:rPr>
          <w:rFonts w:ascii="Garamond" w:hAnsi="Garamond" w:cs="Arial"/>
          <w:sz w:val="18"/>
          <w:szCs w:val="18"/>
          <w:lang w:val="en-US"/>
        </w:rPr>
        <w:t>PULS</w:t>
      </w:r>
      <w:r w:rsidR="00075E22" w:rsidRPr="00D2344D">
        <w:rPr>
          <w:rFonts w:ascii="Garamond" w:hAnsi="Garamond" w:cs="Arial"/>
          <w:sz w:val="18"/>
          <w:szCs w:val="18"/>
          <w:lang w:val="en-US"/>
        </w:rPr>
        <w:t xml:space="preserve"> is</w:t>
      </w:r>
      <w:proofErr w:type="gramEnd"/>
      <w:r w:rsidR="00075E22" w:rsidRPr="00D2344D">
        <w:rPr>
          <w:rFonts w:ascii="Garamond" w:hAnsi="Garamond" w:cs="Arial"/>
          <w:sz w:val="18"/>
          <w:szCs w:val="18"/>
          <w:lang w:val="en-US"/>
        </w:rPr>
        <w:t xml:space="preserve"> headquartered in Helsingborg, Sweden. </w:t>
      </w:r>
      <w:r>
        <w:rPr>
          <w:rFonts w:ascii="Garamond" w:hAnsi="Garamond" w:cs="Arial"/>
          <w:sz w:val="18"/>
          <w:szCs w:val="18"/>
          <w:lang w:val="en-US"/>
        </w:rPr>
        <w:t>PULS’</w:t>
      </w:r>
      <w:r w:rsidR="00075E22" w:rsidRPr="00D2344D">
        <w:rPr>
          <w:rFonts w:ascii="Garamond" w:hAnsi="Garamond" w:cs="Arial"/>
          <w:sz w:val="18"/>
          <w:szCs w:val="18"/>
          <w:lang w:val="en-US"/>
        </w:rPr>
        <w:t xml:space="preserve"> current projects are: </w:t>
      </w:r>
      <w:proofErr w:type="spellStart"/>
      <w:r w:rsidR="00075E22" w:rsidRPr="00D2344D">
        <w:rPr>
          <w:rFonts w:ascii="Garamond" w:hAnsi="Garamond" w:cs="Arial"/>
          <w:sz w:val="18"/>
          <w:szCs w:val="18"/>
          <w:lang w:val="en-US"/>
        </w:rPr>
        <w:t>AcuCort</w:t>
      </w:r>
      <w:proofErr w:type="spellEnd"/>
      <w:r w:rsidR="00075E22" w:rsidRPr="00D2344D">
        <w:rPr>
          <w:rFonts w:ascii="Garamond" w:hAnsi="Garamond" w:cs="Arial"/>
          <w:sz w:val="18"/>
          <w:szCs w:val="18"/>
          <w:lang w:val="en-US"/>
        </w:rPr>
        <w:t xml:space="preserve">, </w:t>
      </w:r>
      <w:proofErr w:type="spellStart"/>
      <w:r w:rsidR="00075E22" w:rsidRPr="00D2344D">
        <w:rPr>
          <w:rFonts w:ascii="Garamond" w:hAnsi="Garamond" w:cs="Arial"/>
          <w:sz w:val="18"/>
          <w:szCs w:val="18"/>
          <w:lang w:val="en-US"/>
        </w:rPr>
        <w:t>Adenovir</w:t>
      </w:r>
      <w:proofErr w:type="spellEnd"/>
      <w:r w:rsidR="00075E22" w:rsidRPr="00D2344D">
        <w:rPr>
          <w:rFonts w:ascii="Garamond" w:hAnsi="Garamond" w:cs="Arial"/>
          <w:sz w:val="18"/>
          <w:szCs w:val="18"/>
          <w:lang w:val="en-US"/>
        </w:rPr>
        <w:t xml:space="preserve"> </w:t>
      </w:r>
      <w:proofErr w:type="spellStart"/>
      <w:r w:rsidR="00075E22" w:rsidRPr="00D2344D">
        <w:rPr>
          <w:rFonts w:ascii="Garamond" w:hAnsi="Garamond" w:cs="Arial"/>
          <w:sz w:val="18"/>
          <w:szCs w:val="18"/>
          <w:lang w:val="en-US"/>
        </w:rPr>
        <w:t>Pharma</w:t>
      </w:r>
      <w:proofErr w:type="spellEnd"/>
      <w:r w:rsidR="00075E22" w:rsidRPr="00D2344D">
        <w:rPr>
          <w:rFonts w:ascii="Garamond" w:hAnsi="Garamond" w:cs="Arial"/>
          <w:sz w:val="18"/>
          <w:szCs w:val="18"/>
          <w:lang w:val="en-US"/>
        </w:rPr>
        <w:t xml:space="preserve">, </w:t>
      </w:r>
      <w:proofErr w:type="spellStart"/>
      <w:r w:rsidR="00075E22" w:rsidRPr="00D2344D">
        <w:rPr>
          <w:rFonts w:ascii="Garamond" w:hAnsi="Garamond" w:cs="Arial"/>
          <w:sz w:val="18"/>
          <w:szCs w:val="18"/>
          <w:lang w:val="en-US"/>
        </w:rPr>
        <w:t>Glactone</w:t>
      </w:r>
      <w:proofErr w:type="spellEnd"/>
      <w:r w:rsidR="00075E22" w:rsidRPr="00D2344D">
        <w:rPr>
          <w:rFonts w:ascii="Garamond" w:hAnsi="Garamond" w:cs="Arial"/>
          <w:sz w:val="18"/>
          <w:szCs w:val="18"/>
          <w:lang w:val="en-US"/>
        </w:rPr>
        <w:t xml:space="preserve"> </w:t>
      </w:r>
      <w:proofErr w:type="spellStart"/>
      <w:r w:rsidR="00075E22" w:rsidRPr="00D2344D">
        <w:rPr>
          <w:rFonts w:ascii="Garamond" w:hAnsi="Garamond" w:cs="Arial"/>
          <w:sz w:val="18"/>
          <w:szCs w:val="18"/>
          <w:lang w:val="en-US"/>
        </w:rPr>
        <w:t>Pharma</w:t>
      </w:r>
      <w:proofErr w:type="spellEnd"/>
      <w:r w:rsidR="00075E22" w:rsidRPr="00D2344D">
        <w:rPr>
          <w:rFonts w:ascii="Garamond" w:hAnsi="Garamond" w:cs="Arial"/>
          <w:sz w:val="18"/>
          <w:szCs w:val="18"/>
          <w:lang w:val="en-US"/>
        </w:rPr>
        <w:t xml:space="preserve">, </w:t>
      </w:r>
      <w:proofErr w:type="spellStart"/>
      <w:r w:rsidR="00075E22" w:rsidRPr="00D2344D">
        <w:rPr>
          <w:rFonts w:ascii="Garamond" w:hAnsi="Garamond" w:cs="Arial"/>
          <w:sz w:val="18"/>
          <w:szCs w:val="18"/>
          <w:lang w:val="en-US"/>
        </w:rPr>
        <w:t>Laccure</w:t>
      </w:r>
      <w:proofErr w:type="spellEnd"/>
      <w:r w:rsidR="00075E22" w:rsidRPr="00D2344D">
        <w:rPr>
          <w:rFonts w:ascii="Garamond" w:hAnsi="Garamond" w:cs="Arial"/>
          <w:sz w:val="18"/>
          <w:szCs w:val="18"/>
          <w:lang w:val="en-US"/>
        </w:rPr>
        <w:t xml:space="preserve"> </w:t>
      </w:r>
      <w:proofErr w:type="spellStart"/>
      <w:r w:rsidR="00075E22" w:rsidRPr="00D2344D">
        <w:rPr>
          <w:rFonts w:ascii="Garamond" w:hAnsi="Garamond" w:cs="Arial"/>
          <w:sz w:val="18"/>
          <w:szCs w:val="18"/>
          <w:lang w:val="en-US"/>
        </w:rPr>
        <w:t>och</w:t>
      </w:r>
      <w:proofErr w:type="spellEnd"/>
      <w:r w:rsidR="00075E22" w:rsidRPr="00D2344D">
        <w:rPr>
          <w:rFonts w:ascii="Garamond" w:hAnsi="Garamond" w:cs="Arial"/>
          <w:sz w:val="18"/>
          <w:szCs w:val="18"/>
          <w:lang w:val="en-US"/>
        </w:rPr>
        <w:t xml:space="preserve"> </w:t>
      </w:r>
      <w:proofErr w:type="spellStart"/>
      <w:r w:rsidR="00075E22" w:rsidRPr="00D2344D">
        <w:rPr>
          <w:rFonts w:ascii="Garamond" w:hAnsi="Garamond" w:cs="Arial"/>
          <w:sz w:val="18"/>
          <w:szCs w:val="18"/>
          <w:lang w:val="en-US"/>
        </w:rPr>
        <w:t>Oncorena</w:t>
      </w:r>
      <w:proofErr w:type="spellEnd"/>
      <w:r w:rsidR="00075E22" w:rsidRPr="00D2344D">
        <w:rPr>
          <w:rFonts w:ascii="Garamond" w:hAnsi="Garamond" w:cs="Arial"/>
          <w:sz w:val="18"/>
          <w:szCs w:val="18"/>
          <w:lang w:val="en-US"/>
        </w:rPr>
        <w:t>.</w:t>
      </w:r>
      <w:r w:rsidR="00D2344D" w:rsidRPr="00D2344D">
        <w:rPr>
          <w:rFonts w:ascii="Garamond" w:hAnsi="Garamond" w:cs="Arial"/>
          <w:sz w:val="18"/>
          <w:szCs w:val="18"/>
          <w:lang w:val="en-US"/>
        </w:rPr>
        <w:t xml:space="preserve"> </w:t>
      </w:r>
      <w:r w:rsidR="00CF1ABD">
        <w:rPr>
          <w:rFonts w:ascii="Garamond" w:hAnsi="Garamond" w:cs="Arial"/>
          <w:sz w:val="18"/>
          <w:szCs w:val="18"/>
          <w:lang w:val="en-US"/>
        </w:rPr>
        <w:t xml:space="preserve">Read more at </w:t>
      </w:r>
      <w:hyperlink r:id="rId9" w:history="1">
        <w:r w:rsidR="00CF1ABD" w:rsidRPr="00771B2F">
          <w:rPr>
            <w:rStyle w:val="Hyperlnk"/>
            <w:rFonts w:ascii="Garamond" w:hAnsi="Garamond" w:cs="Arial"/>
            <w:sz w:val="18"/>
            <w:szCs w:val="18"/>
            <w:lang w:val="en-US"/>
          </w:rPr>
          <w:t>www.pulsinvest.se</w:t>
        </w:r>
      </w:hyperlink>
      <w:r w:rsidR="00CF1ABD">
        <w:rPr>
          <w:rFonts w:ascii="Garamond" w:hAnsi="Garamond" w:cs="Arial"/>
          <w:sz w:val="18"/>
          <w:szCs w:val="18"/>
          <w:lang w:val="en-US"/>
        </w:rPr>
        <w:t>.</w:t>
      </w:r>
    </w:p>
    <w:p w:rsidR="000E6043" w:rsidRPr="006C2209" w:rsidRDefault="000E6043" w:rsidP="000E6043">
      <w:pPr>
        <w:pStyle w:val="HTML1"/>
        <w:shd w:val="clear" w:color="auto" w:fill="FFFFFF"/>
        <w:rPr>
          <w:rFonts w:ascii="Garamond" w:hAnsi="Garamond"/>
          <w:b/>
          <w:color w:val="auto"/>
          <w:sz w:val="24"/>
          <w:szCs w:val="24"/>
          <w:lang w:val="en-US"/>
        </w:rPr>
      </w:pPr>
    </w:p>
    <w:sectPr w:rsidR="000E6043" w:rsidRPr="006C2209" w:rsidSect="00275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34AC"/>
    <w:multiLevelType w:val="hybridMultilevel"/>
    <w:tmpl w:val="F6303B22"/>
    <w:lvl w:ilvl="0" w:tplc="2AE02AE4">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F111D3"/>
    <w:rsid w:val="000134D5"/>
    <w:rsid w:val="00056E2E"/>
    <w:rsid w:val="000639F9"/>
    <w:rsid w:val="00072A4F"/>
    <w:rsid w:val="00075E22"/>
    <w:rsid w:val="0008464D"/>
    <w:rsid w:val="00096397"/>
    <w:rsid w:val="000C1F5B"/>
    <w:rsid w:val="000E6043"/>
    <w:rsid w:val="00123F94"/>
    <w:rsid w:val="00151B1B"/>
    <w:rsid w:val="0019001F"/>
    <w:rsid w:val="001E6BEC"/>
    <w:rsid w:val="001F62F1"/>
    <w:rsid w:val="00242E1F"/>
    <w:rsid w:val="00256498"/>
    <w:rsid w:val="002667C5"/>
    <w:rsid w:val="0026745E"/>
    <w:rsid w:val="002679E7"/>
    <w:rsid w:val="0027519B"/>
    <w:rsid w:val="002A5E37"/>
    <w:rsid w:val="002C29B6"/>
    <w:rsid w:val="002F482C"/>
    <w:rsid w:val="004064AE"/>
    <w:rsid w:val="0042146E"/>
    <w:rsid w:val="00427271"/>
    <w:rsid w:val="004324B4"/>
    <w:rsid w:val="0044411E"/>
    <w:rsid w:val="00451737"/>
    <w:rsid w:val="0045211D"/>
    <w:rsid w:val="00470A03"/>
    <w:rsid w:val="00476836"/>
    <w:rsid w:val="00490DDB"/>
    <w:rsid w:val="004D6095"/>
    <w:rsid w:val="004F1AA2"/>
    <w:rsid w:val="00516446"/>
    <w:rsid w:val="005352F1"/>
    <w:rsid w:val="005976A1"/>
    <w:rsid w:val="005D6318"/>
    <w:rsid w:val="005E305D"/>
    <w:rsid w:val="0061446B"/>
    <w:rsid w:val="0063370E"/>
    <w:rsid w:val="006956AF"/>
    <w:rsid w:val="006C2209"/>
    <w:rsid w:val="006E3A04"/>
    <w:rsid w:val="006F695E"/>
    <w:rsid w:val="00706926"/>
    <w:rsid w:val="00752E1A"/>
    <w:rsid w:val="007627FD"/>
    <w:rsid w:val="007813A3"/>
    <w:rsid w:val="007B3A0A"/>
    <w:rsid w:val="007C6E93"/>
    <w:rsid w:val="008071F2"/>
    <w:rsid w:val="00851969"/>
    <w:rsid w:val="008922B1"/>
    <w:rsid w:val="008924F0"/>
    <w:rsid w:val="008A02DF"/>
    <w:rsid w:val="008C6A1A"/>
    <w:rsid w:val="008F19FB"/>
    <w:rsid w:val="008F5B72"/>
    <w:rsid w:val="00933766"/>
    <w:rsid w:val="00951BE6"/>
    <w:rsid w:val="0099251F"/>
    <w:rsid w:val="009A1900"/>
    <w:rsid w:val="009C2DE8"/>
    <w:rsid w:val="009C470F"/>
    <w:rsid w:val="009E0391"/>
    <w:rsid w:val="009E5FCB"/>
    <w:rsid w:val="00A00687"/>
    <w:rsid w:val="00A04A73"/>
    <w:rsid w:val="00A149F1"/>
    <w:rsid w:val="00A5697B"/>
    <w:rsid w:val="00AF00D5"/>
    <w:rsid w:val="00AF6D89"/>
    <w:rsid w:val="00B13E77"/>
    <w:rsid w:val="00B470A8"/>
    <w:rsid w:val="00B563C3"/>
    <w:rsid w:val="00B648E9"/>
    <w:rsid w:val="00B73837"/>
    <w:rsid w:val="00BC0F50"/>
    <w:rsid w:val="00BF1E3F"/>
    <w:rsid w:val="00C42136"/>
    <w:rsid w:val="00C53120"/>
    <w:rsid w:val="00C56DB4"/>
    <w:rsid w:val="00C70B34"/>
    <w:rsid w:val="00C95C90"/>
    <w:rsid w:val="00C970B3"/>
    <w:rsid w:val="00CA1D52"/>
    <w:rsid w:val="00CE77B2"/>
    <w:rsid w:val="00CF1ABD"/>
    <w:rsid w:val="00CF3FFC"/>
    <w:rsid w:val="00D05BC1"/>
    <w:rsid w:val="00D20CCF"/>
    <w:rsid w:val="00D2344D"/>
    <w:rsid w:val="00D70179"/>
    <w:rsid w:val="00D71837"/>
    <w:rsid w:val="00D747B0"/>
    <w:rsid w:val="00D97361"/>
    <w:rsid w:val="00DA4C99"/>
    <w:rsid w:val="00DB38D8"/>
    <w:rsid w:val="00DD4B0A"/>
    <w:rsid w:val="00DD7482"/>
    <w:rsid w:val="00DE2333"/>
    <w:rsid w:val="00DE5AF7"/>
    <w:rsid w:val="00E04137"/>
    <w:rsid w:val="00E272AA"/>
    <w:rsid w:val="00E318CF"/>
    <w:rsid w:val="00E542B3"/>
    <w:rsid w:val="00E66327"/>
    <w:rsid w:val="00E66C08"/>
    <w:rsid w:val="00E735FE"/>
    <w:rsid w:val="00EA6F88"/>
    <w:rsid w:val="00EB603D"/>
    <w:rsid w:val="00EB7D4C"/>
    <w:rsid w:val="00F111D3"/>
    <w:rsid w:val="00F32B7E"/>
    <w:rsid w:val="00F4165B"/>
    <w:rsid w:val="00F47309"/>
    <w:rsid w:val="00F80412"/>
    <w:rsid w:val="00F86EE4"/>
    <w:rsid w:val="00F91864"/>
    <w:rsid w:val="00F94B1C"/>
    <w:rsid w:val="00FC1D45"/>
    <w:rsid w:val="00FD10A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D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F111D3"/>
    <w:rPr>
      <w:color w:val="0000FF"/>
      <w:u w:val="single"/>
    </w:rPr>
  </w:style>
  <w:style w:type="character" w:styleId="Kommentarsreferens">
    <w:name w:val="annotation reference"/>
    <w:rsid w:val="00F111D3"/>
    <w:rPr>
      <w:sz w:val="16"/>
      <w:szCs w:val="16"/>
    </w:rPr>
  </w:style>
  <w:style w:type="paragraph" w:styleId="Kommentarer">
    <w:name w:val="annotation text"/>
    <w:basedOn w:val="Normal"/>
    <w:link w:val="KommentarerChar"/>
    <w:rsid w:val="00F111D3"/>
    <w:rPr>
      <w:rFonts w:eastAsia="MS Mincho"/>
      <w:sz w:val="20"/>
      <w:szCs w:val="20"/>
    </w:rPr>
  </w:style>
  <w:style w:type="character" w:customStyle="1" w:styleId="KommentarerChar">
    <w:name w:val="Kommentarer Char"/>
    <w:basedOn w:val="Standardstycketeckensnitt"/>
    <w:link w:val="Kommentarer"/>
    <w:rsid w:val="00F111D3"/>
    <w:rPr>
      <w:rFonts w:ascii="Times New Roman" w:eastAsia="MS Mincho" w:hAnsi="Times New Roman" w:cs="Times New Roman"/>
      <w:sz w:val="20"/>
      <w:szCs w:val="20"/>
      <w:lang w:eastAsia="sv-SE"/>
    </w:rPr>
  </w:style>
  <w:style w:type="paragraph" w:customStyle="1" w:styleId="HTML1">
    <w:name w:val="HTML1"/>
    <w:aliases w:val="förformaterad1"/>
    <w:basedOn w:val="Normal"/>
    <w:rsid w:val="00F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33374"/>
      <w:sz w:val="21"/>
      <w:szCs w:val="21"/>
    </w:rPr>
  </w:style>
  <w:style w:type="paragraph" w:styleId="Ballongtext">
    <w:name w:val="Balloon Text"/>
    <w:basedOn w:val="Normal"/>
    <w:link w:val="BallongtextChar"/>
    <w:uiPriority w:val="99"/>
    <w:semiHidden/>
    <w:unhideWhenUsed/>
    <w:rsid w:val="00F111D3"/>
    <w:rPr>
      <w:rFonts w:ascii="Tahoma" w:hAnsi="Tahoma" w:cs="Tahoma"/>
      <w:sz w:val="16"/>
      <w:szCs w:val="16"/>
    </w:rPr>
  </w:style>
  <w:style w:type="character" w:customStyle="1" w:styleId="BallongtextChar">
    <w:name w:val="Ballongtext Char"/>
    <w:basedOn w:val="Standardstycketeckensnitt"/>
    <w:link w:val="Ballongtext"/>
    <w:uiPriority w:val="99"/>
    <w:semiHidden/>
    <w:rsid w:val="00F111D3"/>
    <w:rPr>
      <w:rFonts w:ascii="Tahoma" w:eastAsia="Times New Roman" w:hAnsi="Tahoma" w:cs="Tahoma"/>
      <w:sz w:val="16"/>
      <w:szCs w:val="16"/>
      <w:lang w:eastAsia="sv-SE"/>
    </w:rPr>
  </w:style>
  <w:style w:type="paragraph" w:styleId="Kommentarsmne">
    <w:name w:val="annotation subject"/>
    <w:basedOn w:val="Kommentarer"/>
    <w:next w:val="Kommentarer"/>
    <w:link w:val="KommentarsmneChar"/>
    <w:uiPriority w:val="99"/>
    <w:semiHidden/>
    <w:unhideWhenUsed/>
    <w:rsid w:val="00516446"/>
    <w:rPr>
      <w:rFonts w:eastAsia="Times New Roman"/>
      <w:b/>
      <w:bCs/>
    </w:rPr>
  </w:style>
  <w:style w:type="character" w:customStyle="1" w:styleId="KommentarsmneChar">
    <w:name w:val="Kommentarsämne Char"/>
    <w:basedOn w:val="KommentarerChar"/>
    <w:link w:val="Kommentarsmne"/>
    <w:uiPriority w:val="99"/>
    <w:semiHidden/>
    <w:rsid w:val="00516446"/>
    <w:rPr>
      <w:rFonts w:ascii="Times New Roman" w:eastAsia="Times New Roman" w:hAnsi="Times New Roman" w:cs="Times New Roman"/>
      <w:b/>
      <w:bCs/>
      <w:sz w:val="20"/>
      <w:szCs w:val="20"/>
      <w:lang w:eastAsia="sv-SE"/>
    </w:rPr>
  </w:style>
  <w:style w:type="paragraph" w:customStyle="1" w:styleId="Default">
    <w:name w:val="Default"/>
    <w:rsid w:val="00A04A73"/>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semiHidden/>
    <w:unhideWhenUsed/>
    <w:rsid w:val="00427271"/>
    <w:rPr>
      <w:rFonts w:ascii="Consolas" w:eastAsiaTheme="minorHAnsi" w:hAnsi="Consolas" w:cstheme="minorBidi"/>
      <w:sz w:val="21"/>
      <w:szCs w:val="21"/>
      <w:lang w:val="en-US" w:eastAsia="en-US"/>
    </w:rPr>
  </w:style>
  <w:style w:type="character" w:customStyle="1" w:styleId="OformateradtextChar">
    <w:name w:val="Oformaterad text Char"/>
    <w:basedOn w:val="Standardstycketeckensnitt"/>
    <w:link w:val="Oformateradtext"/>
    <w:uiPriority w:val="99"/>
    <w:semiHidden/>
    <w:rsid w:val="00427271"/>
    <w:rPr>
      <w:rFonts w:ascii="Consolas" w:hAnsi="Consolas"/>
      <w:sz w:val="21"/>
      <w:szCs w:val="21"/>
      <w:lang w:val="en-US"/>
    </w:rPr>
  </w:style>
  <w:style w:type="paragraph" w:styleId="Revision">
    <w:name w:val="Revision"/>
    <w:hidden/>
    <w:uiPriority w:val="99"/>
    <w:semiHidden/>
    <w:rsid w:val="00DD4B0A"/>
    <w:pPr>
      <w:spacing w:after="0"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064AE"/>
    <w:rPr>
      <w:i/>
      <w:iCs/>
    </w:rPr>
  </w:style>
  <w:style w:type="character" w:styleId="Stark">
    <w:name w:val="Strong"/>
    <w:basedOn w:val="Standardstycketeckensnitt"/>
    <w:uiPriority w:val="22"/>
    <w:qFormat/>
    <w:rsid w:val="004064AE"/>
    <w:rPr>
      <w:b/>
      <w:bCs/>
    </w:rPr>
  </w:style>
  <w:style w:type="paragraph" w:styleId="Normalwebb">
    <w:name w:val="Normal (Web)"/>
    <w:basedOn w:val="Normal"/>
    <w:uiPriority w:val="99"/>
    <w:semiHidden/>
    <w:unhideWhenUsed/>
    <w:rsid w:val="00075E22"/>
    <w:pPr>
      <w:spacing w:after="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D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F111D3"/>
    <w:rPr>
      <w:color w:val="0000FF"/>
      <w:u w:val="single"/>
    </w:rPr>
  </w:style>
  <w:style w:type="character" w:styleId="Kommentarsreferens">
    <w:name w:val="annotation reference"/>
    <w:rsid w:val="00F111D3"/>
    <w:rPr>
      <w:sz w:val="16"/>
      <w:szCs w:val="16"/>
    </w:rPr>
  </w:style>
  <w:style w:type="paragraph" w:styleId="Kommentarer">
    <w:name w:val="annotation text"/>
    <w:basedOn w:val="Normal"/>
    <w:link w:val="KommentarerChar"/>
    <w:rsid w:val="00F111D3"/>
    <w:rPr>
      <w:rFonts w:eastAsia="MS Mincho"/>
      <w:sz w:val="20"/>
      <w:szCs w:val="20"/>
    </w:rPr>
  </w:style>
  <w:style w:type="character" w:customStyle="1" w:styleId="KommentarerChar">
    <w:name w:val="Kommentarer Char"/>
    <w:basedOn w:val="Standardstycketeckensnitt"/>
    <w:link w:val="Kommentarer"/>
    <w:rsid w:val="00F111D3"/>
    <w:rPr>
      <w:rFonts w:ascii="Times New Roman" w:eastAsia="MS Mincho" w:hAnsi="Times New Roman" w:cs="Times New Roman"/>
      <w:sz w:val="20"/>
      <w:szCs w:val="20"/>
      <w:lang w:eastAsia="sv-SE"/>
    </w:rPr>
  </w:style>
  <w:style w:type="paragraph" w:customStyle="1" w:styleId="HTML1">
    <w:name w:val="HTML1"/>
    <w:aliases w:val="förformaterad1"/>
    <w:basedOn w:val="Normal"/>
    <w:rsid w:val="00F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33374"/>
      <w:sz w:val="21"/>
      <w:szCs w:val="21"/>
    </w:rPr>
  </w:style>
  <w:style w:type="paragraph" w:styleId="Ballongtext">
    <w:name w:val="Balloon Text"/>
    <w:basedOn w:val="Normal"/>
    <w:link w:val="BallongtextChar"/>
    <w:uiPriority w:val="99"/>
    <w:semiHidden/>
    <w:unhideWhenUsed/>
    <w:rsid w:val="00F111D3"/>
    <w:rPr>
      <w:rFonts w:ascii="Tahoma" w:hAnsi="Tahoma" w:cs="Tahoma"/>
      <w:sz w:val="16"/>
      <w:szCs w:val="16"/>
    </w:rPr>
  </w:style>
  <w:style w:type="character" w:customStyle="1" w:styleId="BallongtextChar">
    <w:name w:val="Ballongtext Char"/>
    <w:basedOn w:val="Standardstycketeckensnitt"/>
    <w:link w:val="Ballongtext"/>
    <w:uiPriority w:val="99"/>
    <w:semiHidden/>
    <w:rsid w:val="00F111D3"/>
    <w:rPr>
      <w:rFonts w:ascii="Tahoma" w:eastAsia="Times New Roman" w:hAnsi="Tahoma" w:cs="Tahoma"/>
      <w:sz w:val="16"/>
      <w:szCs w:val="16"/>
      <w:lang w:eastAsia="sv-SE"/>
    </w:rPr>
  </w:style>
  <w:style w:type="paragraph" w:styleId="Kommentarsmne">
    <w:name w:val="annotation subject"/>
    <w:basedOn w:val="Kommentarer"/>
    <w:next w:val="Kommentarer"/>
    <w:link w:val="KommentarsmneChar"/>
    <w:uiPriority w:val="99"/>
    <w:semiHidden/>
    <w:unhideWhenUsed/>
    <w:rsid w:val="00516446"/>
    <w:rPr>
      <w:rFonts w:eastAsia="Times New Roman"/>
      <w:b/>
      <w:bCs/>
    </w:rPr>
  </w:style>
  <w:style w:type="character" w:customStyle="1" w:styleId="KommentarsmneChar">
    <w:name w:val="Kommentarsämne Char"/>
    <w:basedOn w:val="KommentarerChar"/>
    <w:link w:val="Kommentarsmne"/>
    <w:uiPriority w:val="99"/>
    <w:semiHidden/>
    <w:rsid w:val="00516446"/>
    <w:rPr>
      <w:rFonts w:ascii="Times New Roman" w:eastAsia="Times New Roman" w:hAnsi="Times New Roman" w:cs="Times New Roman"/>
      <w:b/>
      <w:bCs/>
      <w:sz w:val="20"/>
      <w:szCs w:val="20"/>
      <w:lang w:eastAsia="sv-SE"/>
    </w:rPr>
  </w:style>
  <w:style w:type="paragraph" w:customStyle="1" w:styleId="Default">
    <w:name w:val="Default"/>
    <w:rsid w:val="00A04A73"/>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semiHidden/>
    <w:unhideWhenUsed/>
    <w:rsid w:val="00427271"/>
    <w:rPr>
      <w:rFonts w:ascii="Consolas" w:eastAsiaTheme="minorHAnsi" w:hAnsi="Consolas" w:cstheme="minorBidi"/>
      <w:sz w:val="21"/>
      <w:szCs w:val="21"/>
      <w:lang w:val="en-US" w:eastAsia="en-US"/>
    </w:rPr>
  </w:style>
  <w:style w:type="character" w:customStyle="1" w:styleId="OformateradtextChar">
    <w:name w:val="Oformaterad text Char"/>
    <w:basedOn w:val="Standardstycketeckensnitt"/>
    <w:link w:val="Oformateradtext"/>
    <w:uiPriority w:val="99"/>
    <w:semiHidden/>
    <w:rsid w:val="00427271"/>
    <w:rPr>
      <w:rFonts w:ascii="Consolas" w:hAnsi="Consolas"/>
      <w:sz w:val="21"/>
      <w:szCs w:val="21"/>
      <w:lang w:val="en-US"/>
    </w:rPr>
  </w:style>
  <w:style w:type="paragraph" w:styleId="Revision">
    <w:name w:val="Revision"/>
    <w:hidden/>
    <w:uiPriority w:val="99"/>
    <w:semiHidden/>
    <w:rsid w:val="00DD4B0A"/>
    <w:pPr>
      <w:spacing w:after="0"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064AE"/>
    <w:rPr>
      <w:i/>
      <w:iCs/>
    </w:rPr>
  </w:style>
  <w:style w:type="character" w:styleId="Stark">
    <w:name w:val="Strong"/>
    <w:basedOn w:val="Standardstycketeckensnitt"/>
    <w:uiPriority w:val="22"/>
    <w:qFormat/>
    <w:rsid w:val="004064AE"/>
    <w:rPr>
      <w:b/>
      <w:bCs/>
    </w:rPr>
  </w:style>
  <w:style w:type="paragraph" w:styleId="Normalwebb">
    <w:name w:val="Normal (Web)"/>
    <w:basedOn w:val="Normal"/>
    <w:uiPriority w:val="99"/>
    <w:semiHidden/>
    <w:unhideWhenUsed/>
    <w:rsid w:val="00075E22"/>
    <w:pPr>
      <w:spacing w:after="90"/>
    </w:pPr>
  </w:style>
</w:styles>
</file>

<file path=word/webSettings.xml><?xml version="1.0" encoding="utf-8"?>
<w:webSettings xmlns:r="http://schemas.openxmlformats.org/officeDocument/2006/relationships" xmlns:w="http://schemas.openxmlformats.org/wordprocessingml/2006/main">
  <w:divs>
    <w:div w:id="90199827">
      <w:bodyDiv w:val="1"/>
      <w:marLeft w:val="0"/>
      <w:marRight w:val="0"/>
      <w:marTop w:val="0"/>
      <w:marBottom w:val="0"/>
      <w:divBdr>
        <w:top w:val="none" w:sz="0" w:space="0" w:color="auto"/>
        <w:left w:val="none" w:sz="0" w:space="0" w:color="auto"/>
        <w:bottom w:val="none" w:sz="0" w:space="0" w:color="auto"/>
        <w:right w:val="none" w:sz="0" w:space="0" w:color="auto"/>
      </w:divBdr>
    </w:div>
    <w:div w:id="946933209">
      <w:bodyDiv w:val="1"/>
      <w:marLeft w:val="0"/>
      <w:marRight w:val="0"/>
      <w:marTop w:val="0"/>
      <w:marBottom w:val="0"/>
      <w:divBdr>
        <w:top w:val="none" w:sz="0" w:space="0" w:color="auto"/>
        <w:left w:val="none" w:sz="0" w:space="0" w:color="auto"/>
        <w:bottom w:val="none" w:sz="0" w:space="0" w:color="auto"/>
        <w:right w:val="none" w:sz="0" w:space="0" w:color="auto"/>
      </w:divBdr>
    </w:div>
    <w:div w:id="989867726">
      <w:bodyDiv w:val="1"/>
      <w:marLeft w:val="0"/>
      <w:marRight w:val="0"/>
      <w:marTop w:val="0"/>
      <w:marBottom w:val="0"/>
      <w:divBdr>
        <w:top w:val="none" w:sz="0" w:space="0" w:color="auto"/>
        <w:left w:val="none" w:sz="0" w:space="0" w:color="auto"/>
        <w:bottom w:val="none" w:sz="0" w:space="0" w:color="auto"/>
        <w:right w:val="none" w:sz="0" w:space="0" w:color="auto"/>
      </w:divBdr>
      <w:divsChild>
        <w:div w:id="2100980795">
          <w:marLeft w:val="0"/>
          <w:marRight w:val="0"/>
          <w:marTop w:val="0"/>
          <w:marBottom w:val="0"/>
          <w:divBdr>
            <w:top w:val="none" w:sz="0" w:space="0" w:color="auto"/>
            <w:left w:val="none" w:sz="0" w:space="0" w:color="auto"/>
            <w:bottom w:val="none" w:sz="0" w:space="0" w:color="auto"/>
            <w:right w:val="none" w:sz="0" w:space="0" w:color="auto"/>
          </w:divBdr>
          <w:divsChild>
            <w:div w:id="788738468">
              <w:marLeft w:val="0"/>
              <w:marRight w:val="0"/>
              <w:marTop w:val="0"/>
              <w:marBottom w:val="0"/>
              <w:divBdr>
                <w:top w:val="none" w:sz="0" w:space="0" w:color="auto"/>
                <w:left w:val="none" w:sz="0" w:space="0" w:color="auto"/>
                <w:bottom w:val="none" w:sz="0" w:space="0" w:color="auto"/>
                <w:right w:val="none" w:sz="0" w:space="0" w:color="auto"/>
              </w:divBdr>
              <w:divsChild>
                <w:div w:id="467823955">
                  <w:marLeft w:val="-200"/>
                  <w:marRight w:val="0"/>
                  <w:marTop w:val="0"/>
                  <w:marBottom w:val="0"/>
                  <w:divBdr>
                    <w:top w:val="none" w:sz="0" w:space="0" w:color="auto"/>
                    <w:left w:val="none" w:sz="0" w:space="0" w:color="auto"/>
                    <w:bottom w:val="none" w:sz="0" w:space="0" w:color="auto"/>
                    <w:right w:val="none" w:sz="0" w:space="0" w:color="auto"/>
                  </w:divBdr>
                  <w:divsChild>
                    <w:div w:id="642202125">
                      <w:marLeft w:val="0"/>
                      <w:marRight w:val="0"/>
                      <w:marTop w:val="0"/>
                      <w:marBottom w:val="0"/>
                      <w:divBdr>
                        <w:top w:val="none" w:sz="0" w:space="0" w:color="auto"/>
                        <w:left w:val="none" w:sz="0" w:space="0" w:color="auto"/>
                        <w:bottom w:val="none" w:sz="0" w:space="0" w:color="auto"/>
                        <w:right w:val="none" w:sz="0" w:space="0" w:color="auto"/>
                      </w:divBdr>
                      <w:divsChild>
                        <w:div w:id="1341153308">
                          <w:marLeft w:val="-200"/>
                          <w:marRight w:val="0"/>
                          <w:marTop w:val="0"/>
                          <w:marBottom w:val="0"/>
                          <w:divBdr>
                            <w:top w:val="none" w:sz="0" w:space="0" w:color="auto"/>
                            <w:left w:val="none" w:sz="0" w:space="0" w:color="auto"/>
                            <w:bottom w:val="none" w:sz="0" w:space="0" w:color="auto"/>
                            <w:right w:val="none" w:sz="0" w:space="0" w:color="auto"/>
                          </w:divBdr>
                          <w:divsChild>
                            <w:div w:id="1593853005">
                              <w:marLeft w:val="0"/>
                              <w:marRight w:val="0"/>
                              <w:marTop w:val="0"/>
                              <w:marBottom w:val="0"/>
                              <w:divBdr>
                                <w:top w:val="none" w:sz="0" w:space="0" w:color="auto"/>
                                <w:left w:val="none" w:sz="0" w:space="0" w:color="auto"/>
                                <w:bottom w:val="none" w:sz="0" w:space="0" w:color="auto"/>
                                <w:right w:val="none" w:sz="0" w:space="0" w:color="auto"/>
                              </w:divBdr>
                              <w:divsChild>
                                <w:div w:id="916865701">
                                  <w:marLeft w:val="0"/>
                                  <w:marRight w:val="0"/>
                                  <w:marTop w:val="0"/>
                                  <w:marBottom w:val="90"/>
                                  <w:divBdr>
                                    <w:top w:val="none" w:sz="0" w:space="0" w:color="auto"/>
                                    <w:left w:val="none" w:sz="0" w:space="0" w:color="auto"/>
                                    <w:bottom w:val="none" w:sz="0" w:space="0" w:color="auto"/>
                                    <w:right w:val="none" w:sz="0" w:space="0" w:color="auto"/>
                                  </w:divBdr>
                                  <w:divsChild>
                                    <w:div w:id="835532949">
                                      <w:marLeft w:val="0"/>
                                      <w:marRight w:val="0"/>
                                      <w:marTop w:val="0"/>
                                      <w:marBottom w:val="0"/>
                                      <w:divBdr>
                                        <w:top w:val="none" w:sz="0" w:space="0" w:color="auto"/>
                                        <w:left w:val="none" w:sz="0" w:space="0" w:color="auto"/>
                                        <w:bottom w:val="none" w:sz="0" w:space="0" w:color="auto"/>
                                        <w:right w:val="none" w:sz="0" w:space="0" w:color="auto"/>
                                      </w:divBdr>
                                      <w:divsChild>
                                        <w:div w:id="18549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585122">
      <w:bodyDiv w:val="1"/>
      <w:marLeft w:val="0"/>
      <w:marRight w:val="0"/>
      <w:marTop w:val="0"/>
      <w:marBottom w:val="0"/>
      <w:divBdr>
        <w:top w:val="none" w:sz="0" w:space="0" w:color="auto"/>
        <w:left w:val="none" w:sz="0" w:space="0" w:color="auto"/>
        <w:bottom w:val="none" w:sz="0" w:space="0" w:color="auto"/>
        <w:right w:val="none" w:sz="0" w:space="0" w:color="auto"/>
      </w:divBdr>
      <w:divsChild>
        <w:div w:id="1187214866">
          <w:marLeft w:val="0"/>
          <w:marRight w:val="0"/>
          <w:marTop w:val="0"/>
          <w:marBottom w:val="0"/>
          <w:divBdr>
            <w:top w:val="none" w:sz="0" w:space="0" w:color="auto"/>
            <w:left w:val="none" w:sz="0" w:space="0" w:color="auto"/>
            <w:bottom w:val="none" w:sz="0" w:space="0" w:color="auto"/>
            <w:right w:val="none" w:sz="0" w:space="0" w:color="auto"/>
          </w:divBdr>
          <w:divsChild>
            <w:div w:id="1109590628">
              <w:marLeft w:val="0"/>
              <w:marRight w:val="0"/>
              <w:marTop w:val="0"/>
              <w:marBottom w:val="0"/>
              <w:divBdr>
                <w:top w:val="none" w:sz="0" w:space="0" w:color="auto"/>
                <w:left w:val="none" w:sz="0" w:space="0" w:color="auto"/>
                <w:bottom w:val="none" w:sz="0" w:space="0" w:color="auto"/>
                <w:right w:val="none" w:sz="0" w:space="0" w:color="auto"/>
              </w:divBdr>
              <w:divsChild>
                <w:div w:id="1639188986">
                  <w:marLeft w:val="-200"/>
                  <w:marRight w:val="0"/>
                  <w:marTop w:val="0"/>
                  <w:marBottom w:val="0"/>
                  <w:divBdr>
                    <w:top w:val="none" w:sz="0" w:space="0" w:color="auto"/>
                    <w:left w:val="none" w:sz="0" w:space="0" w:color="auto"/>
                    <w:bottom w:val="none" w:sz="0" w:space="0" w:color="auto"/>
                    <w:right w:val="none" w:sz="0" w:space="0" w:color="auto"/>
                  </w:divBdr>
                  <w:divsChild>
                    <w:div w:id="773939766">
                      <w:marLeft w:val="0"/>
                      <w:marRight w:val="0"/>
                      <w:marTop w:val="0"/>
                      <w:marBottom w:val="0"/>
                      <w:divBdr>
                        <w:top w:val="none" w:sz="0" w:space="0" w:color="auto"/>
                        <w:left w:val="none" w:sz="0" w:space="0" w:color="auto"/>
                        <w:bottom w:val="none" w:sz="0" w:space="0" w:color="auto"/>
                        <w:right w:val="none" w:sz="0" w:space="0" w:color="auto"/>
                      </w:divBdr>
                      <w:divsChild>
                        <w:div w:id="1610426062">
                          <w:marLeft w:val="-200"/>
                          <w:marRight w:val="0"/>
                          <w:marTop w:val="0"/>
                          <w:marBottom w:val="0"/>
                          <w:divBdr>
                            <w:top w:val="none" w:sz="0" w:space="0" w:color="auto"/>
                            <w:left w:val="none" w:sz="0" w:space="0" w:color="auto"/>
                            <w:bottom w:val="none" w:sz="0" w:space="0" w:color="auto"/>
                            <w:right w:val="none" w:sz="0" w:space="0" w:color="auto"/>
                          </w:divBdr>
                          <w:divsChild>
                            <w:div w:id="112141957">
                              <w:marLeft w:val="0"/>
                              <w:marRight w:val="0"/>
                              <w:marTop w:val="0"/>
                              <w:marBottom w:val="0"/>
                              <w:divBdr>
                                <w:top w:val="none" w:sz="0" w:space="0" w:color="auto"/>
                                <w:left w:val="none" w:sz="0" w:space="0" w:color="auto"/>
                                <w:bottom w:val="none" w:sz="0" w:space="0" w:color="auto"/>
                                <w:right w:val="none" w:sz="0" w:space="0" w:color="auto"/>
                              </w:divBdr>
                              <w:divsChild>
                                <w:div w:id="1220484588">
                                  <w:marLeft w:val="0"/>
                                  <w:marRight w:val="0"/>
                                  <w:marTop w:val="0"/>
                                  <w:marBottom w:val="90"/>
                                  <w:divBdr>
                                    <w:top w:val="none" w:sz="0" w:space="0" w:color="auto"/>
                                    <w:left w:val="none" w:sz="0" w:space="0" w:color="auto"/>
                                    <w:bottom w:val="none" w:sz="0" w:space="0" w:color="auto"/>
                                    <w:right w:val="none" w:sz="0" w:space="0" w:color="auto"/>
                                  </w:divBdr>
                                  <w:divsChild>
                                    <w:div w:id="804155488">
                                      <w:marLeft w:val="0"/>
                                      <w:marRight w:val="0"/>
                                      <w:marTop w:val="0"/>
                                      <w:marBottom w:val="0"/>
                                      <w:divBdr>
                                        <w:top w:val="none" w:sz="0" w:space="0" w:color="auto"/>
                                        <w:left w:val="none" w:sz="0" w:space="0" w:color="auto"/>
                                        <w:bottom w:val="none" w:sz="0" w:space="0" w:color="auto"/>
                                        <w:right w:val="none" w:sz="0" w:space="0" w:color="auto"/>
                                      </w:divBdr>
                                      <w:divsChild>
                                        <w:div w:id="7324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novir.com" TargetMode="External"/><Relationship Id="rId3" Type="http://schemas.openxmlformats.org/officeDocument/2006/relationships/settings" Target="settings.xml"/><Relationship Id="rId7" Type="http://schemas.openxmlformats.org/officeDocument/2006/relationships/hyperlink" Target="mailto:bjorn.dellgren@adenovir.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adenovi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lsinves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4416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Dellgren</dc:creator>
  <cp:lastModifiedBy>Maklarhuset</cp:lastModifiedBy>
  <cp:revision>4</cp:revision>
  <cp:lastPrinted>2015-06-28T11:33:00Z</cp:lastPrinted>
  <dcterms:created xsi:type="dcterms:W3CDTF">2015-06-28T11:28:00Z</dcterms:created>
  <dcterms:modified xsi:type="dcterms:W3CDTF">2015-06-28T11:36:00Z</dcterms:modified>
</cp:coreProperties>
</file>