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A6" w:rsidRPr="00D313A6" w:rsidRDefault="00D313A6" w:rsidP="00D313A6">
      <w:pPr>
        <w:jc w:val="center"/>
        <w:rPr>
          <w:rFonts w:ascii="Arial" w:hAnsi="Arial" w:cs="Arial"/>
          <w:noProof/>
          <w:sz w:val="52"/>
          <w:szCs w:val="34"/>
        </w:rPr>
      </w:pPr>
      <w:r w:rsidRPr="00D313A6">
        <w:rPr>
          <w:rFonts w:ascii="Arial" w:hAnsi="Arial" w:cs="Arial"/>
          <w:sz w:val="52"/>
          <w:szCs w:val="34"/>
        </w:rPr>
        <w:t>Woody Bygghandel bygger för framtiden med Gothia Cup</w:t>
      </w:r>
    </w:p>
    <w:p w:rsidR="0051044D" w:rsidRDefault="00142F04" w:rsidP="001C3075">
      <w:pPr>
        <w:rPr>
          <w:noProof/>
        </w:rPr>
      </w:pPr>
    </w:p>
    <w:p w:rsidR="00D313A6" w:rsidRDefault="00D313A6" w:rsidP="00D313A6">
      <w:pPr>
        <w:jc w:val="center"/>
        <w:rPr>
          <w:noProof/>
        </w:rPr>
      </w:pPr>
      <w:r>
        <w:rPr>
          <w:noProof/>
        </w:rPr>
        <w:drawing>
          <wp:inline distT="0" distB="0" distL="0" distR="0">
            <wp:extent cx="4444410" cy="287616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9626" cy="2873073"/>
                    </a:xfrm>
                    <a:prstGeom prst="rect">
                      <a:avLst/>
                    </a:prstGeom>
                  </pic:spPr>
                </pic:pic>
              </a:graphicData>
            </a:graphic>
          </wp:inline>
        </w:drawing>
      </w:r>
    </w:p>
    <w:p w:rsidR="00D313A6" w:rsidRDefault="00D313A6" w:rsidP="00D313A6">
      <w:pPr>
        <w:rPr>
          <w:rFonts w:ascii="Arial" w:hAnsi="Arial" w:cs="Arial"/>
          <w:i/>
          <w:sz w:val="26"/>
          <w:szCs w:val="26"/>
        </w:rPr>
      </w:pPr>
    </w:p>
    <w:p w:rsidR="00D313A6" w:rsidRDefault="00D37CE0" w:rsidP="00D313A6">
      <w:pPr>
        <w:rPr>
          <w:rFonts w:ascii="Arial" w:hAnsi="Arial" w:cs="Arial"/>
          <w:i/>
          <w:sz w:val="26"/>
          <w:szCs w:val="26"/>
        </w:rPr>
      </w:pPr>
      <w:r>
        <w:rPr>
          <w:rFonts w:ascii="Arial" w:hAnsi="Arial" w:cs="Arial"/>
          <w:i/>
          <w:sz w:val="26"/>
          <w:szCs w:val="26"/>
        </w:rPr>
        <w:t xml:space="preserve">Woody Bygghandel, </w:t>
      </w:r>
      <w:r w:rsidR="00D313A6" w:rsidRPr="00D313A6">
        <w:rPr>
          <w:rFonts w:ascii="Arial" w:hAnsi="Arial" w:cs="Arial"/>
          <w:i/>
          <w:sz w:val="26"/>
          <w:szCs w:val="26"/>
        </w:rPr>
        <w:t>Of</w:t>
      </w:r>
      <w:r>
        <w:rPr>
          <w:rFonts w:ascii="Arial" w:hAnsi="Arial" w:cs="Arial"/>
          <w:i/>
          <w:sz w:val="26"/>
          <w:szCs w:val="26"/>
        </w:rPr>
        <w:t xml:space="preserve">ficiell Partner till Gothia Cup, bygger för framtiden </w:t>
      </w:r>
      <w:r w:rsidR="00D313A6" w:rsidRPr="00D313A6">
        <w:rPr>
          <w:rFonts w:ascii="Arial" w:hAnsi="Arial" w:cs="Arial"/>
          <w:i/>
          <w:sz w:val="26"/>
          <w:szCs w:val="26"/>
        </w:rPr>
        <w:t>me</w:t>
      </w:r>
      <w:r w:rsidR="00D313A6">
        <w:rPr>
          <w:rFonts w:ascii="Arial" w:hAnsi="Arial" w:cs="Arial"/>
          <w:i/>
          <w:sz w:val="26"/>
          <w:szCs w:val="26"/>
        </w:rPr>
        <w:t>llan 13-19 juli</w:t>
      </w:r>
      <w:r w:rsidR="00D313A6" w:rsidRPr="00D313A6">
        <w:rPr>
          <w:rFonts w:ascii="Arial" w:hAnsi="Arial" w:cs="Arial"/>
          <w:i/>
          <w:sz w:val="26"/>
          <w:szCs w:val="26"/>
        </w:rPr>
        <w:t>.</w:t>
      </w:r>
      <w:r w:rsidR="00D313A6">
        <w:rPr>
          <w:rFonts w:ascii="Arial" w:hAnsi="Arial" w:cs="Arial"/>
          <w:i/>
          <w:sz w:val="26"/>
          <w:szCs w:val="26"/>
        </w:rPr>
        <w:t xml:space="preserve"> </w:t>
      </w:r>
    </w:p>
    <w:p w:rsidR="00D313A6" w:rsidRDefault="00D313A6" w:rsidP="00D313A6">
      <w:pPr>
        <w:rPr>
          <w:rFonts w:ascii="Arial" w:hAnsi="Arial" w:cs="Arial"/>
          <w:i/>
          <w:sz w:val="26"/>
          <w:szCs w:val="26"/>
        </w:rPr>
      </w:pPr>
    </w:p>
    <w:p w:rsidR="00D313A6" w:rsidRPr="00D405C2" w:rsidRDefault="00D313A6" w:rsidP="00D313A6">
      <w:pPr>
        <w:rPr>
          <w:rFonts w:ascii="Arial" w:hAnsi="Arial" w:cs="Arial"/>
          <w:sz w:val="22"/>
          <w:szCs w:val="22"/>
        </w:rPr>
      </w:pPr>
      <w:r>
        <w:rPr>
          <w:rFonts w:ascii="Arial" w:hAnsi="Arial" w:cs="Arial"/>
          <w:sz w:val="22"/>
          <w:szCs w:val="22"/>
        </w:rPr>
        <w:t xml:space="preserve">Woody Bygghandel är </w:t>
      </w:r>
      <w:r w:rsidRPr="00D313A6">
        <w:rPr>
          <w:rFonts w:ascii="Arial" w:hAnsi="Arial" w:cs="Arial"/>
          <w:sz w:val="22"/>
          <w:szCs w:val="22"/>
        </w:rPr>
        <w:t>Officiell Partner till Gothia</w:t>
      </w:r>
      <w:r w:rsidR="00C84EE6">
        <w:rPr>
          <w:rFonts w:ascii="Arial" w:hAnsi="Arial" w:cs="Arial"/>
          <w:sz w:val="22"/>
          <w:szCs w:val="22"/>
        </w:rPr>
        <w:t xml:space="preserve"> Cup</w:t>
      </w:r>
      <w:r w:rsidR="00BC6EE6">
        <w:rPr>
          <w:rFonts w:ascii="Arial" w:hAnsi="Arial" w:cs="Arial"/>
          <w:sz w:val="22"/>
          <w:szCs w:val="22"/>
        </w:rPr>
        <w:t>,</w:t>
      </w:r>
      <w:r w:rsidR="00BC6EE6" w:rsidRPr="00BC6EE6">
        <w:t xml:space="preserve"> </w:t>
      </w:r>
      <w:r w:rsidR="00BC6EE6" w:rsidRPr="00BC6EE6">
        <w:rPr>
          <w:rFonts w:ascii="Arial" w:hAnsi="Arial" w:cs="Arial"/>
          <w:sz w:val="22"/>
          <w:szCs w:val="22"/>
        </w:rPr>
        <w:t>världens största fotbollsturnering för barn och ungdomar</w:t>
      </w:r>
      <w:r w:rsidR="00BC6EE6">
        <w:rPr>
          <w:rFonts w:ascii="Arial" w:hAnsi="Arial" w:cs="Arial"/>
          <w:sz w:val="22"/>
          <w:szCs w:val="22"/>
        </w:rPr>
        <w:t xml:space="preserve"> med</w:t>
      </w:r>
      <w:r w:rsidR="00C84EE6">
        <w:rPr>
          <w:rFonts w:ascii="Arial" w:hAnsi="Arial" w:cs="Arial"/>
          <w:sz w:val="22"/>
          <w:szCs w:val="22"/>
        </w:rPr>
        <w:t xml:space="preserve"> </w:t>
      </w:r>
      <w:r w:rsidR="00BC6EE6" w:rsidRPr="00BC6EE6">
        <w:rPr>
          <w:rFonts w:ascii="Arial" w:hAnsi="Arial" w:cs="Arial"/>
          <w:sz w:val="22"/>
          <w:szCs w:val="22"/>
        </w:rPr>
        <w:t xml:space="preserve">över 35 000 spelare i </w:t>
      </w:r>
      <w:r w:rsidR="00D22DEE">
        <w:rPr>
          <w:rFonts w:ascii="Arial" w:hAnsi="Arial" w:cs="Arial"/>
          <w:sz w:val="22"/>
          <w:szCs w:val="22"/>
        </w:rPr>
        <w:t xml:space="preserve">1600 lag från 80 olika nationer. </w:t>
      </w:r>
      <w:r w:rsidR="00C84EE6">
        <w:rPr>
          <w:rFonts w:ascii="Arial" w:hAnsi="Arial" w:cs="Arial"/>
          <w:sz w:val="22"/>
          <w:szCs w:val="22"/>
        </w:rPr>
        <w:t xml:space="preserve">Tillsammans </w:t>
      </w:r>
      <w:r>
        <w:rPr>
          <w:rFonts w:ascii="Arial" w:hAnsi="Arial" w:cs="Arial"/>
          <w:sz w:val="22"/>
          <w:szCs w:val="22"/>
        </w:rPr>
        <w:t xml:space="preserve">lyfter </w:t>
      </w:r>
      <w:r w:rsidR="00C84EE6">
        <w:rPr>
          <w:rFonts w:ascii="Arial" w:hAnsi="Arial" w:cs="Arial"/>
          <w:sz w:val="22"/>
          <w:szCs w:val="22"/>
        </w:rPr>
        <w:t xml:space="preserve">de </w:t>
      </w:r>
      <w:r>
        <w:rPr>
          <w:rFonts w:ascii="Arial" w:hAnsi="Arial" w:cs="Arial"/>
          <w:sz w:val="22"/>
          <w:szCs w:val="22"/>
        </w:rPr>
        <w:t xml:space="preserve">fotbollstränare och ungdomsledare och </w:t>
      </w:r>
      <w:r w:rsidR="00C84EE6">
        <w:rPr>
          <w:rFonts w:ascii="Arial" w:hAnsi="Arial" w:cs="Arial"/>
          <w:sz w:val="22"/>
          <w:szCs w:val="22"/>
        </w:rPr>
        <w:t xml:space="preserve">bygger </w:t>
      </w:r>
      <w:r>
        <w:rPr>
          <w:rFonts w:ascii="Arial" w:hAnsi="Arial" w:cs="Arial"/>
          <w:sz w:val="22"/>
          <w:szCs w:val="22"/>
        </w:rPr>
        <w:t>för framtiden.</w:t>
      </w:r>
    </w:p>
    <w:p w:rsidR="00D313A6" w:rsidRDefault="00D313A6" w:rsidP="00D313A6">
      <w:pPr>
        <w:rPr>
          <w:rFonts w:ascii="Arial" w:hAnsi="Arial" w:cs="Arial"/>
          <w:sz w:val="22"/>
        </w:rPr>
      </w:pPr>
    </w:p>
    <w:p w:rsidR="00D313A6" w:rsidRDefault="00D313A6" w:rsidP="00D313A6">
      <w:pPr>
        <w:numPr>
          <w:ilvl w:val="0"/>
          <w:numId w:val="2"/>
        </w:numPr>
        <w:rPr>
          <w:rFonts w:ascii="Arial" w:hAnsi="Arial" w:cs="Arial"/>
          <w:sz w:val="22"/>
        </w:rPr>
      </w:pPr>
      <w:r w:rsidRPr="00FB399B">
        <w:rPr>
          <w:rFonts w:ascii="Arial" w:hAnsi="Arial" w:cs="Arial"/>
          <w:sz w:val="22"/>
        </w:rPr>
        <w:t>I vår värld börjar det m</w:t>
      </w:r>
      <w:r>
        <w:rPr>
          <w:rFonts w:ascii="Arial" w:hAnsi="Arial" w:cs="Arial"/>
          <w:sz w:val="22"/>
        </w:rPr>
        <w:t>ed goda förebilder på hemmaplan. B</w:t>
      </w:r>
      <w:r w:rsidRPr="00FB399B">
        <w:rPr>
          <w:rFonts w:ascii="Arial" w:hAnsi="Arial" w:cs="Arial"/>
          <w:sz w:val="22"/>
        </w:rPr>
        <w:t>arn och ungdo</w:t>
      </w:r>
      <w:bookmarkStart w:id="0" w:name="_GoBack"/>
      <w:bookmarkEnd w:id="0"/>
      <w:r w:rsidRPr="00FB399B">
        <w:rPr>
          <w:rFonts w:ascii="Arial" w:hAnsi="Arial" w:cs="Arial"/>
          <w:sz w:val="22"/>
        </w:rPr>
        <w:t xml:space="preserve">mar </w:t>
      </w:r>
      <w:r>
        <w:rPr>
          <w:rFonts w:ascii="Arial" w:hAnsi="Arial" w:cs="Arial"/>
          <w:sz w:val="22"/>
        </w:rPr>
        <w:t xml:space="preserve">ska kunna </w:t>
      </w:r>
      <w:r w:rsidRPr="00FB399B">
        <w:rPr>
          <w:rFonts w:ascii="Arial" w:hAnsi="Arial" w:cs="Arial"/>
          <w:sz w:val="22"/>
        </w:rPr>
        <w:t>inspireras till att välja idrotten även när det finns a</w:t>
      </w:r>
      <w:r>
        <w:rPr>
          <w:rFonts w:ascii="Arial" w:hAnsi="Arial" w:cs="Arial"/>
          <w:sz w:val="22"/>
        </w:rPr>
        <w:t>nnat som lockar</w:t>
      </w:r>
      <w:r w:rsidRPr="00FB399B">
        <w:rPr>
          <w:rFonts w:ascii="Arial" w:hAnsi="Arial" w:cs="Arial"/>
          <w:sz w:val="22"/>
        </w:rPr>
        <w:t>. Därför skapades Woody U</w:t>
      </w:r>
      <w:r>
        <w:rPr>
          <w:rFonts w:ascii="Arial" w:hAnsi="Arial" w:cs="Arial"/>
          <w:sz w:val="22"/>
        </w:rPr>
        <w:t>ngdomsledarstipendiet tillsammans med Svenska Fotbollförbundet och som vi arbetat med i tre år</w:t>
      </w:r>
      <w:r w:rsidR="00BC6EE6">
        <w:rPr>
          <w:rFonts w:ascii="Arial" w:hAnsi="Arial" w:cs="Arial"/>
          <w:sz w:val="22"/>
        </w:rPr>
        <w:t xml:space="preserve">. </w:t>
      </w:r>
      <w:r w:rsidR="00BC6EE6">
        <w:rPr>
          <w:rFonts w:ascii="Arial" w:hAnsi="Arial" w:cs="Arial"/>
          <w:sz w:val="22"/>
        </w:rPr>
        <w:t>I år vill vi vara där</w:t>
      </w:r>
      <w:r w:rsidR="00BC6EE6" w:rsidRPr="00FB399B">
        <w:rPr>
          <w:rFonts w:ascii="Arial" w:hAnsi="Arial" w:cs="Arial"/>
          <w:sz w:val="22"/>
        </w:rPr>
        <w:t xml:space="preserve"> </w:t>
      </w:r>
      <w:r w:rsidR="00BC6EE6">
        <w:rPr>
          <w:rFonts w:ascii="Arial" w:hAnsi="Arial" w:cs="Arial"/>
          <w:sz w:val="22"/>
        </w:rPr>
        <w:t xml:space="preserve">alla </w:t>
      </w:r>
      <w:r w:rsidR="00BC6EE6" w:rsidRPr="00FB399B">
        <w:rPr>
          <w:rFonts w:ascii="Arial" w:hAnsi="Arial" w:cs="Arial"/>
          <w:sz w:val="22"/>
        </w:rPr>
        <w:t>f</w:t>
      </w:r>
      <w:r w:rsidR="00BC6EE6">
        <w:rPr>
          <w:rFonts w:ascii="Arial" w:hAnsi="Arial" w:cs="Arial"/>
          <w:sz w:val="22"/>
        </w:rPr>
        <w:t>otbollstränare och ungdomsledare är under sommaren, på Gothia Cup</w:t>
      </w:r>
      <w:r>
        <w:rPr>
          <w:rFonts w:ascii="Arial" w:hAnsi="Arial" w:cs="Arial"/>
          <w:sz w:val="22"/>
        </w:rPr>
        <w:t>,</w:t>
      </w:r>
      <w:r>
        <w:rPr>
          <w:rFonts w:ascii="Arial" w:hAnsi="Arial" w:cs="Arial"/>
          <w:sz w:val="22"/>
          <w:szCs w:val="22"/>
        </w:rPr>
        <w:t xml:space="preserve"> </w:t>
      </w:r>
      <w:r>
        <w:rPr>
          <w:rFonts w:ascii="Arial" w:hAnsi="Arial" w:cs="Arial"/>
          <w:sz w:val="22"/>
        </w:rPr>
        <w:t>säger Mikael Tykesson, marknadschef Woody Bygghandel.</w:t>
      </w:r>
    </w:p>
    <w:p w:rsidR="00C84EE6" w:rsidRDefault="00C84EE6" w:rsidP="00C84EE6">
      <w:pPr>
        <w:rPr>
          <w:rFonts w:ascii="Arial" w:hAnsi="Arial" w:cs="Arial"/>
          <w:sz w:val="22"/>
        </w:rPr>
      </w:pPr>
    </w:p>
    <w:p w:rsidR="00C84EE6" w:rsidRDefault="00C84EE6" w:rsidP="00C84EE6">
      <w:pPr>
        <w:rPr>
          <w:rFonts w:ascii="Arial" w:hAnsi="Arial" w:cs="Arial"/>
          <w:sz w:val="22"/>
        </w:rPr>
      </w:pPr>
      <w:r>
        <w:rPr>
          <w:rFonts w:ascii="Arial" w:hAnsi="Arial" w:cs="Arial"/>
          <w:sz w:val="22"/>
        </w:rPr>
        <w:t xml:space="preserve">Woody Ungdomsledarstipendiet går till engagerade ungdomsledare inom breddfotbollen som bidrar till gott ledarskap och att våra ungdomar har en meningsfull och engagerad fritid. </w:t>
      </w:r>
    </w:p>
    <w:p w:rsidR="00E04834" w:rsidRDefault="00E04834" w:rsidP="00E04834">
      <w:pPr>
        <w:ind w:left="720"/>
        <w:rPr>
          <w:rFonts w:ascii="Arial" w:hAnsi="Arial" w:cs="Arial"/>
          <w:sz w:val="22"/>
        </w:rPr>
      </w:pPr>
    </w:p>
    <w:p w:rsidR="00C84EE6" w:rsidRPr="00E04834" w:rsidRDefault="00E04834" w:rsidP="00E04834">
      <w:pPr>
        <w:numPr>
          <w:ilvl w:val="0"/>
          <w:numId w:val="2"/>
        </w:numPr>
        <w:rPr>
          <w:rFonts w:ascii="Arial" w:hAnsi="Arial" w:cs="Arial"/>
          <w:sz w:val="22"/>
        </w:rPr>
      </w:pPr>
      <w:r w:rsidRPr="00E04834">
        <w:rPr>
          <w:rFonts w:ascii="Arial" w:hAnsi="Arial" w:cs="Arial"/>
          <w:sz w:val="22"/>
        </w:rPr>
        <w:t>Gothia Cup är en mötesplats för världens ungdomar, oavsett religion, hudfärg eller nationalitet, med fotbollen som gemensam nämnare. Det är lagen och dess ledare från världens alla hörn som gör turneringen unik och framgångsrik säger Thomas Anderson, försäljningschef Gothia Cup. Att tillsammans med Woody uppmärksamma och lyfta fram ungdomsledare är därför ett viktigt och bra initiativ för att bygga fotbollens framtid.</w:t>
      </w:r>
    </w:p>
    <w:p w:rsidR="00C84EE6" w:rsidRDefault="00C84EE6" w:rsidP="00C84EE6">
      <w:pPr>
        <w:ind w:left="720"/>
        <w:rPr>
          <w:rFonts w:ascii="Arial" w:hAnsi="Arial" w:cs="Arial"/>
          <w:sz w:val="22"/>
        </w:rPr>
      </w:pPr>
    </w:p>
    <w:p w:rsidR="00C84EE6" w:rsidRDefault="00C84EE6" w:rsidP="00C84EE6">
      <w:pPr>
        <w:ind w:left="720"/>
        <w:rPr>
          <w:rFonts w:ascii="Arial" w:hAnsi="Arial" w:cs="Arial"/>
          <w:sz w:val="22"/>
        </w:rPr>
      </w:pPr>
    </w:p>
    <w:p w:rsidR="00D313A6" w:rsidRPr="00C076D7" w:rsidRDefault="00D313A6" w:rsidP="00D313A6">
      <w:pPr>
        <w:rPr>
          <w:rFonts w:ascii="Arial" w:hAnsi="Arial" w:cs="Arial"/>
          <w:b/>
        </w:rPr>
      </w:pPr>
      <w:r w:rsidRPr="00C076D7">
        <w:rPr>
          <w:rFonts w:ascii="Arial" w:hAnsi="Arial" w:cs="Arial"/>
          <w:b/>
        </w:rPr>
        <w:t>För ytterligare information, vänligen kontakta:</w:t>
      </w:r>
    </w:p>
    <w:p w:rsidR="00D313A6" w:rsidRDefault="00D313A6" w:rsidP="00D313A6">
      <w:pPr>
        <w:pStyle w:val="Normalwebb"/>
        <w:shd w:val="clear" w:color="auto" w:fill="FFFFFF"/>
        <w:spacing w:before="0" w:beforeAutospacing="0" w:after="0" w:afterAutospacing="0" w:line="60" w:lineRule="atLeast"/>
        <w:rPr>
          <w:rFonts w:ascii="Arial" w:hAnsi="Arial" w:cs="Arial"/>
          <w:sz w:val="22"/>
          <w:szCs w:val="22"/>
        </w:rPr>
      </w:pPr>
    </w:p>
    <w:p w:rsidR="00D313A6" w:rsidRDefault="00D313A6" w:rsidP="00D313A6">
      <w:pPr>
        <w:pStyle w:val="Normalwebb"/>
        <w:shd w:val="clear" w:color="auto" w:fill="FFFFFF"/>
        <w:spacing w:before="0" w:beforeAutospacing="0" w:after="0" w:afterAutospacing="0" w:line="60" w:lineRule="atLeast"/>
        <w:rPr>
          <w:rFonts w:ascii="Arial" w:hAnsi="Arial" w:cs="Arial"/>
          <w:sz w:val="22"/>
          <w:szCs w:val="22"/>
        </w:rPr>
      </w:pPr>
      <w:r w:rsidRPr="00C076D7">
        <w:rPr>
          <w:rFonts w:ascii="Arial" w:hAnsi="Arial" w:cs="Arial"/>
          <w:sz w:val="22"/>
          <w:szCs w:val="22"/>
        </w:rPr>
        <w:t>Mikael Tykesson, marknadschef</w:t>
      </w:r>
      <w:r>
        <w:rPr>
          <w:rFonts w:ascii="Arial" w:hAnsi="Arial" w:cs="Arial"/>
          <w:sz w:val="22"/>
          <w:szCs w:val="22"/>
        </w:rPr>
        <w:t xml:space="preserve"> Woody Bygghandel</w:t>
      </w:r>
      <w:r w:rsidRPr="00C076D7">
        <w:rPr>
          <w:rFonts w:ascii="Arial" w:hAnsi="Arial" w:cs="Arial"/>
          <w:sz w:val="22"/>
          <w:szCs w:val="22"/>
        </w:rPr>
        <w:t xml:space="preserve">, </w:t>
      </w:r>
      <w:hyperlink r:id="rId9" w:history="1">
        <w:r w:rsidRPr="00C076D7">
          <w:rPr>
            <w:rStyle w:val="Hyperlnk"/>
            <w:rFonts w:ascii="Arial" w:hAnsi="Arial" w:cs="Arial"/>
            <w:sz w:val="22"/>
            <w:szCs w:val="22"/>
          </w:rPr>
          <w:t>mikael.tykesson@woody.se</w:t>
        </w:r>
      </w:hyperlink>
      <w:r w:rsidRPr="00C076D7">
        <w:rPr>
          <w:rFonts w:ascii="Arial" w:hAnsi="Arial" w:cs="Arial"/>
          <w:sz w:val="22"/>
          <w:szCs w:val="22"/>
        </w:rPr>
        <w:t>, tel. 0702 -15 75 37</w:t>
      </w:r>
    </w:p>
    <w:p w:rsidR="00D313A6" w:rsidRDefault="00D313A6" w:rsidP="00D313A6">
      <w:pPr>
        <w:pStyle w:val="Normalwebb"/>
        <w:shd w:val="clear" w:color="auto" w:fill="FFFFFF"/>
        <w:spacing w:before="0" w:beforeAutospacing="0" w:after="0" w:afterAutospacing="0" w:line="60" w:lineRule="atLeast"/>
        <w:rPr>
          <w:rFonts w:ascii="Arial" w:hAnsi="Arial" w:cs="Arial"/>
          <w:sz w:val="22"/>
          <w:szCs w:val="22"/>
        </w:rPr>
      </w:pPr>
    </w:p>
    <w:p w:rsidR="00D313A6" w:rsidRDefault="00D313A6" w:rsidP="00D313A6">
      <w:pPr>
        <w:pStyle w:val="Normalwebb"/>
        <w:shd w:val="clear" w:color="auto" w:fill="FFFFFF"/>
        <w:spacing w:before="0" w:beforeAutospacing="0" w:after="0" w:afterAutospacing="0" w:line="60" w:lineRule="atLeast"/>
        <w:rPr>
          <w:rFonts w:ascii="Arial" w:hAnsi="Arial" w:cs="Arial"/>
          <w:sz w:val="22"/>
          <w:szCs w:val="22"/>
        </w:rPr>
      </w:pPr>
      <w:r w:rsidRPr="00C076D7">
        <w:rPr>
          <w:rFonts w:ascii="Arial" w:hAnsi="Arial" w:cs="Arial"/>
          <w:sz w:val="22"/>
          <w:szCs w:val="22"/>
        </w:rPr>
        <w:t xml:space="preserve">Peder Strömqvist, </w:t>
      </w:r>
      <w:r>
        <w:rPr>
          <w:rFonts w:ascii="Arial" w:hAnsi="Arial" w:cs="Arial"/>
          <w:sz w:val="22"/>
          <w:szCs w:val="22"/>
        </w:rPr>
        <w:t>vd Woody Bygghandel</w:t>
      </w:r>
      <w:r w:rsidRPr="00C076D7">
        <w:rPr>
          <w:rFonts w:ascii="Arial" w:hAnsi="Arial" w:cs="Arial"/>
          <w:sz w:val="22"/>
          <w:szCs w:val="22"/>
        </w:rPr>
        <w:t xml:space="preserve">, </w:t>
      </w:r>
      <w:hyperlink r:id="rId10" w:history="1">
        <w:r w:rsidRPr="00C076D7">
          <w:rPr>
            <w:rStyle w:val="Hyperlnk"/>
            <w:rFonts w:ascii="Arial" w:hAnsi="Arial" w:cs="Arial"/>
            <w:sz w:val="22"/>
            <w:szCs w:val="22"/>
          </w:rPr>
          <w:t>peder.stromqvist@woody.se</w:t>
        </w:r>
      </w:hyperlink>
      <w:r w:rsidRPr="00C076D7">
        <w:rPr>
          <w:rFonts w:ascii="Arial" w:hAnsi="Arial" w:cs="Arial"/>
          <w:sz w:val="22"/>
          <w:szCs w:val="22"/>
        </w:rPr>
        <w:t xml:space="preserve">, tel. 0703 - 40 02 66 </w:t>
      </w:r>
    </w:p>
    <w:p w:rsidR="00D313A6" w:rsidRDefault="00D313A6" w:rsidP="00D313A6">
      <w:pPr>
        <w:pStyle w:val="Normalwebb"/>
        <w:shd w:val="clear" w:color="auto" w:fill="FFFFFF"/>
        <w:spacing w:before="0" w:beforeAutospacing="0" w:after="0" w:afterAutospacing="0" w:line="60" w:lineRule="atLeast"/>
        <w:rPr>
          <w:rFonts w:ascii="Arial" w:hAnsi="Arial" w:cs="Arial"/>
          <w:sz w:val="22"/>
          <w:szCs w:val="22"/>
        </w:rPr>
      </w:pPr>
    </w:p>
    <w:p w:rsidR="00D313A6" w:rsidRPr="00C076D7" w:rsidRDefault="00D313A6" w:rsidP="00D313A6">
      <w:pPr>
        <w:pStyle w:val="Normalwebb"/>
        <w:shd w:val="clear" w:color="auto" w:fill="FFFFFF"/>
        <w:spacing w:before="0" w:beforeAutospacing="0" w:after="0" w:afterAutospacing="0" w:line="60" w:lineRule="atLeast"/>
        <w:rPr>
          <w:rFonts w:ascii="Arial" w:hAnsi="Arial" w:cs="Arial"/>
          <w:sz w:val="22"/>
          <w:szCs w:val="22"/>
        </w:rPr>
      </w:pPr>
      <w:r>
        <w:rPr>
          <w:rFonts w:ascii="Arial" w:hAnsi="Arial" w:cs="Arial"/>
          <w:sz w:val="22"/>
          <w:szCs w:val="22"/>
        </w:rPr>
        <w:t>Thomas Anderson</w:t>
      </w:r>
      <w:r w:rsidRPr="00C076D7">
        <w:rPr>
          <w:rFonts w:ascii="Arial" w:hAnsi="Arial" w:cs="Arial"/>
          <w:sz w:val="22"/>
          <w:szCs w:val="22"/>
        </w:rPr>
        <w:t xml:space="preserve">, </w:t>
      </w:r>
      <w:r>
        <w:rPr>
          <w:rFonts w:ascii="Arial" w:hAnsi="Arial" w:cs="Arial"/>
          <w:sz w:val="22"/>
          <w:szCs w:val="22"/>
        </w:rPr>
        <w:t>försäljningschef Gothia Cup</w:t>
      </w:r>
      <w:r w:rsidRPr="00C076D7">
        <w:rPr>
          <w:rFonts w:ascii="Arial" w:hAnsi="Arial" w:cs="Arial"/>
          <w:sz w:val="22"/>
          <w:szCs w:val="22"/>
        </w:rPr>
        <w:t xml:space="preserve">, </w:t>
      </w:r>
      <w:hyperlink r:id="rId11" w:history="1">
        <w:r>
          <w:rPr>
            <w:rStyle w:val="Hyperlnk"/>
            <w:rFonts w:ascii="Arial" w:hAnsi="Arial" w:cs="Arial"/>
            <w:sz w:val="22"/>
            <w:szCs w:val="22"/>
          </w:rPr>
          <w:t>thomas.anderson@gothiacup.se</w:t>
        </w:r>
      </w:hyperlink>
      <w:r w:rsidRPr="00C076D7">
        <w:rPr>
          <w:rFonts w:ascii="Arial" w:hAnsi="Arial" w:cs="Arial"/>
          <w:sz w:val="22"/>
          <w:szCs w:val="22"/>
        </w:rPr>
        <w:t>,</w:t>
      </w:r>
      <w:r>
        <w:rPr>
          <w:rFonts w:ascii="Arial" w:hAnsi="Arial" w:cs="Arial"/>
          <w:sz w:val="22"/>
          <w:szCs w:val="22"/>
        </w:rPr>
        <w:t xml:space="preserve"> tel. 0704 – 19 28 44</w:t>
      </w:r>
      <w:r w:rsidRPr="00C076D7">
        <w:rPr>
          <w:rFonts w:ascii="Arial" w:hAnsi="Arial" w:cs="Arial"/>
          <w:sz w:val="22"/>
          <w:szCs w:val="22"/>
        </w:rPr>
        <w:t xml:space="preserve"> </w:t>
      </w:r>
    </w:p>
    <w:p w:rsidR="00D313A6" w:rsidRPr="00C076D7" w:rsidRDefault="00D313A6" w:rsidP="00D313A6">
      <w:pPr>
        <w:pStyle w:val="Normalwebb"/>
        <w:shd w:val="clear" w:color="auto" w:fill="FFFFFF"/>
        <w:spacing w:before="0" w:beforeAutospacing="0" w:after="0" w:afterAutospacing="0" w:line="60" w:lineRule="atLeast"/>
        <w:rPr>
          <w:rFonts w:ascii="Arial" w:hAnsi="Arial" w:cs="Arial"/>
          <w:sz w:val="22"/>
          <w:szCs w:val="22"/>
        </w:rPr>
      </w:pPr>
    </w:p>
    <w:p w:rsidR="00D313A6" w:rsidRPr="00DC2A92" w:rsidRDefault="00D313A6" w:rsidP="00D313A6">
      <w:pPr>
        <w:widowControl w:val="0"/>
        <w:suppressAutoHyphens/>
        <w:rPr>
          <w:rFonts w:ascii="Arial" w:hAnsi="Arial" w:cs="Arial"/>
          <w:b/>
          <w:color w:val="595959"/>
          <w:sz w:val="20"/>
          <w:szCs w:val="20"/>
          <w:lang w:eastAsia="ar-SA"/>
        </w:rPr>
      </w:pPr>
    </w:p>
    <w:p w:rsidR="00D313A6" w:rsidRPr="00DC2A92" w:rsidRDefault="00D313A6" w:rsidP="00D313A6">
      <w:pPr>
        <w:widowControl w:val="0"/>
        <w:suppressAutoHyphens/>
        <w:rPr>
          <w:rFonts w:ascii="Arial" w:hAnsi="Arial" w:cs="Arial"/>
          <w:b/>
          <w:color w:val="595959"/>
          <w:sz w:val="20"/>
          <w:szCs w:val="20"/>
          <w:lang w:eastAsia="ar-SA"/>
        </w:rPr>
      </w:pPr>
    </w:p>
    <w:p w:rsidR="00D313A6" w:rsidRPr="00DC2A92" w:rsidRDefault="00D313A6" w:rsidP="00D313A6">
      <w:pPr>
        <w:widowControl w:val="0"/>
        <w:suppressAutoHyphens/>
        <w:rPr>
          <w:rFonts w:ascii="Arial" w:hAnsi="Arial" w:cs="Arial"/>
          <w:b/>
          <w:i/>
          <w:color w:val="595959"/>
          <w:sz w:val="20"/>
          <w:szCs w:val="20"/>
          <w:lang w:eastAsia="ar-SA"/>
        </w:rPr>
      </w:pPr>
      <w:r w:rsidRPr="00DC2A92">
        <w:rPr>
          <w:rFonts w:ascii="Arial" w:hAnsi="Arial" w:cs="Arial"/>
          <w:b/>
          <w:i/>
          <w:color w:val="595959"/>
          <w:sz w:val="20"/>
          <w:szCs w:val="20"/>
          <w:lang w:eastAsia="ar-SA"/>
        </w:rPr>
        <w:t>Företagsfakta:</w:t>
      </w:r>
    </w:p>
    <w:p w:rsidR="00D313A6" w:rsidRDefault="00D313A6" w:rsidP="00D313A6">
      <w:pPr>
        <w:widowControl w:val="0"/>
        <w:suppressAutoHyphens/>
        <w:rPr>
          <w:rFonts w:ascii="Arial" w:hAnsi="Arial" w:cs="Arial"/>
          <w:i/>
          <w:color w:val="595959"/>
          <w:sz w:val="20"/>
          <w:szCs w:val="20"/>
          <w:lang w:eastAsia="ar-SA"/>
        </w:rPr>
      </w:pPr>
      <w:r w:rsidRPr="00AF514B">
        <w:rPr>
          <w:rFonts w:ascii="Arial" w:hAnsi="Arial" w:cs="Arial"/>
          <w:b/>
          <w:i/>
          <w:color w:val="595959"/>
          <w:sz w:val="20"/>
          <w:szCs w:val="20"/>
          <w:lang w:eastAsia="ar-SA"/>
        </w:rPr>
        <w:t>Woody Bygghandel AB</w:t>
      </w:r>
      <w:r w:rsidRPr="00DC2A92">
        <w:rPr>
          <w:rFonts w:ascii="Arial" w:hAnsi="Arial" w:cs="Arial"/>
          <w:i/>
          <w:color w:val="595959"/>
          <w:sz w:val="20"/>
          <w:szCs w:val="20"/>
          <w:lang w:eastAsia="ar-SA"/>
        </w:rPr>
        <w:t xml:space="preserve"> är en frivilligkedja inom byggmaterial som med sina 7 miljarder i omsättning, på 122 butiker, är Sveriges ledande kedja med ett tydligt fokus på proffskunden och den medvetne konsumenten. Kedjan ägs av lokala entreprenörer som samarbetar inom områden såsom inköp, marknad, it, miljö och utbildning.  Mer info på </w:t>
      </w:r>
      <w:hyperlink r:id="rId12" w:history="1">
        <w:r w:rsidRPr="00DC2A92">
          <w:rPr>
            <w:rStyle w:val="Hyperlnk"/>
            <w:rFonts w:ascii="Arial" w:hAnsi="Arial" w:cs="Arial"/>
            <w:i/>
            <w:sz w:val="20"/>
            <w:szCs w:val="20"/>
            <w:lang w:eastAsia="ar-SA"/>
          </w:rPr>
          <w:t>www.woody.se</w:t>
        </w:r>
      </w:hyperlink>
      <w:r w:rsidRPr="00DC2A92">
        <w:rPr>
          <w:rFonts w:ascii="Arial" w:hAnsi="Arial" w:cs="Arial"/>
          <w:i/>
          <w:color w:val="595959"/>
          <w:sz w:val="20"/>
          <w:szCs w:val="20"/>
          <w:lang w:eastAsia="ar-SA"/>
        </w:rPr>
        <w:t>.</w:t>
      </w:r>
    </w:p>
    <w:p w:rsidR="00D313A6" w:rsidRDefault="00D313A6" w:rsidP="00D313A6">
      <w:pPr>
        <w:widowControl w:val="0"/>
        <w:suppressAutoHyphens/>
        <w:rPr>
          <w:rFonts w:ascii="Arial" w:hAnsi="Arial" w:cs="Arial"/>
          <w:i/>
          <w:color w:val="595959"/>
          <w:sz w:val="20"/>
          <w:szCs w:val="20"/>
          <w:lang w:eastAsia="ar-SA"/>
        </w:rPr>
      </w:pPr>
    </w:p>
    <w:p w:rsidR="00D313A6" w:rsidRPr="00D313A6" w:rsidRDefault="00D313A6" w:rsidP="00D313A6">
      <w:pPr>
        <w:widowControl w:val="0"/>
        <w:suppressAutoHyphens/>
        <w:rPr>
          <w:rFonts w:ascii="Arial" w:hAnsi="Arial" w:cs="Arial"/>
          <w:i/>
          <w:color w:val="595959"/>
          <w:sz w:val="20"/>
          <w:szCs w:val="20"/>
          <w:lang w:eastAsia="ar-SA"/>
        </w:rPr>
      </w:pPr>
      <w:r w:rsidRPr="00D313A6">
        <w:rPr>
          <w:rFonts w:ascii="Arial" w:hAnsi="Arial" w:cs="Arial"/>
          <w:i/>
          <w:color w:val="595959"/>
          <w:sz w:val="20"/>
          <w:szCs w:val="20"/>
          <w:lang w:eastAsia="ar-SA"/>
        </w:rPr>
        <w:t>Gothia Cup är världens största och mest internationella fotbollsturnering för barn och ungdomar och spelas varje år i Göteborg och i angränsande kommuner. Gothia Cup arrangerades första gången 1975 och årligen deltar över 35 000 spelare i 1600 lag från 80 olika nationer från hela världen. 2010 utnämndes Gothia Cup av Handelskammaren till en av de 12 största svenska ledarskapsbedrifterna i modern tid. 2012 tilldelades Gothia Cup Schenkers logistikpris för sin eventlogistik under turneringen. SKF är huvudpartner till Gothia Cup sedan 2007.</w:t>
      </w:r>
    </w:p>
    <w:p w:rsidR="00D313A6" w:rsidRPr="00D313A6" w:rsidRDefault="00D313A6" w:rsidP="001C3075">
      <w:pPr>
        <w:rPr>
          <w:rFonts w:ascii="Arial" w:hAnsi="Arial" w:cs="Arial"/>
          <w:i/>
          <w:color w:val="595959"/>
          <w:sz w:val="20"/>
          <w:szCs w:val="20"/>
          <w:lang w:eastAsia="ar-SA"/>
        </w:rPr>
      </w:pPr>
    </w:p>
    <w:sectPr w:rsidR="00D313A6" w:rsidRPr="00D313A6" w:rsidSect="0051044D">
      <w:headerReference w:type="even" r:id="rId13"/>
      <w:headerReference w:type="default" r:id="rId14"/>
      <w:footerReference w:type="default" r:id="rId15"/>
      <w:head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04" w:rsidRDefault="00142F04">
      <w:r>
        <w:separator/>
      </w:r>
    </w:p>
  </w:endnote>
  <w:endnote w:type="continuationSeparator" w:id="0">
    <w:p w:rsidR="00142F04" w:rsidRDefault="0014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B3" w:rsidRDefault="00AC46B3">
    <w:pPr>
      <w:pStyle w:val="Sidfot"/>
    </w:pPr>
  </w:p>
  <w:p w:rsidR="00656DC0" w:rsidRDefault="00142F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04" w:rsidRDefault="00142F04">
      <w:r>
        <w:separator/>
      </w:r>
    </w:p>
  </w:footnote>
  <w:footnote w:type="continuationSeparator" w:id="0">
    <w:p w:rsidR="00142F04" w:rsidRDefault="0014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142F0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142F0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142F04">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B33"/>
    <w:multiLevelType w:val="hybridMultilevel"/>
    <w:tmpl w:val="B80666C6"/>
    <w:lvl w:ilvl="0" w:tplc="6DBC223C">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1C7589"/>
    <w:multiLevelType w:val="hybridMultilevel"/>
    <w:tmpl w:val="07185DAE"/>
    <w:lvl w:ilvl="0" w:tplc="0FA214B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A6"/>
    <w:rsid w:val="00031E4C"/>
    <w:rsid w:val="00142F04"/>
    <w:rsid w:val="001C3075"/>
    <w:rsid w:val="00A50634"/>
    <w:rsid w:val="00AC46B3"/>
    <w:rsid w:val="00BC6EE6"/>
    <w:rsid w:val="00C84EE6"/>
    <w:rsid w:val="00CA5170"/>
    <w:rsid w:val="00D22DEE"/>
    <w:rsid w:val="00D313A6"/>
    <w:rsid w:val="00D37CE0"/>
    <w:rsid w:val="00DA2030"/>
    <w:rsid w:val="00E04834"/>
    <w:rsid w:val="00E32E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313A6"/>
    <w:rPr>
      <w:rFonts w:eastAsia="MS Minch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character" w:styleId="Hyperlnk">
    <w:name w:val="Hyperlink"/>
    <w:uiPriority w:val="99"/>
    <w:unhideWhenUsed/>
    <w:rsid w:val="00D313A6"/>
    <w:rPr>
      <w:color w:val="0000FF"/>
      <w:u w:val="single"/>
    </w:rPr>
  </w:style>
  <w:style w:type="paragraph" w:styleId="Normalwebb">
    <w:name w:val="Normal (Web)"/>
    <w:basedOn w:val="Normal"/>
    <w:uiPriority w:val="99"/>
    <w:unhideWhenUsed/>
    <w:rsid w:val="00D313A6"/>
    <w:pPr>
      <w:spacing w:before="100" w:beforeAutospacing="1" w:after="100" w:afterAutospacing="1"/>
    </w:pPr>
    <w:rPr>
      <w:rFonts w:ascii="Times New Roman" w:eastAsia="Times New Roman" w:hAnsi="Times New Roman"/>
    </w:rPr>
  </w:style>
  <w:style w:type="paragraph" w:styleId="Ballongtext">
    <w:name w:val="Balloon Text"/>
    <w:basedOn w:val="Normal"/>
    <w:link w:val="BallongtextChar"/>
    <w:uiPriority w:val="99"/>
    <w:semiHidden/>
    <w:unhideWhenUsed/>
    <w:rsid w:val="00D313A6"/>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3A6"/>
    <w:rPr>
      <w:rFonts w:ascii="Tahoma" w:eastAsia="MS Mincho" w:hAnsi="Tahoma" w:cs="Tahoma"/>
      <w:sz w:val="16"/>
      <w:szCs w:val="16"/>
    </w:rPr>
  </w:style>
  <w:style w:type="paragraph" w:styleId="Liststycke">
    <w:name w:val="List Paragraph"/>
    <w:basedOn w:val="Normal"/>
    <w:uiPriority w:val="34"/>
    <w:qFormat/>
    <w:rsid w:val="00C84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313A6"/>
    <w:rPr>
      <w:rFonts w:eastAsia="MS Mincho"/>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character" w:styleId="Hyperlnk">
    <w:name w:val="Hyperlink"/>
    <w:uiPriority w:val="99"/>
    <w:unhideWhenUsed/>
    <w:rsid w:val="00D313A6"/>
    <w:rPr>
      <w:color w:val="0000FF"/>
      <w:u w:val="single"/>
    </w:rPr>
  </w:style>
  <w:style w:type="paragraph" w:styleId="Normalwebb">
    <w:name w:val="Normal (Web)"/>
    <w:basedOn w:val="Normal"/>
    <w:uiPriority w:val="99"/>
    <w:unhideWhenUsed/>
    <w:rsid w:val="00D313A6"/>
    <w:pPr>
      <w:spacing w:before="100" w:beforeAutospacing="1" w:after="100" w:afterAutospacing="1"/>
    </w:pPr>
    <w:rPr>
      <w:rFonts w:ascii="Times New Roman" w:eastAsia="Times New Roman" w:hAnsi="Times New Roman"/>
    </w:rPr>
  </w:style>
  <w:style w:type="paragraph" w:styleId="Ballongtext">
    <w:name w:val="Balloon Text"/>
    <w:basedOn w:val="Normal"/>
    <w:link w:val="BallongtextChar"/>
    <w:uiPriority w:val="99"/>
    <w:semiHidden/>
    <w:unhideWhenUsed/>
    <w:rsid w:val="00D313A6"/>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3A6"/>
    <w:rPr>
      <w:rFonts w:ascii="Tahoma" w:eastAsia="MS Mincho" w:hAnsi="Tahoma" w:cs="Tahoma"/>
      <w:sz w:val="16"/>
      <w:szCs w:val="16"/>
    </w:rPr>
  </w:style>
  <w:style w:type="paragraph" w:styleId="Liststycke">
    <w:name w:val="List Paragraph"/>
    <w:basedOn w:val="Normal"/>
    <w:uiPriority w:val="34"/>
    <w:qFormat/>
    <w:rsid w:val="00C8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der.stromqvist@woody.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der.stromqvist@woody.se" TargetMode="External"/><Relationship Id="rId4" Type="http://schemas.openxmlformats.org/officeDocument/2006/relationships/settings" Target="settings.xml"/><Relationship Id="rId9" Type="http://schemas.openxmlformats.org/officeDocument/2006/relationships/hyperlink" Target="mailto:mikael.tykesson@woody.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josefsson\Documents\MALLAR\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TotalTime>
  <Pages>2</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2853</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4</cp:revision>
  <cp:lastPrinted>2014-06-16T09:31:00Z</cp:lastPrinted>
  <dcterms:created xsi:type="dcterms:W3CDTF">2014-06-16T09:31:00Z</dcterms:created>
  <dcterms:modified xsi:type="dcterms:W3CDTF">2014-06-16T09:33:00Z</dcterms:modified>
</cp:coreProperties>
</file>