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799D5" w14:textId="7860485A" w:rsidR="005905CB" w:rsidRPr="00C37B19" w:rsidRDefault="00846C3F" w:rsidP="006057F1">
      <w:pPr>
        <w:ind w:right="-34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7F1">
        <w:rPr>
          <w:noProof/>
          <w:lang w:val="en-US"/>
        </w:rPr>
        <w:drawing>
          <wp:inline distT="0" distB="0" distL="0" distR="0" wp14:anchorId="20C490F8" wp14:editId="6334D830">
            <wp:extent cx="2830363" cy="624493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8-03-07 kl. 11.23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363" cy="62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9897" w14:textId="77777777" w:rsidR="006057F1" w:rsidRDefault="006057F1"/>
    <w:p w14:paraId="5B15647B" w14:textId="75CC9B39" w:rsidR="005905CB" w:rsidRDefault="009F1B04">
      <w:r>
        <w:t>Pressmeddelande 2018-03-22</w:t>
      </w:r>
    </w:p>
    <w:p w14:paraId="6B46EB18" w14:textId="77777777" w:rsidR="006441E7" w:rsidRPr="00C37B19" w:rsidRDefault="006441E7"/>
    <w:p w14:paraId="5EBCB64C" w14:textId="77777777" w:rsidR="005905CB" w:rsidRPr="00C37B19" w:rsidRDefault="005905CB"/>
    <w:p w14:paraId="132EAEAC" w14:textId="2662F69E" w:rsidR="006441E7" w:rsidRDefault="006441E7" w:rsidP="00644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 Carlzon </w:t>
      </w:r>
      <w:r w:rsidR="00EC21DF">
        <w:rPr>
          <w:b/>
          <w:sz w:val="28"/>
          <w:szCs w:val="28"/>
        </w:rPr>
        <w:t xml:space="preserve">har gått in som </w:t>
      </w:r>
      <w:bookmarkStart w:id="0" w:name="_GoBack"/>
      <w:bookmarkEnd w:id="0"/>
      <w:r>
        <w:rPr>
          <w:b/>
          <w:sz w:val="28"/>
          <w:szCs w:val="28"/>
        </w:rPr>
        <w:t>delägare i Ifdelayed.com</w:t>
      </w:r>
    </w:p>
    <w:p w14:paraId="00EFB4E9" w14:textId="77777777" w:rsidR="006441E7" w:rsidRPr="00C37B19" w:rsidRDefault="006441E7" w:rsidP="006441E7"/>
    <w:p w14:paraId="06FC0502" w14:textId="62B7930A" w:rsidR="006441E7" w:rsidRPr="00CB2A76" w:rsidRDefault="006441E7" w:rsidP="006441E7">
      <w:pPr>
        <w:rPr>
          <w:b/>
        </w:rPr>
      </w:pPr>
      <w:r>
        <w:rPr>
          <w:b/>
        </w:rPr>
        <w:t>Affärsmannen och tidigare SAS-vd:n Jan Carlzon har gått in som delägare i konsumenträttföret</w:t>
      </w:r>
      <w:r w:rsidR="00021F04">
        <w:rPr>
          <w:b/>
        </w:rPr>
        <w:t xml:space="preserve">aget </w:t>
      </w:r>
      <w:proofErr w:type="spellStart"/>
      <w:r w:rsidR="00021F04">
        <w:rPr>
          <w:b/>
        </w:rPr>
        <w:t>Ifdelayed</w:t>
      </w:r>
      <w:proofErr w:type="spellEnd"/>
      <w:r w:rsidR="00021F04">
        <w:rPr>
          <w:b/>
        </w:rPr>
        <w:t xml:space="preserve">, som hjälper </w:t>
      </w:r>
      <w:r>
        <w:rPr>
          <w:b/>
        </w:rPr>
        <w:t xml:space="preserve">passagerare att få ersättning </w:t>
      </w:r>
      <w:r w:rsidR="00021F04">
        <w:rPr>
          <w:b/>
        </w:rPr>
        <w:t xml:space="preserve">från flygbolagen </w:t>
      </w:r>
      <w:r>
        <w:rPr>
          <w:b/>
        </w:rPr>
        <w:t>vid förseningar.</w:t>
      </w:r>
    </w:p>
    <w:p w14:paraId="0D58DBF6" w14:textId="77777777" w:rsidR="006441E7" w:rsidRDefault="006441E7" w:rsidP="006441E7"/>
    <w:p w14:paraId="24FB1282" w14:textId="315B8E0D" w:rsidR="006441E7" w:rsidRDefault="006441E7" w:rsidP="006441E7">
      <w:r>
        <w:t xml:space="preserve">En passagerare har </w:t>
      </w:r>
      <w:r w:rsidR="00021F04">
        <w:t xml:space="preserve">enligt en EU-lag från 2004 </w:t>
      </w:r>
      <w:r>
        <w:t xml:space="preserve">rätt till mellan 250 och 600 euro per person vid en försening </w:t>
      </w:r>
      <w:r w:rsidR="00021F04">
        <w:t>som varar</w:t>
      </w:r>
      <w:r>
        <w:t xml:space="preserve"> över tre timmar, inställt flyg eller nekad </w:t>
      </w:r>
      <w:proofErr w:type="spellStart"/>
      <w:r>
        <w:t>b</w:t>
      </w:r>
      <w:r w:rsidR="006939DC">
        <w:t>oarding</w:t>
      </w:r>
      <w:proofErr w:type="spellEnd"/>
      <w:r w:rsidR="006939DC">
        <w:t xml:space="preserve">, med vissa undantag. </w:t>
      </w:r>
      <w:r w:rsidR="00D1000B">
        <w:t>En del</w:t>
      </w:r>
      <w:r w:rsidR="006939DC">
        <w:t xml:space="preserve"> </w:t>
      </w:r>
      <w:r w:rsidR="00D1000B">
        <w:t>flygbolag</w:t>
      </w:r>
      <w:r w:rsidR="001912BA">
        <w:t>,</w:t>
      </w:r>
      <w:r w:rsidR="003A51C1">
        <w:t xml:space="preserve"> som t</w:t>
      </w:r>
      <w:r w:rsidR="001912BA">
        <w:t>ill exempel</w:t>
      </w:r>
      <w:r w:rsidR="003A51C1">
        <w:t xml:space="preserve"> SAS</w:t>
      </w:r>
      <w:r w:rsidR="001912BA">
        <w:t>,</w:t>
      </w:r>
      <w:r>
        <w:t xml:space="preserve"> t</w:t>
      </w:r>
      <w:r w:rsidR="00021F04">
        <w:t xml:space="preserve">ar sitt ansvar, men </w:t>
      </w:r>
      <w:r w:rsidR="006939DC">
        <w:t>majoriteten gör det inte</w:t>
      </w:r>
      <w:r w:rsidR="00021F04">
        <w:t xml:space="preserve"> och </w:t>
      </w:r>
      <w:proofErr w:type="spellStart"/>
      <w:r w:rsidR="006939DC">
        <w:t>Ifdelayed</w:t>
      </w:r>
      <w:proofErr w:type="spellEnd"/>
      <w:r w:rsidR="006939DC">
        <w:t xml:space="preserve"> har därför </w:t>
      </w:r>
      <w:r w:rsidR="009F4BE5">
        <w:t>skapat</w:t>
      </w:r>
      <w:r w:rsidR="006939DC">
        <w:t xml:space="preserve"> en tjänst som hjälper passagerarna att </w:t>
      </w:r>
      <w:r w:rsidR="00D1000B">
        <w:t xml:space="preserve">begära kompensation – och </w:t>
      </w:r>
      <w:r w:rsidR="00021F04">
        <w:t>h</w:t>
      </w:r>
      <w:r>
        <w:t xml:space="preserve">ittills har </w:t>
      </w:r>
      <w:r w:rsidR="00021F04">
        <w:t>de</w:t>
      </w:r>
      <w:r>
        <w:t xml:space="preserve"> </w:t>
      </w:r>
      <w:r w:rsidR="00021F04">
        <w:t>kunnat betala</w:t>
      </w:r>
      <w:r>
        <w:t xml:space="preserve"> ut sammanlagt 90 miljoner kronor i ersättning till över 20 000 drabbade resenärer. </w:t>
      </w:r>
    </w:p>
    <w:p w14:paraId="5DAEAA7A" w14:textId="77777777" w:rsidR="008379C4" w:rsidRDefault="008379C4" w:rsidP="00021F04"/>
    <w:p w14:paraId="5CE3D441" w14:textId="67C6C4DB" w:rsidR="006939DC" w:rsidRDefault="008379C4" w:rsidP="00021F04">
      <w:r>
        <w:t>Tj</w:t>
      </w:r>
      <w:r w:rsidR="009F4BE5">
        <w:t xml:space="preserve">änsten är i första hand </w:t>
      </w:r>
      <w:r>
        <w:t xml:space="preserve">till för dem som inte kan eller har tid att själva driva sina ärenden, men den kan också visa sig lönsam för flygbolagen. </w:t>
      </w:r>
    </w:p>
    <w:p w14:paraId="2AF08AA1" w14:textId="77777777" w:rsidR="006441E7" w:rsidRDefault="006441E7" w:rsidP="006441E7"/>
    <w:p w14:paraId="690308D8" w14:textId="1EC7E2B0" w:rsidR="006441E7" w:rsidRDefault="006441E7" w:rsidP="006441E7">
      <w:pPr>
        <w:rPr>
          <w:rFonts w:eastAsia="Times New Roman" w:cs="Times New Roman"/>
          <w:color w:val="000000"/>
        </w:rPr>
      </w:pPr>
      <w:r w:rsidRPr="008E4E49">
        <w:rPr>
          <w:rFonts w:eastAsia="Times New Roman" w:cs="Times New Roman"/>
          <w:color w:val="000000"/>
        </w:rPr>
        <w:t>–</w:t>
      </w:r>
      <w:r w:rsidR="00021F04">
        <w:rPr>
          <w:rFonts w:eastAsia="Times New Roman" w:cs="Times New Roman"/>
          <w:color w:val="000000"/>
        </w:rPr>
        <w:t xml:space="preserve"> Det handlar</w:t>
      </w:r>
      <w:r>
        <w:rPr>
          <w:rFonts w:eastAsia="Times New Roman" w:cs="Times New Roman"/>
          <w:color w:val="000000"/>
        </w:rPr>
        <w:t xml:space="preserve"> trots allt </w:t>
      </w:r>
      <w:r w:rsidR="00021F04">
        <w:rPr>
          <w:rFonts w:eastAsia="Times New Roman" w:cs="Times New Roman"/>
          <w:color w:val="000000"/>
        </w:rPr>
        <w:t xml:space="preserve">om </w:t>
      </w:r>
      <w:r>
        <w:rPr>
          <w:rFonts w:eastAsia="Times New Roman" w:cs="Times New Roman"/>
          <w:color w:val="000000"/>
        </w:rPr>
        <w:t xml:space="preserve">en lag och </w:t>
      </w:r>
      <w:r w:rsidR="00021F04">
        <w:rPr>
          <w:rFonts w:eastAsia="Times New Roman" w:cs="Times New Roman"/>
          <w:color w:val="000000"/>
        </w:rPr>
        <w:t>flygbolagens</w:t>
      </w:r>
      <w:r>
        <w:rPr>
          <w:rFonts w:eastAsia="Times New Roman" w:cs="Times New Roman"/>
          <w:color w:val="000000"/>
        </w:rPr>
        <w:t xml:space="preserve"> passagerare bör kunna lita på att de får den ersättning de är berättigade till om problem uppstår under resan. Me</w:t>
      </w:r>
      <w:r w:rsidR="00021F04">
        <w:rPr>
          <w:rFonts w:eastAsia="Times New Roman" w:cs="Times New Roman"/>
          <w:color w:val="000000"/>
        </w:rPr>
        <w:t xml:space="preserve">n den process som sätts igång </w:t>
      </w:r>
      <w:r>
        <w:rPr>
          <w:rFonts w:eastAsia="Times New Roman" w:cs="Times New Roman"/>
          <w:color w:val="000000"/>
        </w:rPr>
        <w:t xml:space="preserve">när en begäran om ersättning kommer in är </w:t>
      </w:r>
      <w:r w:rsidR="003A51C1">
        <w:rPr>
          <w:rFonts w:eastAsia="Times New Roman" w:cs="Times New Roman"/>
          <w:color w:val="000000"/>
        </w:rPr>
        <w:t>kostsam</w:t>
      </w:r>
      <w:r>
        <w:rPr>
          <w:rFonts w:eastAsia="Times New Roman" w:cs="Times New Roman"/>
          <w:color w:val="000000"/>
        </w:rPr>
        <w:t xml:space="preserve"> och kan till och med </w:t>
      </w:r>
      <w:r w:rsidR="003A51C1">
        <w:rPr>
          <w:rFonts w:eastAsia="Times New Roman" w:cs="Times New Roman"/>
          <w:color w:val="000000"/>
        </w:rPr>
        <w:t>bli dyrare</w:t>
      </w:r>
      <w:r>
        <w:rPr>
          <w:rFonts w:eastAsia="Times New Roman" w:cs="Times New Roman"/>
          <w:color w:val="000000"/>
        </w:rPr>
        <w:t xml:space="preserve"> än själva utbetalningen. Därför ligger det även i flygbolagens intresse att det går smidigt</w:t>
      </w:r>
      <w:r w:rsidR="009F4BE5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och om våra rutiner underlätta</w:t>
      </w:r>
      <w:r w:rsidR="006939DC">
        <w:rPr>
          <w:rFonts w:eastAsia="Times New Roman" w:cs="Times New Roman"/>
          <w:color w:val="000000"/>
        </w:rPr>
        <w:t>r</w:t>
      </w:r>
      <w:r>
        <w:rPr>
          <w:rFonts w:eastAsia="Times New Roman" w:cs="Times New Roman"/>
          <w:color w:val="000000"/>
        </w:rPr>
        <w:t xml:space="preserve"> arbetet kan vi hjälpa dem att spara pengar, säger Jan Carlzon. </w:t>
      </w:r>
    </w:p>
    <w:p w14:paraId="347735D0" w14:textId="77777777" w:rsidR="006441E7" w:rsidRDefault="006441E7" w:rsidP="006441E7">
      <w:pPr>
        <w:rPr>
          <w:rFonts w:eastAsia="Times New Roman" w:cs="Times New Roman"/>
          <w:color w:val="000000"/>
        </w:rPr>
      </w:pPr>
    </w:p>
    <w:p w14:paraId="5C584341" w14:textId="1CD353BC" w:rsidR="006441E7" w:rsidRDefault="00021F04" w:rsidP="006441E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 nästa steg</w:t>
      </w:r>
      <w:r w:rsidR="006441E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skulle samarbetet kunna </w:t>
      </w:r>
      <w:r w:rsidR="006441E7">
        <w:rPr>
          <w:rFonts w:eastAsia="Times New Roman" w:cs="Times New Roman"/>
          <w:color w:val="000000"/>
        </w:rPr>
        <w:t xml:space="preserve">vidareutvecklas så att den drabbade passageraren </w:t>
      </w:r>
      <w:r>
        <w:rPr>
          <w:rFonts w:eastAsia="Times New Roman" w:cs="Times New Roman"/>
          <w:color w:val="000000"/>
        </w:rPr>
        <w:t>kan erbjud</w:t>
      </w:r>
      <w:r w:rsidR="0063445B"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 xml:space="preserve">s </w:t>
      </w:r>
      <w:r w:rsidR="006441E7">
        <w:rPr>
          <w:rFonts w:eastAsia="Times New Roman" w:cs="Times New Roman"/>
          <w:color w:val="000000"/>
        </w:rPr>
        <w:t xml:space="preserve">en högre ersättning om den knyts till ett specifikt flygbolag i form av vouchers eller </w:t>
      </w:r>
      <w:r w:rsidR="0063445B">
        <w:rPr>
          <w:rFonts w:eastAsia="Times New Roman" w:cs="Times New Roman"/>
          <w:color w:val="000000"/>
        </w:rPr>
        <w:t>poäng</w:t>
      </w:r>
      <w:r w:rsidR="008379C4">
        <w:rPr>
          <w:rFonts w:eastAsia="Times New Roman" w:cs="Times New Roman"/>
          <w:color w:val="000000"/>
        </w:rPr>
        <w:t>, istället för kontanter.</w:t>
      </w:r>
    </w:p>
    <w:p w14:paraId="4118F486" w14:textId="77777777" w:rsidR="006441E7" w:rsidRDefault="006441E7" w:rsidP="006441E7">
      <w:pPr>
        <w:rPr>
          <w:rFonts w:eastAsia="Times New Roman" w:cs="Times New Roman"/>
          <w:color w:val="000000"/>
        </w:rPr>
      </w:pPr>
    </w:p>
    <w:p w14:paraId="394CB621" w14:textId="285C41DA" w:rsidR="002F1EC3" w:rsidRDefault="008379C4" w:rsidP="006441E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Då skulle f</w:t>
      </w:r>
      <w:r w:rsidR="006441E7">
        <w:rPr>
          <w:rFonts w:eastAsia="Times New Roman" w:cs="Times New Roman"/>
          <w:color w:val="000000"/>
        </w:rPr>
        <w:t>örseningsersättningen bli en investering i framtida affärer och ge flygbolaget en ny chans att bygga en god relation med passageraren. Det borde kunna va</w:t>
      </w:r>
      <w:r>
        <w:rPr>
          <w:rFonts w:eastAsia="Times New Roman" w:cs="Times New Roman"/>
          <w:color w:val="000000"/>
        </w:rPr>
        <w:t xml:space="preserve">ra en konkurrensfördel att ge god service även </w:t>
      </w:r>
      <w:r w:rsidR="006441E7">
        <w:rPr>
          <w:rFonts w:eastAsia="Times New Roman" w:cs="Times New Roman"/>
          <w:color w:val="000000"/>
        </w:rPr>
        <w:t xml:space="preserve">på det här området, och jag hoppas att jag, med min bakgrund inom flyget, kan </w:t>
      </w:r>
      <w:r w:rsidR="009F4BE5">
        <w:rPr>
          <w:rFonts w:eastAsia="Times New Roman" w:cs="Times New Roman"/>
          <w:color w:val="000000"/>
        </w:rPr>
        <w:t>vara</w:t>
      </w:r>
      <w:r w:rsidR="006441E7">
        <w:rPr>
          <w:rFonts w:eastAsia="Times New Roman" w:cs="Times New Roman"/>
          <w:color w:val="000000"/>
        </w:rPr>
        <w:t xml:space="preserve"> en länk som </w:t>
      </w:r>
      <w:r>
        <w:rPr>
          <w:rFonts w:eastAsia="Times New Roman" w:cs="Times New Roman"/>
          <w:color w:val="000000"/>
        </w:rPr>
        <w:t xml:space="preserve">bidrar med kunskap och </w:t>
      </w:r>
      <w:r w:rsidR="006441E7">
        <w:rPr>
          <w:rFonts w:eastAsia="Times New Roman" w:cs="Times New Roman"/>
          <w:color w:val="000000"/>
        </w:rPr>
        <w:t>förtroende, säger Jan Carlzon</w:t>
      </w:r>
      <w:r w:rsidR="006441E7" w:rsidRPr="008E4E49">
        <w:rPr>
          <w:rFonts w:eastAsia="Times New Roman" w:cs="Times New Roman"/>
          <w:color w:val="000000"/>
        </w:rPr>
        <w:t>.</w:t>
      </w:r>
    </w:p>
    <w:p w14:paraId="499E3C5F" w14:textId="77777777" w:rsidR="00021F04" w:rsidRPr="00C80C91" w:rsidRDefault="00021F04" w:rsidP="006441E7">
      <w:pPr>
        <w:rPr>
          <w:rFonts w:eastAsia="Times New Roman" w:cs="Times New Roman"/>
          <w:color w:val="000000"/>
        </w:rPr>
      </w:pPr>
    </w:p>
    <w:p w14:paraId="51594C84" w14:textId="2763F74C" w:rsidR="000B1226" w:rsidRDefault="005D72C7" w:rsidP="00320D5D">
      <w:r w:rsidRPr="00985F77">
        <w:rPr>
          <w:b/>
        </w:rPr>
        <w:t>För mer information, kontakta:</w:t>
      </w:r>
      <w:r>
        <w:br/>
      </w:r>
      <w:r w:rsidR="00C80C91">
        <w:t>Erik Tengvall</w:t>
      </w:r>
      <w:r w:rsidR="000B1226">
        <w:t>, vd</w:t>
      </w:r>
      <w:r w:rsidRPr="00985F77">
        <w:t xml:space="preserve">: </w:t>
      </w:r>
      <w:r w:rsidR="00234BB3">
        <w:t>0</w:t>
      </w:r>
      <w:r w:rsidR="00021F04">
        <w:t>73-536 56 91</w:t>
      </w:r>
      <w:r w:rsidRPr="00985F77">
        <w:t xml:space="preserve">, </w:t>
      </w:r>
      <w:r w:rsidR="00C80C91">
        <w:t>erik.tengvall@ifdelayed</w:t>
      </w:r>
      <w:r w:rsidR="000B1226" w:rsidRPr="000B1226">
        <w:t>.co</w:t>
      </w:r>
      <w:r w:rsidR="000B1226">
        <w:t>m</w:t>
      </w:r>
    </w:p>
    <w:p w14:paraId="5F14D499" w14:textId="77777777" w:rsidR="00320D5D" w:rsidRDefault="00320D5D" w:rsidP="00320D5D"/>
    <w:p w14:paraId="3D2CDFCD" w14:textId="5A2D332B" w:rsidR="005D72C7" w:rsidRPr="006057F1" w:rsidRDefault="006057F1" w:rsidP="006057F1">
      <w:pPr>
        <w:rPr>
          <w:sz w:val="20"/>
          <w:szCs w:val="20"/>
        </w:rPr>
      </w:pPr>
      <w:proofErr w:type="spellStart"/>
      <w:r w:rsidRPr="006057F1">
        <w:rPr>
          <w:rFonts w:eastAsia="Times New Roman"/>
          <w:sz w:val="20"/>
          <w:szCs w:val="20"/>
        </w:rPr>
        <w:t>Ifdelayed</w:t>
      </w:r>
      <w:proofErr w:type="spellEnd"/>
      <w:r w:rsidRPr="006057F1">
        <w:rPr>
          <w:rFonts w:eastAsia="Times New Roman"/>
          <w:sz w:val="20"/>
          <w:szCs w:val="20"/>
        </w:rPr>
        <w:t xml:space="preserve"> är </w:t>
      </w:r>
      <w:r>
        <w:rPr>
          <w:rFonts w:eastAsia="Times New Roman"/>
          <w:sz w:val="20"/>
          <w:szCs w:val="20"/>
        </w:rPr>
        <w:t>Norden</w:t>
      </w:r>
      <w:r w:rsidR="0063445B">
        <w:rPr>
          <w:rFonts w:eastAsia="Times New Roman"/>
          <w:sz w:val="20"/>
          <w:szCs w:val="20"/>
        </w:rPr>
        <w:t>s</w:t>
      </w:r>
      <w:r w:rsidRPr="006057F1">
        <w:rPr>
          <w:rFonts w:eastAsia="Times New Roman"/>
          <w:sz w:val="20"/>
          <w:szCs w:val="20"/>
        </w:rPr>
        <w:t xml:space="preserve"> ledande konsumenträttsföretag specialiserat på att hjälpa flygpassagerare få ersättning för förseningar, inställda resor och nekad </w:t>
      </w:r>
      <w:proofErr w:type="spellStart"/>
      <w:r w:rsidRPr="006057F1">
        <w:rPr>
          <w:rFonts w:eastAsia="Times New Roman"/>
          <w:sz w:val="20"/>
          <w:szCs w:val="20"/>
        </w:rPr>
        <w:t>boarding</w:t>
      </w:r>
      <w:proofErr w:type="spellEnd"/>
      <w:r w:rsidRPr="006057F1">
        <w:rPr>
          <w:rFonts w:eastAsia="Times New Roman"/>
          <w:sz w:val="20"/>
          <w:szCs w:val="20"/>
        </w:rPr>
        <w:t xml:space="preserve"> i enlighet med EU-förordningen 261/2004. Bolaget har sitt säte i Stockholm men är verksamt i ett flertal länder i Europa. Se vidare </w:t>
      </w:r>
      <w:hyperlink r:id="rId7" w:history="1">
        <w:r w:rsidRPr="006057F1">
          <w:rPr>
            <w:rStyle w:val="Hyperlink"/>
            <w:rFonts w:eastAsia="Times New Roman"/>
            <w:sz w:val="20"/>
            <w:szCs w:val="20"/>
          </w:rPr>
          <w:t>ifdelayed.com</w:t>
        </w:r>
      </w:hyperlink>
      <w:r w:rsidRPr="006057F1">
        <w:rPr>
          <w:rFonts w:eastAsia="Times New Roman"/>
          <w:sz w:val="20"/>
          <w:szCs w:val="20"/>
        </w:rPr>
        <w:t>.</w:t>
      </w:r>
    </w:p>
    <w:sectPr w:rsidR="005D72C7" w:rsidRPr="006057F1" w:rsidSect="00846C3F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9D11A7"/>
    <w:multiLevelType w:val="multilevel"/>
    <w:tmpl w:val="E52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Åfors">
    <w15:presenceInfo w15:providerId="None" w15:userId="Erik Åfo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B"/>
    <w:rsid w:val="00021F04"/>
    <w:rsid w:val="00084D13"/>
    <w:rsid w:val="000B1226"/>
    <w:rsid w:val="000E38DD"/>
    <w:rsid w:val="00105AC3"/>
    <w:rsid w:val="001912BA"/>
    <w:rsid w:val="001D2501"/>
    <w:rsid w:val="00234BB3"/>
    <w:rsid w:val="002F1EC3"/>
    <w:rsid w:val="002F3957"/>
    <w:rsid w:val="00320D5D"/>
    <w:rsid w:val="003360B0"/>
    <w:rsid w:val="003A51C1"/>
    <w:rsid w:val="003F590D"/>
    <w:rsid w:val="004053E1"/>
    <w:rsid w:val="004451CC"/>
    <w:rsid w:val="004D61A7"/>
    <w:rsid w:val="005213D3"/>
    <w:rsid w:val="005905CB"/>
    <w:rsid w:val="005D72C7"/>
    <w:rsid w:val="00600137"/>
    <w:rsid w:val="006057F1"/>
    <w:rsid w:val="0063445B"/>
    <w:rsid w:val="006441E7"/>
    <w:rsid w:val="00662C40"/>
    <w:rsid w:val="006939DC"/>
    <w:rsid w:val="00697DF9"/>
    <w:rsid w:val="00786B13"/>
    <w:rsid w:val="008379C4"/>
    <w:rsid w:val="00841088"/>
    <w:rsid w:val="00846C3F"/>
    <w:rsid w:val="008E3BC0"/>
    <w:rsid w:val="008E4E49"/>
    <w:rsid w:val="00985F77"/>
    <w:rsid w:val="009D74E9"/>
    <w:rsid w:val="009F1B04"/>
    <w:rsid w:val="009F4BE5"/>
    <w:rsid w:val="009F5A64"/>
    <w:rsid w:val="00A76021"/>
    <w:rsid w:val="00A842E0"/>
    <w:rsid w:val="00BA2048"/>
    <w:rsid w:val="00BF4F96"/>
    <w:rsid w:val="00C37B19"/>
    <w:rsid w:val="00C80C91"/>
    <w:rsid w:val="00C95F8A"/>
    <w:rsid w:val="00CB2A76"/>
    <w:rsid w:val="00CE1D06"/>
    <w:rsid w:val="00D07FFA"/>
    <w:rsid w:val="00D1000B"/>
    <w:rsid w:val="00DE7493"/>
    <w:rsid w:val="00E958C8"/>
    <w:rsid w:val="00EC21DF"/>
    <w:rsid w:val="00EE56F2"/>
    <w:rsid w:val="00F50E62"/>
    <w:rsid w:val="00FC1289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FF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5F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">
    <w:name w:val="desc"/>
    <w:basedOn w:val="Normal"/>
    <w:rsid w:val="005905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">
    <w:name w:val="List"/>
    <w:aliases w:val="list"/>
    <w:basedOn w:val="Normal"/>
    <w:uiPriority w:val="99"/>
    <w:semiHidden/>
    <w:unhideWhenUsed/>
    <w:rsid w:val="005905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05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05C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5F77"/>
    <w:rPr>
      <w:rFonts w:ascii="Times" w:hAnsi="Times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E56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6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6F2"/>
  </w:style>
  <w:style w:type="paragraph" w:styleId="BalloonText">
    <w:name w:val="Balloon Text"/>
    <w:basedOn w:val="Normal"/>
    <w:link w:val="BalloonTextChar"/>
    <w:uiPriority w:val="99"/>
    <w:semiHidden/>
    <w:unhideWhenUsed/>
    <w:rsid w:val="00EE56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5F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">
    <w:name w:val="desc"/>
    <w:basedOn w:val="Normal"/>
    <w:rsid w:val="005905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">
    <w:name w:val="List"/>
    <w:aliases w:val="list"/>
    <w:basedOn w:val="Normal"/>
    <w:uiPriority w:val="99"/>
    <w:semiHidden/>
    <w:unhideWhenUsed/>
    <w:rsid w:val="005905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05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05C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5F77"/>
    <w:rPr>
      <w:rFonts w:ascii="Times" w:hAnsi="Times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E56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6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6F2"/>
  </w:style>
  <w:style w:type="paragraph" w:styleId="BalloonText">
    <w:name w:val="Balloon Text"/>
    <w:basedOn w:val="Normal"/>
    <w:link w:val="BalloonTextChar"/>
    <w:uiPriority w:val="99"/>
    <w:semiHidden/>
    <w:unhideWhenUsed/>
    <w:rsid w:val="00EE56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ifdelayed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369</Words>
  <Characters>1972</Characters>
  <Application>Microsoft Macintosh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Susanne Krutrök Åfors</cp:lastModifiedBy>
  <cp:revision>11</cp:revision>
  <dcterms:created xsi:type="dcterms:W3CDTF">2018-03-07T11:25:00Z</dcterms:created>
  <dcterms:modified xsi:type="dcterms:W3CDTF">2018-03-19T13:44:00Z</dcterms:modified>
  <cp:category/>
</cp:coreProperties>
</file>