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Default="00842D29" w:rsidP="007D1F84">
      <w:r w:rsidRPr="00A92A4D">
        <w:t>22</w:t>
      </w:r>
      <w:r w:rsidR="00012B4F" w:rsidRPr="00A92A4D">
        <w:t xml:space="preserve"> </w:t>
      </w:r>
      <w:proofErr w:type="gramStart"/>
      <w:r w:rsidRPr="00A92A4D">
        <w:t>November</w:t>
      </w:r>
      <w:proofErr w:type="gramEnd"/>
      <w:r w:rsidRPr="00A92A4D">
        <w:t xml:space="preserve"> </w:t>
      </w:r>
      <w:r w:rsidR="00012B4F" w:rsidRPr="00A92A4D">
        <w:t>2010</w:t>
      </w:r>
      <w:r w:rsidR="00012B4F">
        <w:br/>
      </w:r>
    </w:p>
    <w:p w:rsidR="007D1F84" w:rsidRDefault="007D1F84" w:rsidP="007D1F84">
      <w:pPr>
        <w:pStyle w:val="Rubrik"/>
      </w:pPr>
      <w:r>
        <w:t>Pressmeddelande</w:t>
      </w:r>
    </w:p>
    <w:p w:rsidR="007D1F84" w:rsidRDefault="007D1F84" w:rsidP="007D1F84"/>
    <w:p w:rsidR="007D1F84" w:rsidRPr="005146E3" w:rsidRDefault="007D1F84" w:rsidP="007D1F84">
      <w:pPr>
        <w:rPr>
          <w:rFonts w:ascii="Arial" w:hAnsi="Arial" w:cs="Arial"/>
          <w:b/>
          <w:sz w:val="28"/>
          <w:szCs w:val="28"/>
        </w:rPr>
      </w:pPr>
      <w:r w:rsidRPr="005146E3">
        <w:rPr>
          <w:rFonts w:ascii="Arial" w:hAnsi="Arial" w:cs="Arial"/>
          <w:b/>
          <w:sz w:val="28"/>
          <w:szCs w:val="28"/>
        </w:rPr>
        <w:t>Nytt bolag från Linköpings universitet förser spelbranschen med konstgjord intelligens</w:t>
      </w:r>
    </w:p>
    <w:p w:rsidR="007D1F84" w:rsidRDefault="007D1F84" w:rsidP="007D1F84"/>
    <w:p w:rsidR="007D1F84" w:rsidRDefault="007D1F84" w:rsidP="007D1F84">
      <w:pPr>
        <w:rPr>
          <w:rFonts w:ascii="Arial Narrow" w:hAnsi="Arial Narrow"/>
          <w:sz w:val="26"/>
          <w:szCs w:val="26"/>
        </w:rPr>
      </w:pPr>
      <w:r w:rsidRPr="00B01542">
        <w:rPr>
          <w:rFonts w:ascii="Arial Narrow" w:hAnsi="Arial Narrow"/>
          <w:sz w:val="26"/>
          <w:szCs w:val="26"/>
        </w:rPr>
        <w:t xml:space="preserve">Det nya företaget </w:t>
      </w:r>
      <w:proofErr w:type="spellStart"/>
      <w:r w:rsidRPr="00B01542">
        <w:rPr>
          <w:rFonts w:ascii="Arial Narrow" w:hAnsi="Arial Narrow"/>
          <w:sz w:val="26"/>
          <w:szCs w:val="26"/>
        </w:rPr>
        <w:t>Boldai</w:t>
      </w:r>
      <w:proofErr w:type="spellEnd"/>
      <w:r w:rsidRPr="00B01542">
        <w:rPr>
          <w:rFonts w:ascii="Arial Narrow" w:hAnsi="Arial Narrow"/>
          <w:sz w:val="26"/>
          <w:szCs w:val="26"/>
        </w:rPr>
        <w:t xml:space="preserve"> tar steget från forskning </w:t>
      </w:r>
      <w:r>
        <w:rPr>
          <w:rFonts w:ascii="Arial Narrow" w:hAnsi="Arial Narrow"/>
          <w:sz w:val="26"/>
          <w:szCs w:val="26"/>
        </w:rPr>
        <w:t xml:space="preserve">på </w:t>
      </w:r>
      <w:r w:rsidRPr="00B01542">
        <w:rPr>
          <w:rFonts w:ascii="Arial Narrow" w:hAnsi="Arial Narrow"/>
          <w:sz w:val="26"/>
          <w:szCs w:val="26"/>
        </w:rPr>
        <w:t>Linköpings universitet (</w:t>
      </w:r>
      <w:proofErr w:type="spellStart"/>
      <w:r w:rsidRPr="00B01542">
        <w:rPr>
          <w:rFonts w:ascii="Arial Narrow" w:hAnsi="Arial Narrow"/>
          <w:sz w:val="26"/>
          <w:szCs w:val="26"/>
        </w:rPr>
        <w:t>LiU</w:t>
      </w:r>
      <w:proofErr w:type="spellEnd"/>
      <w:r w:rsidRPr="00B01542">
        <w:rPr>
          <w:rFonts w:ascii="Arial Narrow" w:hAnsi="Arial Narrow"/>
          <w:sz w:val="26"/>
          <w:szCs w:val="26"/>
        </w:rPr>
        <w:t xml:space="preserve">) till att </w:t>
      </w:r>
      <w:r w:rsidR="00EB5EF0">
        <w:rPr>
          <w:rFonts w:ascii="Arial Narrow" w:hAnsi="Arial Narrow"/>
          <w:sz w:val="26"/>
          <w:szCs w:val="26"/>
        </w:rPr>
        <w:t xml:space="preserve">bli ett </w:t>
      </w:r>
      <w:r w:rsidRPr="00B01542">
        <w:rPr>
          <w:rFonts w:ascii="Arial Narrow" w:hAnsi="Arial Narrow"/>
          <w:sz w:val="26"/>
          <w:szCs w:val="26"/>
        </w:rPr>
        <w:t xml:space="preserve">nytt innovativt tillväxtbolag på </w:t>
      </w:r>
      <w:r w:rsidRPr="000C2639">
        <w:rPr>
          <w:rFonts w:ascii="Arial Narrow" w:hAnsi="Arial Narrow"/>
          <w:sz w:val="26"/>
          <w:szCs w:val="26"/>
        </w:rPr>
        <w:t xml:space="preserve">företagsinkubatorn LEAD. </w:t>
      </w:r>
      <w:proofErr w:type="spellStart"/>
      <w:r w:rsidRPr="000C2639">
        <w:rPr>
          <w:rFonts w:ascii="Arial Narrow" w:hAnsi="Arial Narrow"/>
          <w:sz w:val="26"/>
          <w:szCs w:val="26"/>
        </w:rPr>
        <w:t>Boldai</w:t>
      </w:r>
      <w:proofErr w:type="spellEnd"/>
      <w:r w:rsidRPr="000C2639">
        <w:rPr>
          <w:rFonts w:ascii="Arial Narrow" w:hAnsi="Arial Narrow"/>
          <w:sz w:val="26"/>
          <w:szCs w:val="26"/>
        </w:rPr>
        <w:t xml:space="preserve"> utvecklar artificiell intelligens för att skapa realistiska beteenden hos </w:t>
      </w:r>
      <w:r>
        <w:rPr>
          <w:rFonts w:ascii="Arial Narrow" w:hAnsi="Arial Narrow"/>
          <w:sz w:val="26"/>
          <w:szCs w:val="26"/>
        </w:rPr>
        <w:t>datorstyrda spel</w:t>
      </w:r>
      <w:r w:rsidRPr="000C2639">
        <w:rPr>
          <w:rFonts w:ascii="Arial Narrow" w:hAnsi="Arial Narrow"/>
          <w:sz w:val="26"/>
          <w:szCs w:val="26"/>
        </w:rPr>
        <w:t>karaktärer</w:t>
      </w:r>
      <w:r>
        <w:rPr>
          <w:rFonts w:ascii="Arial Narrow" w:hAnsi="Arial Narrow"/>
          <w:sz w:val="26"/>
          <w:szCs w:val="26"/>
        </w:rPr>
        <w:t xml:space="preserve"> och </w:t>
      </w:r>
      <w:r w:rsidRPr="008960A2">
        <w:rPr>
          <w:rFonts w:ascii="Arial Narrow" w:hAnsi="Arial Narrow"/>
          <w:sz w:val="26"/>
          <w:szCs w:val="26"/>
        </w:rPr>
        <w:t>har</w:t>
      </w:r>
      <w:r>
        <w:rPr>
          <w:rFonts w:ascii="Arial Narrow" w:hAnsi="Arial Narrow"/>
          <w:sz w:val="26"/>
          <w:szCs w:val="26"/>
        </w:rPr>
        <w:t xml:space="preserve"> redan nu</w:t>
      </w:r>
      <w:r w:rsidRPr="008960A2">
        <w:rPr>
          <w:rFonts w:ascii="Arial Narrow" w:hAnsi="Arial Narrow"/>
          <w:sz w:val="26"/>
          <w:szCs w:val="26"/>
        </w:rPr>
        <w:t xml:space="preserve"> flera aktörer som visat intresse </w:t>
      </w:r>
      <w:r w:rsidR="00D55707">
        <w:rPr>
          <w:rFonts w:ascii="Arial Narrow" w:hAnsi="Arial Narrow"/>
          <w:sz w:val="26"/>
          <w:szCs w:val="26"/>
        </w:rPr>
        <w:t xml:space="preserve">för </w:t>
      </w:r>
      <w:r>
        <w:rPr>
          <w:rFonts w:ascii="Arial Narrow" w:hAnsi="Arial Narrow"/>
          <w:sz w:val="26"/>
          <w:szCs w:val="26"/>
        </w:rPr>
        <w:t>deras</w:t>
      </w:r>
      <w:r w:rsidRPr="008960A2">
        <w:rPr>
          <w:rFonts w:ascii="Arial Narrow" w:hAnsi="Arial Narrow"/>
          <w:sz w:val="26"/>
          <w:szCs w:val="26"/>
        </w:rPr>
        <w:t xml:space="preserve"> produkt</w:t>
      </w:r>
      <w:r>
        <w:rPr>
          <w:rFonts w:ascii="Arial Narrow" w:hAnsi="Arial Narrow"/>
          <w:sz w:val="26"/>
          <w:szCs w:val="26"/>
        </w:rPr>
        <w:t>.</w:t>
      </w:r>
      <w:r w:rsidRPr="008960A2">
        <w:rPr>
          <w:rFonts w:ascii="Arial Narrow" w:hAnsi="Arial Narrow"/>
          <w:sz w:val="26"/>
          <w:szCs w:val="26"/>
        </w:rPr>
        <w:t xml:space="preserve"> </w:t>
      </w:r>
    </w:p>
    <w:p w:rsidR="007D1F84" w:rsidRDefault="007D1F84" w:rsidP="007D1F84">
      <w:pPr>
        <w:rPr>
          <w:rFonts w:ascii="Arial Narrow" w:hAnsi="Arial Narrow"/>
          <w:sz w:val="26"/>
          <w:szCs w:val="26"/>
        </w:rPr>
      </w:pPr>
    </w:p>
    <w:p w:rsidR="007D1F84" w:rsidRDefault="00EB5EF0" w:rsidP="007D1F84">
      <w:r w:rsidRPr="000C73FE">
        <w:t>Martin Magnusson</w:t>
      </w:r>
      <w:r w:rsidR="007D1F84" w:rsidRPr="000C73FE">
        <w:t xml:space="preserve">, </w:t>
      </w:r>
      <w:r w:rsidR="000C73FE">
        <w:t xml:space="preserve">grundare av </w:t>
      </w:r>
      <w:proofErr w:type="spellStart"/>
      <w:r w:rsidR="007D1F84">
        <w:t>Boldai</w:t>
      </w:r>
      <w:proofErr w:type="spellEnd"/>
      <w:r w:rsidR="00F522E0">
        <w:t xml:space="preserve">, </w:t>
      </w:r>
      <w:r w:rsidR="007D1F84">
        <w:t xml:space="preserve">har länge forskat inom konstgjord intelligens, så kallad AI (Artificiell Intelligens) på </w:t>
      </w:r>
      <w:proofErr w:type="spellStart"/>
      <w:r w:rsidR="007D1F84">
        <w:t>LiU</w:t>
      </w:r>
      <w:proofErr w:type="spellEnd"/>
      <w:r w:rsidR="007D1F84">
        <w:t xml:space="preserve">.  Tack vare </w:t>
      </w:r>
      <w:r w:rsidR="007D1F84" w:rsidRPr="00C31E16">
        <w:t xml:space="preserve">aktivt stöd från </w:t>
      </w:r>
      <w:proofErr w:type="spellStart"/>
      <w:r w:rsidR="007D1F84" w:rsidRPr="00C31E16">
        <w:t>LiU</w:t>
      </w:r>
      <w:proofErr w:type="spellEnd"/>
      <w:r w:rsidR="007D1F84" w:rsidRPr="00C31E16">
        <w:t xml:space="preserve"> Innovation </w:t>
      </w:r>
      <w:r w:rsidR="007D1F84">
        <w:t xml:space="preserve">samt strukturerad affärsutveckling och anpassad coachning från LEAD kommer </w:t>
      </w:r>
      <w:r w:rsidR="00F60360">
        <w:t>Martin nu</w:t>
      </w:r>
      <w:r w:rsidR="007D1F84">
        <w:t xml:space="preserve"> att kunna </w:t>
      </w:r>
      <w:r w:rsidR="007D1F84" w:rsidRPr="00C31E16">
        <w:t xml:space="preserve">kommersialisera sina </w:t>
      </w:r>
      <w:r w:rsidR="007D1F84">
        <w:t>forsknings</w:t>
      </w:r>
      <w:r w:rsidR="007D1F84" w:rsidRPr="00C31E16">
        <w:t>resultat</w:t>
      </w:r>
      <w:r w:rsidR="007D1F84">
        <w:t xml:space="preserve">. </w:t>
      </w:r>
      <w:proofErr w:type="spellStart"/>
      <w:r w:rsidR="007D1F84">
        <w:t>Boldai</w:t>
      </w:r>
      <w:proofErr w:type="spellEnd"/>
      <w:r w:rsidR="007D1F84">
        <w:t xml:space="preserve"> planerar att släppa sin första produkt redan senare i år. </w:t>
      </w:r>
    </w:p>
    <w:p w:rsidR="007D1F84" w:rsidRDefault="007D1F84" w:rsidP="007D1F84"/>
    <w:p w:rsidR="00C715A8" w:rsidRPr="000C73FE" w:rsidRDefault="00F522E0" w:rsidP="00C715A8">
      <w:pPr>
        <w:pStyle w:val="Ingetavstnd"/>
        <w:numPr>
          <w:ilvl w:val="0"/>
          <w:numId w:val="9"/>
        </w:numPr>
      </w:pPr>
      <w:r>
        <w:t>F</w:t>
      </w:r>
      <w:r w:rsidR="007D1F84" w:rsidRPr="000C73FE">
        <w:t xml:space="preserve">orskningen inom AI kommer att få ett mycket stort genomslag och förändra världen. Datorspel ligger långt framme inom artificiell intelligens och är ett naturligt första affärsområde för oss. I framtiden tänker vi expandera till andra affärsområden som t ex </w:t>
      </w:r>
      <w:proofErr w:type="gramStart"/>
      <w:r w:rsidR="007D1F84" w:rsidRPr="000C73FE">
        <w:t>affärssystem</w:t>
      </w:r>
      <w:r w:rsidR="00D55707" w:rsidRPr="000C73FE">
        <w:t xml:space="preserve">, </w:t>
      </w:r>
      <w:r w:rsidR="007D1F84" w:rsidRPr="000C73FE">
        <w:t xml:space="preserve"> intelligenta</w:t>
      </w:r>
      <w:proofErr w:type="gramEnd"/>
      <w:r w:rsidR="007D1F84" w:rsidRPr="000C73FE">
        <w:t xml:space="preserve"> leksak</w:t>
      </w:r>
      <w:r w:rsidR="00100BA2" w:rsidRPr="000C73FE">
        <w:t>er och mer vardagsnära tjänster</w:t>
      </w:r>
      <w:r w:rsidR="007D1F84" w:rsidRPr="000C73FE">
        <w:t xml:space="preserve"> </w:t>
      </w:r>
      <w:r w:rsidR="000C73FE" w:rsidRPr="000C73FE">
        <w:rPr>
          <w:szCs w:val="18"/>
        </w:rPr>
        <w:t xml:space="preserve">säger Martin Magnusson, grundare av </w:t>
      </w:r>
      <w:proofErr w:type="spellStart"/>
      <w:r w:rsidR="000C73FE" w:rsidRPr="000C73FE">
        <w:rPr>
          <w:szCs w:val="18"/>
        </w:rPr>
        <w:t>Boldai</w:t>
      </w:r>
      <w:proofErr w:type="spellEnd"/>
      <w:r w:rsidR="000C73FE" w:rsidRPr="000C73FE">
        <w:rPr>
          <w:szCs w:val="18"/>
        </w:rPr>
        <w:t>.</w:t>
      </w:r>
    </w:p>
    <w:p w:rsidR="000C73FE" w:rsidRDefault="000C73FE" w:rsidP="000C73FE"/>
    <w:p w:rsidR="00E82E36" w:rsidRPr="004C0264" w:rsidRDefault="00E82E36" w:rsidP="000C73FE">
      <w:pPr>
        <w:pStyle w:val="Liststycke"/>
        <w:numPr>
          <w:ilvl w:val="0"/>
          <w:numId w:val="9"/>
        </w:numPr>
        <w:rPr>
          <w:rFonts w:ascii="Georgia" w:hAnsi="Georgia"/>
          <w:sz w:val="18"/>
          <w:szCs w:val="18"/>
        </w:rPr>
      </w:pPr>
      <w:r w:rsidRPr="004C0264">
        <w:rPr>
          <w:rFonts w:ascii="Georgia" w:hAnsi="Georgia"/>
          <w:sz w:val="18"/>
          <w:szCs w:val="18"/>
        </w:rPr>
        <w:t xml:space="preserve">Ett löpande stöd från </w:t>
      </w:r>
      <w:proofErr w:type="spellStart"/>
      <w:r w:rsidRPr="004C0264">
        <w:rPr>
          <w:rFonts w:ascii="Georgia" w:hAnsi="Georgia"/>
          <w:sz w:val="18"/>
          <w:szCs w:val="18"/>
        </w:rPr>
        <w:t>LiU</w:t>
      </w:r>
      <w:proofErr w:type="spellEnd"/>
      <w:r w:rsidRPr="004C0264">
        <w:rPr>
          <w:rFonts w:ascii="Georgia" w:hAnsi="Georgia"/>
          <w:sz w:val="18"/>
          <w:szCs w:val="18"/>
        </w:rPr>
        <w:t xml:space="preserve"> Innovation har hjälp oss att gå från idé till ett riktigt företag med en solid affärsplan och kundkontakter. Nu flyttar vi in på företagsinkubatorn LEAD vilket ytterligare stärker vår målsättning om att bli en ledande aktör på en global marknad, </w:t>
      </w:r>
      <w:r w:rsidR="000C73FE" w:rsidRPr="004C0264">
        <w:rPr>
          <w:rFonts w:ascii="Georgia" w:hAnsi="Georgia"/>
          <w:sz w:val="18"/>
          <w:szCs w:val="18"/>
        </w:rPr>
        <w:t xml:space="preserve">säger Magnus Hallin, VD </w:t>
      </w:r>
      <w:proofErr w:type="spellStart"/>
      <w:r w:rsidR="000C73FE" w:rsidRPr="004C0264">
        <w:rPr>
          <w:rFonts w:ascii="Georgia" w:hAnsi="Georgia"/>
          <w:sz w:val="18"/>
          <w:szCs w:val="18"/>
        </w:rPr>
        <w:t>Boldai</w:t>
      </w:r>
      <w:proofErr w:type="spellEnd"/>
      <w:r w:rsidR="000C73FE" w:rsidRPr="004C0264">
        <w:rPr>
          <w:rFonts w:ascii="Georgia" w:hAnsi="Georgia"/>
          <w:sz w:val="18"/>
          <w:szCs w:val="18"/>
        </w:rPr>
        <w:t>.</w:t>
      </w:r>
    </w:p>
    <w:p w:rsidR="007B3A82" w:rsidRDefault="00151ECB" w:rsidP="007B3A82">
      <w:proofErr w:type="spellStart"/>
      <w:r>
        <w:t>LiU</w:t>
      </w:r>
      <w:proofErr w:type="spellEnd"/>
      <w:r>
        <w:t xml:space="preserve"> Innovation är en del av </w:t>
      </w:r>
      <w:r w:rsidRPr="00151ECB">
        <w:rPr>
          <w:rStyle w:val="Betoning"/>
          <w:rFonts w:ascii="Georgia" w:hAnsi="Georgia"/>
          <w:b w:val="0"/>
        </w:rPr>
        <w:t>Innovationskontoret på Linköpings uni</w:t>
      </w:r>
      <w:r w:rsidR="00E82E36">
        <w:rPr>
          <w:rStyle w:val="Betoning"/>
          <w:rFonts w:ascii="Georgia" w:hAnsi="Georgia"/>
          <w:b w:val="0"/>
        </w:rPr>
        <w:t xml:space="preserve">versitet som </w:t>
      </w:r>
      <w:r w:rsidRPr="00151ECB">
        <w:rPr>
          <w:rStyle w:val="Betoning"/>
          <w:rFonts w:ascii="Georgia" w:hAnsi="Georgia"/>
          <w:b w:val="0"/>
        </w:rPr>
        <w:t>hjälper forskare att</w:t>
      </w:r>
      <w:r w:rsidR="007B3A82">
        <w:rPr>
          <w:rStyle w:val="Betoning"/>
          <w:rFonts w:ascii="Georgia" w:hAnsi="Georgia"/>
          <w:b w:val="0"/>
        </w:rPr>
        <w:t xml:space="preserve"> kommersialisera sina resultat och LEAD är </w:t>
      </w:r>
      <w:r w:rsidR="00D55707">
        <w:rPr>
          <w:rStyle w:val="Betoning"/>
          <w:rFonts w:ascii="Georgia" w:hAnsi="Georgia"/>
          <w:b w:val="0"/>
        </w:rPr>
        <w:t>en företagsinkubator</w:t>
      </w:r>
      <w:r w:rsidR="007B3A82">
        <w:rPr>
          <w:rStyle w:val="Betoning"/>
          <w:rFonts w:ascii="Georgia" w:hAnsi="Georgia"/>
          <w:b w:val="0"/>
        </w:rPr>
        <w:t xml:space="preserve"> </w:t>
      </w:r>
      <w:r w:rsidR="007B3A82" w:rsidRPr="006E0A98">
        <w:rPr>
          <w:szCs w:val="18"/>
        </w:rPr>
        <w:t xml:space="preserve">som stöttar </w:t>
      </w:r>
      <w:r w:rsidR="007B3A82" w:rsidRPr="006E0A98">
        <w:rPr>
          <w:noProof/>
          <w:szCs w:val="18"/>
          <w:lang w:eastAsia="sv-SE"/>
        </w:rPr>
        <w:t>utvecklingen av innovativa, unika och tillväxtorienterade bolag</w:t>
      </w:r>
      <w:r w:rsidR="007B3A82">
        <w:rPr>
          <w:noProof/>
          <w:szCs w:val="18"/>
          <w:lang w:eastAsia="sv-SE"/>
        </w:rPr>
        <w:t>.</w:t>
      </w:r>
      <w:r w:rsidR="007B3A82" w:rsidRPr="00E82E36">
        <w:t xml:space="preserve"> </w:t>
      </w:r>
    </w:p>
    <w:p w:rsidR="00E82E36" w:rsidRDefault="00E82E36" w:rsidP="00151ECB">
      <w:pPr>
        <w:rPr>
          <w:rStyle w:val="Betoning"/>
          <w:rFonts w:ascii="Georgia" w:hAnsi="Georgia"/>
          <w:b w:val="0"/>
        </w:rPr>
      </w:pPr>
    </w:p>
    <w:p w:rsidR="007B3A82" w:rsidRDefault="00E82E36" w:rsidP="00151ECB">
      <w:pPr>
        <w:pStyle w:val="Liststycke"/>
        <w:numPr>
          <w:ilvl w:val="0"/>
          <w:numId w:val="7"/>
        </w:numPr>
        <w:rPr>
          <w:rFonts w:ascii="Georgia" w:hAnsi="Georgia"/>
          <w:sz w:val="18"/>
          <w:szCs w:val="18"/>
        </w:rPr>
      </w:pPr>
      <w:r w:rsidRPr="00A9574E">
        <w:rPr>
          <w:rFonts w:ascii="Georgia" w:hAnsi="Georgia"/>
          <w:sz w:val="18"/>
          <w:szCs w:val="18"/>
        </w:rPr>
        <w:t xml:space="preserve">Genom att kombinera många års forskning med ett genuint behov på marknaden har </w:t>
      </w:r>
      <w:proofErr w:type="spellStart"/>
      <w:r w:rsidRPr="00A9574E">
        <w:rPr>
          <w:rFonts w:ascii="Georgia" w:hAnsi="Georgia"/>
          <w:sz w:val="18"/>
          <w:szCs w:val="18"/>
        </w:rPr>
        <w:t>Boldai</w:t>
      </w:r>
      <w:proofErr w:type="spellEnd"/>
      <w:r w:rsidRPr="00A9574E">
        <w:rPr>
          <w:rFonts w:ascii="Georgia" w:hAnsi="Georgia"/>
          <w:sz w:val="18"/>
          <w:szCs w:val="18"/>
        </w:rPr>
        <w:t xml:space="preserve"> på ett föredömligt sätt visat att man har förmågan att bli en ledande aktör inom detta heta tillväxtområde, säger Tomas Ahlström, idé och affärsutvecklare på Innovationskontoret.</w:t>
      </w:r>
    </w:p>
    <w:p w:rsidR="007B3A82" w:rsidRPr="007B3A82" w:rsidRDefault="007B3A82" w:rsidP="007B3A82">
      <w:pPr>
        <w:pStyle w:val="Liststycke"/>
        <w:rPr>
          <w:rFonts w:ascii="Georgia" w:hAnsi="Georgia"/>
          <w:sz w:val="18"/>
          <w:szCs w:val="18"/>
        </w:rPr>
      </w:pPr>
    </w:p>
    <w:p w:rsidR="00E82E36" w:rsidRPr="00714D08" w:rsidRDefault="00E82E36" w:rsidP="007D1F84">
      <w:pPr>
        <w:pStyle w:val="Liststycke"/>
        <w:numPr>
          <w:ilvl w:val="0"/>
          <w:numId w:val="9"/>
        </w:numPr>
      </w:pPr>
      <w:proofErr w:type="spellStart"/>
      <w:r w:rsidRPr="00313159">
        <w:rPr>
          <w:rFonts w:ascii="Georgia" w:hAnsi="Georgia"/>
          <w:sz w:val="18"/>
          <w:szCs w:val="18"/>
        </w:rPr>
        <w:t>Bo</w:t>
      </w:r>
      <w:r w:rsidR="007B3A82" w:rsidRPr="00313159">
        <w:rPr>
          <w:rFonts w:ascii="Georgia" w:hAnsi="Georgia"/>
          <w:sz w:val="18"/>
          <w:szCs w:val="18"/>
        </w:rPr>
        <w:t>ldai</w:t>
      </w:r>
      <w:proofErr w:type="spellEnd"/>
      <w:r w:rsidRPr="00313159">
        <w:rPr>
          <w:rFonts w:ascii="Georgia" w:hAnsi="Georgia"/>
          <w:sz w:val="18"/>
          <w:szCs w:val="18"/>
        </w:rPr>
        <w:t xml:space="preserve"> har gått in som medlemmar hos </w:t>
      </w:r>
      <w:r w:rsidR="007B3A82" w:rsidRPr="00313159">
        <w:rPr>
          <w:rFonts w:ascii="Georgia" w:hAnsi="Georgia"/>
          <w:sz w:val="18"/>
          <w:szCs w:val="18"/>
        </w:rPr>
        <w:t xml:space="preserve">oss på </w:t>
      </w:r>
      <w:r w:rsidRPr="00313159">
        <w:rPr>
          <w:rFonts w:ascii="Georgia" w:hAnsi="Georgia"/>
          <w:sz w:val="18"/>
          <w:szCs w:val="18"/>
        </w:rPr>
        <w:t xml:space="preserve">LEAD och kommer att sitta i </w:t>
      </w:r>
      <w:r w:rsidR="007B3A82" w:rsidRPr="00313159">
        <w:rPr>
          <w:rFonts w:ascii="Georgia" w:hAnsi="Georgia"/>
          <w:sz w:val="18"/>
          <w:szCs w:val="18"/>
        </w:rPr>
        <w:t>våra</w:t>
      </w:r>
      <w:r w:rsidRPr="00313159">
        <w:rPr>
          <w:rFonts w:ascii="Georgia" w:hAnsi="Georgia"/>
          <w:sz w:val="18"/>
          <w:szCs w:val="18"/>
        </w:rPr>
        <w:t xml:space="preserve"> lokaler </w:t>
      </w:r>
      <w:r w:rsidR="007B3A82" w:rsidRPr="00313159">
        <w:rPr>
          <w:rFonts w:ascii="Georgia" w:hAnsi="Georgia"/>
          <w:sz w:val="18"/>
          <w:szCs w:val="18"/>
        </w:rPr>
        <w:t>på</w:t>
      </w:r>
      <w:r w:rsidRPr="00313159">
        <w:rPr>
          <w:rFonts w:ascii="Georgia" w:hAnsi="Georgia"/>
          <w:sz w:val="18"/>
          <w:szCs w:val="18"/>
        </w:rPr>
        <w:t xml:space="preserve"> </w:t>
      </w:r>
      <w:proofErr w:type="spellStart"/>
      <w:r w:rsidRPr="00313159">
        <w:rPr>
          <w:rFonts w:ascii="Georgia" w:hAnsi="Georgia"/>
          <w:sz w:val="18"/>
          <w:szCs w:val="18"/>
        </w:rPr>
        <w:t>Mjärdevi</w:t>
      </w:r>
      <w:proofErr w:type="spellEnd"/>
      <w:r w:rsidRPr="00313159">
        <w:rPr>
          <w:rFonts w:ascii="Georgia" w:hAnsi="Georgia"/>
          <w:sz w:val="18"/>
          <w:szCs w:val="18"/>
        </w:rPr>
        <w:t xml:space="preserve"> Science Park i Linköping.</w:t>
      </w:r>
      <w:r w:rsidR="007B3A82" w:rsidRPr="00313159">
        <w:rPr>
          <w:rFonts w:ascii="Georgia" w:hAnsi="Georgia"/>
          <w:sz w:val="18"/>
          <w:szCs w:val="18"/>
        </w:rPr>
        <w:t xml:space="preserve"> </w:t>
      </w:r>
      <w:proofErr w:type="spellStart"/>
      <w:r w:rsidR="00F60360">
        <w:rPr>
          <w:rFonts w:ascii="Georgia" w:hAnsi="Georgia"/>
          <w:sz w:val="18"/>
          <w:szCs w:val="18"/>
        </w:rPr>
        <w:t>Boldai</w:t>
      </w:r>
      <w:proofErr w:type="spellEnd"/>
      <w:r w:rsidR="00F60360">
        <w:rPr>
          <w:rFonts w:ascii="Georgia" w:hAnsi="Georgia"/>
          <w:sz w:val="18"/>
          <w:szCs w:val="18"/>
        </w:rPr>
        <w:t xml:space="preserve"> har en intressant tillämpning av</w:t>
      </w:r>
      <w:r w:rsidR="002F03ED">
        <w:rPr>
          <w:rFonts w:ascii="Georgia" w:hAnsi="Georgia"/>
          <w:sz w:val="18"/>
          <w:szCs w:val="18"/>
        </w:rPr>
        <w:t xml:space="preserve"> artificiell </w:t>
      </w:r>
      <w:r w:rsidR="00944188">
        <w:rPr>
          <w:rFonts w:ascii="Georgia" w:hAnsi="Georgia"/>
          <w:sz w:val="18"/>
          <w:szCs w:val="18"/>
        </w:rPr>
        <w:t>intelligens</w:t>
      </w:r>
      <w:r w:rsidR="002F03ED">
        <w:rPr>
          <w:rFonts w:ascii="Georgia" w:hAnsi="Georgia"/>
          <w:sz w:val="18"/>
          <w:szCs w:val="18"/>
        </w:rPr>
        <w:t xml:space="preserve"> som på sikt kanske kan tillämpas inom andra </w:t>
      </w:r>
      <w:r w:rsidR="00944188">
        <w:rPr>
          <w:rFonts w:ascii="Georgia" w:hAnsi="Georgia"/>
          <w:sz w:val="18"/>
          <w:szCs w:val="18"/>
        </w:rPr>
        <w:t>affärs</w:t>
      </w:r>
      <w:r w:rsidR="002F03ED">
        <w:rPr>
          <w:rFonts w:ascii="Georgia" w:hAnsi="Georgia"/>
          <w:sz w:val="18"/>
          <w:szCs w:val="18"/>
        </w:rPr>
        <w:t xml:space="preserve">områden. Vi är övertygade om att bolaget snabbt kommer att nå en global marknad och få en stark tillväxtkurva </w:t>
      </w:r>
      <w:r w:rsidR="007B3A82" w:rsidRPr="00313159">
        <w:rPr>
          <w:rFonts w:ascii="Georgia" w:hAnsi="Georgia"/>
          <w:sz w:val="18"/>
          <w:szCs w:val="18"/>
        </w:rPr>
        <w:t>säger Anders Ferntoft, tf. VD på LEAD.</w:t>
      </w:r>
      <w:r w:rsidR="00313159" w:rsidRPr="00313159">
        <w:rPr>
          <w:rFonts w:ascii="Georgia" w:hAnsi="Georgia"/>
          <w:sz w:val="18"/>
          <w:szCs w:val="18"/>
        </w:rPr>
        <w:t xml:space="preserve"> </w:t>
      </w:r>
    </w:p>
    <w:p w:rsidR="00714D08" w:rsidRDefault="00714D08" w:rsidP="00714D08">
      <w:pPr>
        <w:pStyle w:val="Liststycke"/>
        <w:rPr>
          <w:rFonts w:ascii="Georgia" w:hAnsi="Georgia"/>
          <w:sz w:val="18"/>
          <w:szCs w:val="18"/>
        </w:rPr>
      </w:pPr>
    </w:p>
    <w:p w:rsidR="00714D08" w:rsidRDefault="00714D08" w:rsidP="00714D08">
      <w:pPr>
        <w:pStyle w:val="Liststycke"/>
      </w:pPr>
    </w:p>
    <w:p w:rsidR="007D1F84" w:rsidRDefault="007D1F84" w:rsidP="007D1F84">
      <w:r>
        <w:t xml:space="preserve">För ytterligare information kontakta: </w:t>
      </w:r>
    </w:p>
    <w:p w:rsidR="007D1F84" w:rsidRDefault="007D1F84" w:rsidP="007D1F84">
      <w:r w:rsidRPr="00E9335B">
        <w:rPr>
          <w:b/>
        </w:rPr>
        <w:t>Magnus Hallin,</w:t>
      </w:r>
      <w:r>
        <w:t xml:space="preserve"> VD </w:t>
      </w:r>
      <w:proofErr w:type="spellStart"/>
      <w:r>
        <w:t>Boldai</w:t>
      </w:r>
      <w:proofErr w:type="spellEnd"/>
      <w:r>
        <w:t>, Tel 070-367 89 91</w:t>
      </w:r>
    </w:p>
    <w:p w:rsidR="007F638A" w:rsidRDefault="00D55707" w:rsidP="00E82E36">
      <w:r w:rsidRPr="00EB5EF0">
        <w:rPr>
          <w:b/>
        </w:rPr>
        <w:t>Tomas Ahlström,</w:t>
      </w:r>
      <w:r w:rsidRPr="00EB5EF0">
        <w:t xml:space="preserve"> </w:t>
      </w:r>
      <w:r w:rsidR="00EB5EF0" w:rsidRPr="00EB5EF0">
        <w:t xml:space="preserve">Idé- och affärsutvecklare </w:t>
      </w:r>
      <w:proofErr w:type="spellStart"/>
      <w:r w:rsidRPr="00EB5EF0">
        <w:t>LiU</w:t>
      </w:r>
      <w:proofErr w:type="spellEnd"/>
      <w:r w:rsidRPr="00EB5EF0">
        <w:t>, Tel</w:t>
      </w:r>
      <w:r w:rsidRPr="00EB5EF0">
        <w:rPr>
          <w:rStyle w:val="Betoning"/>
          <w:rFonts w:ascii="Georgia" w:hAnsi="Georgia"/>
        </w:rPr>
        <w:t xml:space="preserve"> </w:t>
      </w:r>
      <w:r w:rsidR="00EB5EF0" w:rsidRPr="00EB5EF0">
        <w:rPr>
          <w:rStyle w:val="Betoning"/>
          <w:rFonts w:ascii="Georgia" w:hAnsi="Georgia"/>
          <w:b w:val="0"/>
        </w:rPr>
        <w:t>013-28 27 97</w:t>
      </w:r>
      <w:r>
        <w:rPr>
          <w:rStyle w:val="Betoning"/>
          <w:rFonts w:ascii="Georgia" w:hAnsi="Georgia"/>
        </w:rPr>
        <w:br/>
      </w:r>
      <w:r w:rsidR="007D1F84" w:rsidRPr="00056E15">
        <w:rPr>
          <w:rStyle w:val="Betoning"/>
          <w:rFonts w:ascii="Georgia" w:hAnsi="Georgia"/>
        </w:rPr>
        <w:t>Anders Ferntoft</w:t>
      </w:r>
      <w:r w:rsidR="007D1F84" w:rsidRPr="00056E15">
        <w:rPr>
          <w:b/>
        </w:rPr>
        <w:t>,</w:t>
      </w:r>
      <w:r w:rsidR="007D1F84" w:rsidRPr="00AC68F7">
        <w:rPr>
          <w:b/>
        </w:rPr>
        <w:t xml:space="preserve"> </w:t>
      </w:r>
      <w:r w:rsidR="007D1F84" w:rsidRPr="00E9335B">
        <w:t>tf. VD LEAD, Tel 0708-77 93 37</w:t>
      </w:r>
    </w:p>
    <w:p w:rsidR="00E82E36" w:rsidRPr="00313159" w:rsidRDefault="00E82E36" w:rsidP="00E82E36">
      <w:pPr>
        <w:rPr>
          <w:rStyle w:val="Betoning"/>
          <w:rFonts w:ascii="Georgia" w:hAnsi="Georgia"/>
          <w:b w:val="0"/>
          <w:iCs w:val="0"/>
          <w:spacing w:val="0"/>
        </w:rPr>
      </w:pPr>
      <w:r>
        <w:br/>
        <w:t>_________________________________________________________________________</w:t>
      </w:r>
    </w:p>
    <w:p w:rsidR="007D1F84" w:rsidRDefault="007D1F84" w:rsidP="00E82E36">
      <w:proofErr w:type="spellStart"/>
      <w:r w:rsidRPr="008577D8">
        <w:rPr>
          <w:rStyle w:val="Betoning"/>
          <w:rFonts w:ascii="Georgia" w:hAnsi="Georgia" w:cs="Arial"/>
        </w:rPr>
        <w:lastRenderedPageBreak/>
        <w:t>Boldai</w:t>
      </w:r>
      <w:proofErr w:type="spellEnd"/>
      <w:r w:rsidRPr="008577D8">
        <w:rPr>
          <w:rStyle w:val="Betoning"/>
          <w:rFonts w:ascii="Georgia" w:hAnsi="Georgia" w:cs="Arial"/>
        </w:rPr>
        <w:t xml:space="preserve"> </w:t>
      </w:r>
      <w:r w:rsidRPr="008577D8">
        <w:rPr>
          <w:rFonts w:cs="Arial"/>
          <w:b/>
          <w:bCs/>
          <w:szCs w:val="18"/>
        </w:rPr>
        <w:t xml:space="preserve">är ett </w:t>
      </w:r>
      <w:proofErr w:type="spellStart"/>
      <w:r w:rsidRPr="008577D8">
        <w:rPr>
          <w:rFonts w:cs="Arial"/>
          <w:b/>
          <w:bCs/>
          <w:szCs w:val="18"/>
        </w:rPr>
        <w:t>LEAD-företag</w:t>
      </w:r>
      <w:proofErr w:type="spellEnd"/>
      <w:r w:rsidRPr="008577D8">
        <w:rPr>
          <w:rFonts w:cs="Arial"/>
          <w:b/>
          <w:bCs/>
          <w:szCs w:val="18"/>
        </w:rPr>
        <w:t>.</w:t>
      </w:r>
      <w:r w:rsidRPr="008577D8">
        <w:rPr>
          <w:b/>
          <w:bCs/>
          <w:szCs w:val="18"/>
        </w:rPr>
        <w:t xml:space="preserve"> </w:t>
      </w:r>
      <w:r w:rsidRPr="008577D8">
        <w:rPr>
          <w:rStyle w:val="Betoning"/>
          <w:rFonts w:ascii="Georgia" w:hAnsi="Georgia"/>
        </w:rPr>
        <w:t>LEAD är en företagsinkubator</w:t>
      </w:r>
      <w:r>
        <w:t xml:space="preserve"> </w:t>
      </w:r>
      <w:r w:rsidRPr="006E0A98">
        <w:rPr>
          <w:szCs w:val="18"/>
        </w:rPr>
        <w:t xml:space="preserve">som stöttar </w:t>
      </w:r>
      <w:r w:rsidRPr="006E0A98">
        <w:rPr>
          <w:noProof/>
          <w:szCs w:val="18"/>
          <w:lang w:eastAsia="sv-SE"/>
        </w:rPr>
        <w:t>utvecklingen av innovativa, unika och tillväxtorienterade bolag genom en strukturerad process och anpassad coachning.</w:t>
      </w:r>
      <w:r>
        <w:rPr>
          <w:rFonts w:ascii="Verdana" w:hAnsi="Verdana"/>
          <w:noProof/>
          <w:sz w:val="16"/>
          <w:szCs w:val="16"/>
          <w:lang w:eastAsia="sv-SE"/>
        </w:rPr>
        <w:t xml:space="preserve"> </w:t>
      </w:r>
      <w:proofErr w:type="spellStart"/>
      <w:r w:rsidRPr="007A452C">
        <w:rPr>
          <w:rStyle w:val="Hyperlnk"/>
        </w:rPr>
        <w:t>www.leadincubator.se</w:t>
      </w:r>
      <w:proofErr w:type="spellEnd"/>
    </w:p>
    <w:p w:rsidR="007D1F84" w:rsidRPr="008577D8" w:rsidRDefault="007D1F84" w:rsidP="007D1F84">
      <w:r>
        <w:rPr>
          <w:b/>
        </w:rPr>
        <w:br/>
      </w:r>
      <w:proofErr w:type="spellStart"/>
      <w:r w:rsidRPr="001623D5">
        <w:rPr>
          <w:b/>
        </w:rPr>
        <w:t>LiU</w:t>
      </w:r>
      <w:proofErr w:type="spellEnd"/>
      <w:r w:rsidRPr="001623D5">
        <w:rPr>
          <w:b/>
        </w:rPr>
        <w:t xml:space="preserve"> Innovation</w:t>
      </w:r>
      <w:r>
        <w:t xml:space="preserve"> är en del av Innovationskontoret på Linköpings universitet som hjälper forskare att kommersialisera sina resultat. </w:t>
      </w:r>
      <w:hyperlink r:id="rId7" w:history="1">
        <w:r w:rsidR="0075231B" w:rsidRPr="006D5045">
          <w:rPr>
            <w:rStyle w:val="Hyperlnk"/>
            <w:szCs w:val="18"/>
          </w:rPr>
          <w:t>www.liu.</w:t>
        </w:r>
      </w:hyperlink>
      <w:r w:rsidR="0075231B" w:rsidRPr="006D5045">
        <w:rPr>
          <w:rFonts w:ascii="Arial Black" w:hAnsi="Arial Black"/>
          <w:spacing w:val="4"/>
          <w:szCs w:val="18"/>
        </w:rPr>
        <w:t>se</w:t>
      </w:r>
      <w:r w:rsidR="0075231B" w:rsidRPr="006D5045">
        <w:rPr>
          <w:rFonts w:ascii="Arial Black" w:hAnsi="Arial Black"/>
        </w:rPr>
        <w:t>/insidan/innovation</w:t>
      </w:r>
      <w:r>
        <w:br/>
      </w:r>
    </w:p>
    <w:p w:rsidR="00F71506" w:rsidRPr="0020267B" w:rsidRDefault="007D1F84" w:rsidP="007D1F84">
      <w:pPr>
        <w:rPr>
          <w:rStyle w:val="Hyperlnk"/>
          <w:sz w:val="16"/>
        </w:rPr>
      </w:pPr>
      <w:proofErr w:type="spellStart"/>
      <w:r w:rsidRPr="008577D8">
        <w:rPr>
          <w:rStyle w:val="Betoning"/>
          <w:rFonts w:ascii="Georgia" w:hAnsi="Georgia"/>
        </w:rPr>
        <w:t>Boldai</w:t>
      </w:r>
      <w:proofErr w:type="spellEnd"/>
      <w:r w:rsidRPr="008577D8">
        <w:t xml:space="preserve"> </w:t>
      </w:r>
      <w:r w:rsidRPr="00FA75B1">
        <w:t xml:space="preserve">utvecklar artificiell intelligens för datorspel. Med verktyget Brain </w:t>
      </w:r>
      <w:proofErr w:type="spellStart"/>
      <w:r w:rsidRPr="00FA75B1">
        <w:t>Builder</w:t>
      </w:r>
      <w:proofErr w:type="spellEnd"/>
      <w:r w:rsidRPr="00FA75B1">
        <w:t xml:space="preserve"> skapar spelutvecklare snabbt beteenden för spelkaraktärer, som sedan utförs effektivt av vår </w:t>
      </w:r>
      <w:proofErr w:type="spellStart"/>
      <w:r w:rsidRPr="00FA75B1">
        <w:t>Thought</w:t>
      </w:r>
      <w:proofErr w:type="spellEnd"/>
      <w:r w:rsidRPr="00FA75B1">
        <w:t xml:space="preserve"> Engine </w:t>
      </w:r>
      <w:proofErr w:type="spellStart"/>
      <w:r w:rsidRPr="00FA75B1">
        <w:t>middleware</w:t>
      </w:r>
      <w:proofErr w:type="spellEnd"/>
      <w:r w:rsidRPr="00FA75B1">
        <w:t xml:space="preserve">. </w:t>
      </w:r>
      <w:hyperlink r:id="rId8" w:history="1">
        <w:r w:rsidRPr="00F64816">
          <w:rPr>
            <w:rStyle w:val="Hyperlnk"/>
            <w:szCs w:val="18"/>
          </w:rPr>
          <w:t>www.boldai.com</w:t>
        </w:r>
      </w:hyperlink>
      <w:r>
        <w:br/>
      </w:r>
    </w:p>
    <w:p w:rsidR="00EA0A62" w:rsidRDefault="00EA0A62" w:rsidP="009F572C">
      <w:pPr>
        <w:pStyle w:val="Punktlista"/>
        <w:numPr>
          <w:ilvl w:val="0"/>
          <w:numId w:val="0"/>
        </w:numPr>
        <w:rPr>
          <w:lang w:val="sv-SE"/>
        </w:rPr>
      </w:pPr>
    </w:p>
    <w:sectPr w:rsidR="00EA0A62" w:rsidSect="00EA0A62">
      <w:headerReference w:type="default" r:id="rId9"/>
      <w:footerReference w:type="default" r:id="rId10"/>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60" w:rsidRDefault="00F60360">
      <w:r>
        <w:separator/>
      </w:r>
    </w:p>
  </w:endnote>
  <w:endnote w:type="continuationSeparator" w:id="0">
    <w:p w:rsidR="00F60360" w:rsidRDefault="00F60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0" w:rsidRPr="0059210E" w:rsidRDefault="00F60360"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F60360" w:rsidRPr="0059210E" w:rsidRDefault="00F60360"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13-21 01 20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F60360" w:rsidRPr="0059210E" w:rsidRDefault="00FA789B" w:rsidP="00EA0A62">
    <w:pPr>
      <w:pStyle w:val="Sidfot"/>
    </w:pPr>
    <w:r w:rsidRPr="00FA789B">
      <w:rPr>
        <w:rFonts w:ascii="Arial Black" w:hAnsi="Arial Black"/>
        <w:noProof/>
        <w:lang w:val="en-US"/>
      </w:rPr>
      <w:pict>
        <v:shapetype id="_x0000_t202" coordsize="21600,21600" o:spt="202" path="m,l,21600r21600,l21600,xe">
          <v:stroke joinstyle="miter"/>
          <v:path gradientshapeok="t" o:connecttype="rect"/>
        </v:shapetype>
        <v:shape id="_x0000_s2050" type="#_x0000_t202" style="position:absolute;margin-left:396pt;margin-top:3.35pt;width:27pt;height:27pt;z-index:251657728" filled="f" stroked="f">
          <v:fill o:detectmouseclick="t"/>
          <v:textbox style="mso-next-textbox:#_x0000_s2050" inset="0,0,0,0">
            <w:txbxContent>
              <w:p w:rsidR="00F60360" w:rsidRDefault="00FA789B" w:rsidP="00EA0A62">
                <w:pPr>
                  <w:pStyle w:val="Sidhuvud"/>
                </w:pPr>
                <w:fldSimple w:instr=" PAGE ">
                  <w:r w:rsidR="00A92A4D">
                    <w:rPr>
                      <w:noProof/>
                    </w:rPr>
                    <w:t>1</w:t>
                  </w:r>
                </w:fldSimple>
              </w:p>
            </w:txbxContent>
          </v:textbox>
        </v:shape>
      </w:pict>
    </w:r>
    <w:proofErr w:type="gramStart"/>
    <w:r w:rsidR="00F60360" w:rsidRPr="0059210E">
      <w:rPr>
        <w:rStyle w:val="Bold"/>
      </w:rPr>
      <w:t>NORRKÖPING</w:t>
    </w:r>
    <w:r w:rsidR="00F60360" w:rsidRPr="0059210E">
      <w:t xml:space="preserve"> </w:t>
    </w:r>
    <w:r w:rsidR="00F60360">
      <w:t xml:space="preserve"> </w:t>
    </w:r>
    <w:proofErr w:type="spellStart"/>
    <w:r w:rsidR="00F60360" w:rsidRPr="0059210E">
      <w:t>Norrköping</w:t>
    </w:r>
    <w:proofErr w:type="spellEnd"/>
    <w:proofErr w:type="gramEnd"/>
    <w:r w:rsidR="00F60360" w:rsidRPr="0059210E">
      <w:t xml:space="preserve"> Scien</w:t>
    </w:r>
    <w:r w:rsidR="00F60360">
      <w:t xml:space="preserve">ce Park, Södra </w:t>
    </w:r>
    <w:proofErr w:type="spellStart"/>
    <w:r w:rsidR="00F60360">
      <w:t>Grytsgatan</w:t>
    </w:r>
    <w:proofErr w:type="spellEnd"/>
    <w:r w:rsidR="00F60360">
      <w:t xml:space="preserve"> 4, S601 86 Norrköping </w:t>
    </w:r>
    <w:r w:rsidR="00F60360" w:rsidRPr="0059210E">
      <w:t xml:space="preserve"> | </w:t>
    </w:r>
    <w:r w:rsidR="00F60360">
      <w:t xml:space="preserve"> </w:t>
    </w:r>
    <w:r w:rsidR="00F60360" w:rsidRPr="0059210E">
      <w:rPr>
        <w:rStyle w:val="Bold"/>
      </w:rPr>
      <w:t>TEL</w:t>
    </w:r>
    <w:r w:rsidR="00F60360">
      <w:t xml:space="preserve"> 0</w:t>
    </w:r>
    <w:r w:rsidR="00F60360" w:rsidRPr="0059210E">
      <w:t xml:space="preserve">13-21 01 20 </w:t>
    </w:r>
    <w:r w:rsidR="00F60360">
      <w:t xml:space="preserve"> </w:t>
    </w:r>
    <w:r w:rsidR="00F60360" w:rsidRPr="0059210E">
      <w:t xml:space="preserve">| </w:t>
    </w:r>
    <w:r w:rsidR="00F60360">
      <w:t xml:space="preserve"> </w:t>
    </w:r>
    <w:r w:rsidR="00F60360" w:rsidRPr="0059210E">
      <w:rPr>
        <w:rStyle w:val="Bold"/>
      </w:rPr>
      <w:t>FAX</w:t>
    </w:r>
    <w:r w:rsidR="00F60360">
      <w:t xml:space="preserve"> 0</w:t>
    </w:r>
    <w:r w:rsidR="00F60360" w:rsidRPr="0059210E">
      <w:t>11-26 41 97</w:t>
    </w:r>
  </w:p>
  <w:p w:rsidR="00F60360" w:rsidRPr="0059210E" w:rsidRDefault="00F60360"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60" w:rsidRDefault="00F60360">
      <w:r>
        <w:separator/>
      </w:r>
    </w:p>
  </w:footnote>
  <w:footnote w:type="continuationSeparator" w:id="0">
    <w:p w:rsidR="00F60360" w:rsidRDefault="00F60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60" w:rsidRPr="00CC0721" w:rsidRDefault="00F60360" w:rsidP="00EA0A62">
    <w:pPr>
      <w:pStyle w:val="Sidhuvud"/>
      <w:rPr>
        <w:lang w:val="en-US"/>
      </w:rPr>
    </w:pPr>
    <w:r>
      <w:rPr>
        <w:noProof/>
        <w:lang w:eastAsia="sv-SE"/>
      </w:rPr>
      <w:drawing>
        <wp:anchor distT="0" distB="0" distL="114300" distR="114300" simplePos="0" relativeHeight="251660800" behindDoc="0" locked="0" layoutInCell="1" allowOverlap="1">
          <wp:simplePos x="0" y="0"/>
          <wp:positionH relativeFrom="column">
            <wp:posOffset>1739900</wp:posOffset>
          </wp:positionH>
          <wp:positionV relativeFrom="paragraph">
            <wp:posOffset>-140970</wp:posOffset>
          </wp:positionV>
          <wp:extent cx="742950" cy="495300"/>
          <wp:effectExtent l="19050" t="0" r="0" b="0"/>
          <wp:wrapNone/>
          <wp:docPr id="4"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742950" cy="495300"/>
                  </a:xfrm>
                  <a:prstGeom prst="rect">
                    <a:avLst/>
                  </a:prstGeom>
                  <a:noFill/>
                </pic:spPr>
              </pic:pic>
            </a:graphicData>
          </a:graphic>
        </wp:anchor>
      </w:drawing>
    </w:r>
    <w:r>
      <w:rPr>
        <w:noProof/>
        <w:lang w:eastAsia="sv-SE"/>
      </w:rPr>
      <w:drawing>
        <wp:anchor distT="0" distB="0" distL="114300" distR="114300" simplePos="0" relativeHeight="251658752" behindDoc="0" locked="0" layoutInCell="1" allowOverlap="1">
          <wp:simplePos x="0" y="0"/>
          <wp:positionH relativeFrom="column">
            <wp:posOffset>196850</wp:posOffset>
          </wp:positionH>
          <wp:positionV relativeFrom="paragraph">
            <wp:posOffset>-26670</wp:posOffset>
          </wp:positionV>
          <wp:extent cx="1285875" cy="495300"/>
          <wp:effectExtent l="19050" t="0" r="9525"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2"/>
                  <a:stretch>
                    <a:fillRect/>
                  </a:stretch>
                </pic:blipFill>
                <pic:spPr bwMode="auto">
                  <a:xfrm>
                    <a:off x="0" y="0"/>
                    <a:ext cx="1285875" cy="495300"/>
                  </a:xfrm>
                  <a:prstGeom prst="rect">
                    <a:avLst/>
                  </a:prstGeom>
                  <a:noFill/>
                </pic:spPr>
              </pic:pic>
            </a:graphicData>
          </a:graphic>
        </wp:anchor>
      </w:drawing>
    </w: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F60360" w:rsidRPr="00CC0721" w:rsidRDefault="00F60360" w:rsidP="00EA0A62">
    <w:pPr>
      <w:pStyle w:val="Sidhuvud"/>
      <w:rPr>
        <w:lang w:val="en-US"/>
      </w:rPr>
    </w:pPr>
    <w:r w:rsidRPr="00CC0721">
      <w:rPr>
        <w:lang w:val="en-US"/>
      </w:rPr>
      <w:t>Business Incubation</w:t>
    </w:r>
  </w:p>
  <w:p w:rsidR="00F60360" w:rsidRPr="00CC0721" w:rsidRDefault="00F60360" w:rsidP="00EA0A62">
    <w:pPr>
      <w:pStyle w:val="Sidhuvud"/>
      <w:rPr>
        <w:lang w:val="en-US"/>
      </w:rPr>
    </w:pPr>
    <w:r w:rsidRPr="00CC0721">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024365B"/>
    <w:multiLevelType w:val="hybridMultilevel"/>
    <w:tmpl w:val="FB2A3BDC"/>
    <w:lvl w:ilvl="0" w:tplc="C7046F2E">
      <w:numFmt w:val="bullet"/>
      <w:lvlText w:val="-"/>
      <w:lvlJc w:val="left"/>
      <w:pPr>
        <w:ind w:left="1440" w:hanging="360"/>
      </w:pPr>
      <w:rPr>
        <w:rFonts w:ascii="Cambria" w:eastAsiaTheme="minorHAnsi" w:hAnsi="Cambria"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A1F4F"/>
    <w:multiLevelType w:val="hybridMultilevel"/>
    <w:tmpl w:val="B900BB3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3"/>
  </w:num>
  <w:num w:numId="6">
    <w:abstractNumId w:val="6"/>
  </w:num>
  <w:num w:numId="7">
    <w:abstractNumId w:val="4"/>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CC0721"/>
    <w:rsid w:val="000036BC"/>
    <w:rsid w:val="00012B4F"/>
    <w:rsid w:val="00032158"/>
    <w:rsid w:val="000C73FE"/>
    <w:rsid w:val="00100BA2"/>
    <w:rsid w:val="00151ECB"/>
    <w:rsid w:val="001F35EE"/>
    <w:rsid w:val="001F3EFE"/>
    <w:rsid w:val="0020267B"/>
    <w:rsid w:val="002241E4"/>
    <w:rsid w:val="002F03ED"/>
    <w:rsid w:val="00313159"/>
    <w:rsid w:val="00393A7D"/>
    <w:rsid w:val="00397B5B"/>
    <w:rsid w:val="004061C9"/>
    <w:rsid w:val="004C0264"/>
    <w:rsid w:val="004E1720"/>
    <w:rsid w:val="00545821"/>
    <w:rsid w:val="00561A39"/>
    <w:rsid w:val="00587B98"/>
    <w:rsid w:val="005E3568"/>
    <w:rsid w:val="00611C68"/>
    <w:rsid w:val="006438D2"/>
    <w:rsid w:val="00683443"/>
    <w:rsid w:val="006C4CA1"/>
    <w:rsid w:val="006D5045"/>
    <w:rsid w:val="00714D08"/>
    <w:rsid w:val="0075231B"/>
    <w:rsid w:val="007B3A82"/>
    <w:rsid w:val="007D1F84"/>
    <w:rsid w:val="007F638A"/>
    <w:rsid w:val="00816E36"/>
    <w:rsid w:val="00826F69"/>
    <w:rsid w:val="00842D29"/>
    <w:rsid w:val="00877BFB"/>
    <w:rsid w:val="008D2F90"/>
    <w:rsid w:val="008F4A70"/>
    <w:rsid w:val="00911368"/>
    <w:rsid w:val="00937BAF"/>
    <w:rsid w:val="00944188"/>
    <w:rsid w:val="009A6754"/>
    <w:rsid w:val="009E30E9"/>
    <w:rsid w:val="009F572C"/>
    <w:rsid w:val="00A5650D"/>
    <w:rsid w:val="00A92A4D"/>
    <w:rsid w:val="00A940EF"/>
    <w:rsid w:val="00AA49DB"/>
    <w:rsid w:val="00B863FA"/>
    <w:rsid w:val="00C34DFB"/>
    <w:rsid w:val="00C715A8"/>
    <w:rsid w:val="00C76D0E"/>
    <w:rsid w:val="00CC0721"/>
    <w:rsid w:val="00D16430"/>
    <w:rsid w:val="00D55707"/>
    <w:rsid w:val="00D70045"/>
    <w:rsid w:val="00E61684"/>
    <w:rsid w:val="00E77C32"/>
    <w:rsid w:val="00E82E36"/>
    <w:rsid w:val="00EA0A62"/>
    <w:rsid w:val="00EB5EF0"/>
    <w:rsid w:val="00EE6A8F"/>
    <w:rsid w:val="00F522E0"/>
    <w:rsid w:val="00F60360"/>
    <w:rsid w:val="00F71506"/>
    <w:rsid w:val="00FA789B"/>
    <w:rsid w:val="00FC0FEF"/>
    <w:rsid w:val="00FE05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oldai.com" TargetMode="External"/><Relationship Id="rId3" Type="http://schemas.openxmlformats.org/officeDocument/2006/relationships/settings" Target="settings.xml"/><Relationship Id="rId7" Type="http://schemas.openxmlformats.org/officeDocument/2006/relationships/hyperlink" Target="http://www.li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2882</Characters>
  <Application>Microsoft Office Word</Application>
  <DocSecurity>0</DocSecurity>
  <Lines>60</Lines>
  <Paragraphs>20</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3317</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3</cp:revision>
  <cp:lastPrinted>2008-07-23T10:54:00Z</cp:lastPrinted>
  <dcterms:created xsi:type="dcterms:W3CDTF">2010-11-19T13:17:00Z</dcterms:created>
  <dcterms:modified xsi:type="dcterms:W3CDTF">2010-11-19T13:19:00Z</dcterms:modified>
  <cp:category>Template</cp:category>
</cp:coreProperties>
</file>