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B" w:rsidRDefault="001C44DB" w:rsidP="001C44DB">
      <w:pPr>
        <w:rPr>
          <w:lang w:eastAsia="fi-FI"/>
        </w:rPr>
      </w:pPr>
    </w:p>
    <w:p w:rsidR="003B4200" w:rsidRPr="0030122F" w:rsidRDefault="003B4200" w:rsidP="003B4200">
      <w:pPr>
        <w:pStyle w:val="NormaaliWWW"/>
        <w:spacing w:before="0" w:beforeAutospacing="0" w:after="0" w:afterAutospacing="0"/>
        <w:rPr>
          <w:rFonts w:ascii="Arial" w:hAnsi="Arial" w:cs="Arial"/>
          <w:sz w:val="28"/>
          <w:szCs w:val="28"/>
          <w:lang w:val="sv-SE"/>
        </w:rPr>
      </w:pPr>
      <w:r w:rsidRPr="0030122F">
        <w:rPr>
          <w:rFonts w:ascii="Arial" w:hAnsi="Arial" w:cs="Arial"/>
          <w:sz w:val="28"/>
          <w:szCs w:val="28"/>
          <w:lang w:val="sv-SE"/>
        </w:rPr>
        <w:t>Blog</w:t>
      </w:r>
      <w:r w:rsidR="00676AA1" w:rsidRPr="0030122F">
        <w:rPr>
          <w:rFonts w:ascii="Arial" w:hAnsi="Arial" w:cs="Arial"/>
          <w:sz w:val="28"/>
          <w:szCs w:val="28"/>
          <w:lang w:val="sv-SE"/>
        </w:rPr>
        <w:t>ga</w:t>
      </w:r>
      <w:r w:rsidR="005F3064" w:rsidRPr="0030122F">
        <w:rPr>
          <w:rFonts w:ascii="Arial" w:hAnsi="Arial" w:cs="Arial"/>
          <w:sz w:val="28"/>
          <w:szCs w:val="28"/>
          <w:lang w:val="sv-SE"/>
        </w:rPr>
        <w:t xml:space="preserve">ren </w:t>
      </w:r>
      <w:r w:rsidRPr="0030122F">
        <w:rPr>
          <w:rFonts w:ascii="Arial" w:hAnsi="Arial" w:cs="Arial"/>
          <w:sz w:val="28"/>
          <w:szCs w:val="28"/>
          <w:lang w:val="sv-SE"/>
        </w:rPr>
        <w:t>Caisa K</w:t>
      </w:r>
      <w:r w:rsidR="00A502D2" w:rsidRPr="0030122F">
        <w:rPr>
          <w:rFonts w:ascii="Arial" w:hAnsi="Arial" w:cs="Arial"/>
          <w:sz w:val="28"/>
          <w:szCs w:val="28"/>
          <w:lang w:val="sv-SE"/>
        </w:rPr>
        <w:t>.</w:t>
      </w:r>
      <w:r w:rsidRPr="0030122F">
        <w:rPr>
          <w:rFonts w:ascii="Arial" w:hAnsi="Arial" w:cs="Arial"/>
          <w:sz w:val="28"/>
          <w:szCs w:val="28"/>
          <w:lang w:val="sv-SE"/>
        </w:rPr>
        <w:t xml:space="preserve"> ko</w:t>
      </w:r>
      <w:r w:rsidR="005F3064" w:rsidRPr="0030122F">
        <w:rPr>
          <w:rFonts w:ascii="Arial" w:hAnsi="Arial" w:cs="Arial"/>
          <w:sz w:val="28"/>
          <w:szCs w:val="28"/>
          <w:lang w:val="sv-SE"/>
        </w:rPr>
        <w:t xml:space="preserve">mmer att </w:t>
      </w:r>
      <w:r w:rsidR="002E2769" w:rsidRPr="0030122F">
        <w:rPr>
          <w:rFonts w:ascii="Arial" w:hAnsi="Arial" w:cs="Arial"/>
          <w:sz w:val="28"/>
          <w:szCs w:val="28"/>
          <w:lang w:val="sv-SE"/>
        </w:rPr>
        <w:t>skapa</w:t>
      </w:r>
      <w:r w:rsidR="005F3064" w:rsidRPr="0030122F">
        <w:rPr>
          <w:rFonts w:ascii="Arial" w:hAnsi="Arial" w:cs="Arial"/>
          <w:sz w:val="28"/>
          <w:szCs w:val="28"/>
          <w:lang w:val="sv-SE"/>
        </w:rPr>
        <w:t xml:space="preserve"> en egen färgkarta av </w:t>
      </w:r>
      <w:proofErr w:type="spellStart"/>
      <w:r w:rsidR="005F3064" w:rsidRPr="0030122F">
        <w:rPr>
          <w:rFonts w:ascii="Arial" w:hAnsi="Arial" w:cs="Arial"/>
          <w:sz w:val="28"/>
          <w:szCs w:val="28"/>
          <w:lang w:val="sv-SE"/>
        </w:rPr>
        <w:t>Tikkurilas</w:t>
      </w:r>
      <w:proofErr w:type="spellEnd"/>
      <w:r w:rsidR="005F3064" w:rsidRPr="0030122F">
        <w:rPr>
          <w:rFonts w:ascii="Arial" w:hAnsi="Arial" w:cs="Arial"/>
          <w:sz w:val="28"/>
          <w:szCs w:val="28"/>
          <w:lang w:val="sv-SE"/>
        </w:rPr>
        <w:t xml:space="preserve"> kulörer</w:t>
      </w:r>
    </w:p>
    <w:p w:rsidR="003B4200" w:rsidRPr="0030122F" w:rsidRDefault="003B4200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</w:p>
    <w:p w:rsidR="007C1879" w:rsidRPr="0030122F" w:rsidRDefault="005F3064" w:rsidP="007C1879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30122F">
        <w:rPr>
          <w:rFonts w:ascii="Arial" w:hAnsi="Arial" w:cs="Arial"/>
          <w:sz w:val="22"/>
          <w:szCs w:val="22"/>
          <w:lang w:val="sv-SE"/>
        </w:rPr>
        <w:t xml:space="preserve">Inredningsbloggen Caisa K. som prisbelönades som årets vackraste inredningsblogg i tävlingen </w:t>
      </w:r>
      <w:r w:rsidR="003B4200" w:rsidRPr="0030122F">
        <w:rPr>
          <w:rFonts w:ascii="Arial" w:hAnsi="Arial" w:cs="Arial"/>
          <w:sz w:val="22"/>
          <w:szCs w:val="22"/>
          <w:lang w:val="sv-SE"/>
        </w:rPr>
        <w:t xml:space="preserve">Gloria </w:t>
      </w:r>
      <w:proofErr w:type="spellStart"/>
      <w:r w:rsidR="003B4200" w:rsidRPr="0030122F">
        <w:rPr>
          <w:rFonts w:ascii="Arial" w:hAnsi="Arial" w:cs="Arial"/>
          <w:sz w:val="22"/>
          <w:szCs w:val="22"/>
          <w:lang w:val="sv-SE"/>
        </w:rPr>
        <w:t>Blog</w:t>
      </w:r>
      <w:proofErr w:type="spellEnd"/>
      <w:r w:rsidR="003B4200" w:rsidRPr="0030122F">
        <w:rPr>
          <w:rFonts w:ascii="Arial" w:hAnsi="Arial" w:cs="Arial"/>
          <w:sz w:val="22"/>
          <w:szCs w:val="22"/>
          <w:lang w:val="sv-SE"/>
        </w:rPr>
        <w:t xml:space="preserve"> Awards</w:t>
      </w:r>
      <w:r w:rsidRPr="0030122F">
        <w:rPr>
          <w:rFonts w:ascii="Arial" w:hAnsi="Arial" w:cs="Arial"/>
          <w:sz w:val="22"/>
          <w:szCs w:val="22"/>
          <w:lang w:val="sv-SE"/>
        </w:rPr>
        <w:t xml:space="preserve"> 2013 charmerar med sina vackra bilder och koncisa text. Camilla </w:t>
      </w:r>
      <w:proofErr w:type="spellStart"/>
      <w:r w:rsidRPr="0030122F">
        <w:rPr>
          <w:rFonts w:ascii="Arial" w:hAnsi="Arial" w:cs="Arial"/>
          <w:sz w:val="22"/>
          <w:szCs w:val="22"/>
          <w:lang w:val="sv-SE"/>
        </w:rPr>
        <w:t>Klemets</w:t>
      </w:r>
      <w:proofErr w:type="spellEnd"/>
      <w:r w:rsidRPr="0030122F">
        <w:rPr>
          <w:rFonts w:ascii="Arial" w:hAnsi="Arial" w:cs="Arial"/>
          <w:sz w:val="22"/>
          <w:szCs w:val="22"/>
          <w:lang w:val="sv-SE"/>
        </w:rPr>
        <w:t xml:space="preserve"> skriver på svenska men har fått även ett otal finskspråkiga följare. </w:t>
      </w:r>
      <w:r w:rsidR="003B4200" w:rsidRPr="0030122F">
        <w:rPr>
          <w:rFonts w:ascii="Arial" w:hAnsi="Arial" w:cs="Arial"/>
          <w:sz w:val="22"/>
          <w:szCs w:val="22"/>
          <w:lang w:val="sv-SE"/>
        </w:rPr>
        <w:t xml:space="preserve"> </w:t>
      </w:r>
      <w:r w:rsidRPr="0030122F">
        <w:rPr>
          <w:rFonts w:ascii="Arial" w:hAnsi="Arial" w:cs="Arial"/>
          <w:sz w:val="22"/>
          <w:szCs w:val="22"/>
          <w:lang w:val="sv-SE"/>
        </w:rPr>
        <w:t xml:space="preserve">År 2014 kommer hon att </w:t>
      </w:r>
      <w:r w:rsidR="002E2769" w:rsidRPr="0030122F">
        <w:rPr>
          <w:rFonts w:ascii="Arial" w:hAnsi="Arial" w:cs="Arial"/>
          <w:sz w:val="22"/>
          <w:szCs w:val="22"/>
          <w:lang w:val="sv-SE"/>
        </w:rPr>
        <w:t>skapa</w:t>
      </w:r>
      <w:r w:rsidRPr="0030122F">
        <w:rPr>
          <w:rFonts w:ascii="Arial" w:hAnsi="Arial" w:cs="Arial"/>
          <w:sz w:val="22"/>
          <w:szCs w:val="22"/>
          <w:lang w:val="sv-SE"/>
        </w:rPr>
        <w:t xml:space="preserve"> sin egen Caisa K.-färgkarta genom att för varje månad välja en kulör ut </w:t>
      </w:r>
      <w:proofErr w:type="spellStart"/>
      <w:r w:rsidRPr="0030122F">
        <w:rPr>
          <w:rFonts w:ascii="Arial" w:hAnsi="Arial" w:cs="Arial"/>
          <w:sz w:val="22"/>
          <w:szCs w:val="22"/>
          <w:lang w:val="sv-SE"/>
        </w:rPr>
        <w:t>Tikkurilas</w:t>
      </w:r>
      <w:proofErr w:type="spellEnd"/>
      <w:r w:rsidRPr="0030122F">
        <w:rPr>
          <w:rFonts w:ascii="Arial" w:hAnsi="Arial" w:cs="Arial"/>
          <w:sz w:val="22"/>
          <w:szCs w:val="22"/>
          <w:lang w:val="sv-SE"/>
        </w:rPr>
        <w:t xml:space="preserve"> </w:t>
      </w:r>
      <w:r w:rsidR="009A559A">
        <w:rPr>
          <w:rFonts w:ascii="Arial" w:hAnsi="Arial" w:cs="Arial"/>
          <w:sz w:val="22"/>
          <w:szCs w:val="22"/>
          <w:lang w:val="sv-SE"/>
        </w:rPr>
        <w:t>kollektioner</w:t>
      </w:r>
      <w:r w:rsidRPr="0030122F">
        <w:rPr>
          <w:rFonts w:ascii="Arial" w:hAnsi="Arial" w:cs="Arial"/>
          <w:sz w:val="22"/>
          <w:szCs w:val="22"/>
          <w:lang w:val="sv-SE"/>
        </w:rPr>
        <w:t xml:space="preserve">. </w:t>
      </w:r>
      <w:r w:rsidR="007C1879" w:rsidRPr="0030122F">
        <w:rPr>
          <w:rFonts w:ascii="Arial" w:hAnsi="Arial" w:cs="Arial"/>
          <w:sz w:val="22"/>
          <w:szCs w:val="22"/>
          <w:lang w:val="sv-SE"/>
        </w:rPr>
        <w:t xml:space="preserve"> </w:t>
      </w:r>
      <w:r w:rsidRPr="0030122F">
        <w:rPr>
          <w:rFonts w:ascii="Arial" w:hAnsi="Arial" w:cs="Arial"/>
          <w:sz w:val="22"/>
          <w:szCs w:val="22"/>
          <w:lang w:val="sv-SE"/>
        </w:rPr>
        <w:t>De</w:t>
      </w:r>
      <w:r w:rsidR="002E2769" w:rsidRPr="0030122F">
        <w:rPr>
          <w:rFonts w:ascii="Arial" w:hAnsi="Arial" w:cs="Arial"/>
          <w:sz w:val="22"/>
          <w:szCs w:val="22"/>
          <w:lang w:val="sv-SE"/>
        </w:rPr>
        <w:t xml:space="preserve">t senaste kulörvalet </w:t>
      </w:r>
      <w:r w:rsidRPr="0030122F">
        <w:rPr>
          <w:rFonts w:ascii="Arial" w:hAnsi="Arial" w:cs="Arial"/>
          <w:sz w:val="22"/>
          <w:szCs w:val="22"/>
          <w:lang w:val="sv-SE"/>
        </w:rPr>
        <w:t xml:space="preserve">publiceras varje månad på </w:t>
      </w:r>
      <w:proofErr w:type="spellStart"/>
      <w:r w:rsidRPr="0030122F">
        <w:rPr>
          <w:rFonts w:ascii="Arial" w:hAnsi="Arial" w:cs="Arial"/>
          <w:sz w:val="22"/>
          <w:szCs w:val="22"/>
          <w:lang w:val="sv-SE"/>
        </w:rPr>
        <w:t>Tikkurilas</w:t>
      </w:r>
      <w:proofErr w:type="spellEnd"/>
      <w:r w:rsidRPr="0030122F">
        <w:rPr>
          <w:rFonts w:ascii="Arial" w:hAnsi="Arial" w:cs="Arial"/>
          <w:sz w:val="22"/>
          <w:szCs w:val="22"/>
          <w:lang w:val="sv-SE"/>
        </w:rPr>
        <w:t xml:space="preserve"> webbsida och i </w:t>
      </w:r>
      <w:proofErr w:type="spellStart"/>
      <w:r w:rsidRPr="0030122F">
        <w:rPr>
          <w:rFonts w:ascii="Arial" w:hAnsi="Arial" w:cs="Arial"/>
          <w:sz w:val="22"/>
          <w:szCs w:val="22"/>
          <w:lang w:val="sv-SE"/>
        </w:rPr>
        <w:t>Facebookgruppen</w:t>
      </w:r>
      <w:proofErr w:type="spellEnd"/>
      <w:r w:rsidRPr="0030122F">
        <w:rPr>
          <w:rFonts w:ascii="Arial" w:hAnsi="Arial" w:cs="Arial"/>
          <w:sz w:val="22"/>
          <w:szCs w:val="22"/>
          <w:lang w:val="sv-SE"/>
        </w:rPr>
        <w:t>.</w:t>
      </w:r>
    </w:p>
    <w:p w:rsidR="005F3064" w:rsidRPr="0030122F" w:rsidRDefault="005F3064" w:rsidP="007C1879">
      <w:pPr>
        <w:pStyle w:val="NormaaliWWW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sv-SE"/>
        </w:rPr>
      </w:pPr>
    </w:p>
    <w:p w:rsidR="003B4200" w:rsidRPr="00FF4535" w:rsidRDefault="005F3064" w:rsidP="00F31EC9">
      <w:pPr>
        <w:rPr>
          <w:rFonts w:ascii="Arial" w:hAnsi="Arial" w:cs="Arial"/>
          <w:lang w:val="sv-SE"/>
        </w:rPr>
      </w:pPr>
      <w:r w:rsidRPr="0030122F">
        <w:rPr>
          <w:rFonts w:ascii="Arial" w:hAnsi="Arial" w:cs="Arial"/>
          <w:lang w:val="sv-SE"/>
        </w:rPr>
        <w:t xml:space="preserve">Kulören för januari var </w:t>
      </w:r>
      <w:hyperlink r:id="rId12" w:tooltip="Talvi V503" w:history="1">
        <w:proofErr w:type="spellStart"/>
        <w:r w:rsidR="00E71A6F" w:rsidRPr="00E71A6F">
          <w:rPr>
            <w:rStyle w:val="Hyperlinkki"/>
            <w:rFonts w:cs="Arial"/>
            <w:lang w:val="sv-SE"/>
          </w:rPr>
          <w:t>Talvi</w:t>
        </w:r>
        <w:proofErr w:type="spellEnd"/>
        <w:r w:rsidR="00E71A6F" w:rsidRPr="00E71A6F">
          <w:rPr>
            <w:rStyle w:val="Hyperlinkki"/>
            <w:rFonts w:cs="Arial"/>
            <w:lang w:val="sv-SE"/>
          </w:rPr>
          <w:t xml:space="preserve"> V503</w:t>
        </w:r>
      </w:hyperlink>
      <w:r w:rsidR="00E71A6F" w:rsidRPr="0030122F">
        <w:rPr>
          <w:rFonts w:ascii="Arial" w:hAnsi="Arial" w:cs="Arial"/>
          <w:lang w:val="sv-SE"/>
        </w:rPr>
        <w:t xml:space="preserve"> </w:t>
      </w:r>
      <w:r w:rsidRPr="0030122F">
        <w:rPr>
          <w:rFonts w:ascii="Arial" w:hAnsi="Arial" w:cs="Arial"/>
          <w:lang w:val="sv-SE"/>
        </w:rPr>
        <w:t xml:space="preserve">(Vinter) ur </w:t>
      </w:r>
      <w:proofErr w:type="spellStart"/>
      <w:r w:rsidR="007C1879" w:rsidRPr="0030122F">
        <w:rPr>
          <w:rFonts w:ascii="Arial" w:hAnsi="Arial" w:cs="Arial"/>
          <w:lang w:val="sv-SE"/>
        </w:rPr>
        <w:t>Tikkurila</w:t>
      </w:r>
      <w:r w:rsidRPr="0030122F">
        <w:rPr>
          <w:rFonts w:ascii="Arial" w:hAnsi="Arial" w:cs="Arial"/>
          <w:lang w:val="sv-SE"/>
        </w:rPr>
        <w:t>s</w:t>
      </w:r>
      <w:proofErr w:type="spellEnd"/>
      <w:r w:rsidRPr="0030122F">
        <w:rPr>
          <w:rFonts w:ascii="Arial" w:hAnsi="Arial" w:cs="Arial"/>
          <w:lang w:val="sv-SE"/>
        </w:rPr>
        <w:t xml:space="preserve"> färgkarta </w:t>
      </w:r>
      <w:r w:rsidR="003B4200" w:rsidRPr="0030122F">
        <w:rPr>
          <w:rFonts w:ascii="Arial" w:hAnsi="Arial" w:cs="Arial"/>
          <w:lang w:val="sv-SE"/>
        </w:rPr>
        <w:t xml:space="preserve">Tunne </w:t>
      </w:r>
      <w:proofErr w:type="spellStart"/>
      <w:r w:rsidR="003B4200" w:rsidRPr="0030122F">
        <w:rPr>
          <w:rFonts w:ascii="Arial" w:hAnsi="Arial" w:cs="Arial"/>
          <w:lang w:val="sv-SE"/>
        </w:rPr>
        <w:t>väri</w:t>
      </w:r>
      <w:proofErr w:type="spellEnd"/>
      <w:r w:rsidRPr="0030122F">
        <w:rPr>
          <w:rFonts w:ascii="Arial" w:hAnsi="Arial" w:cs="Arial"/>
          <w:lang w:val="sv-SE"/>
        </w:rPr>
        <w:t xml:space="preserve"> (Upplev färgen)</w:t>
      </w:r>
      <w:r w:rsidR="003B4200" w:rsidRPr="0030122F">
        <w:rPr>
          <w:rFonts w:ascii="Arial" w:hAnsi="Arial" w:cs="Arial"/>
          <w:lang w:val="sv-SE"/>
        </w:rPr>
        <w:t xml:space="preserve">. </w:t>
      </w:r>
      <w:r w:rsidR="00F31EC9" w:rsidRPr="0030122F">
        <w:rPr>
          <w:rFonts w:ascii="Arial" w:hAnsi="Arial" w:cs="Arial"/>
          <w:lang w:val="sv-SE"/>
        </w:rPr>
        <w:t xml:space="preserve">Så här berättar Camilla om kulören: </w:t>
      </w:r>
      <w:r w:rsidR="00F31EC9" w:rsidRPr="0030122F">
        <w:rPr>
          <w:rFonts w:ascii="Courier New" w:hAnsi="Courier New" w:cs="Courier New"/>
          <w:lang w:val="sv-SE"/>
        </w:rPr>
        <w:t>-</w:t>
      </w:r>
      <w:r w:rsidR="00F31EC9" w:rsidRPr="0030122F">
        <w:rPr>
          <w:rFonts w:ascii="Arial" w:hAnsi="Arial" w:cs="Arial"/>
          <w:lang w:val="sv-SE"/>
        </w:rPr>
        <w:t xml:space="preserve"> Vitt är ofta grunden i min inredning. Färgen skapar ljus och rymd och personligen tycker jag att den gör en bra bas för </w:t>
      </w:r>
      <w:r w:rsidR="002E2769" w:rsidRPr="0030122F">
        <w:rPr>
          <w:rFonts w:ascii="Arial" w:hAnsi="Arial" w:cs="Arial"/>
          <w:lang w:val="sv-SE"/>
        </w:rPr>
        <w:t xml:space="preserve">den </w:t>
      </w:r>
      <w:r w:rsidR="00F31EC9" w:rsidRPr="0030122F">
        <w:rPr>
          <w:rFonts w:ascii="Arial" w:hAnsi="Arial" w:cs="Arial"/>
          <w:lang w:val="sv-SE"/>
        </w:rPr>
        <w:t xml:space="preserve">övriga </w:t>
      </w:r>
      <w:r w:rsidR="002E2769" w:rsidRPr="0030122F">
        <w:rPr>
          <w:rFonts w:ascii="Arial" w:hAnsi="Arial" w:cs="Arial"/>
          <w:lang w:val="sv-SE"/>
        </w:rPr>
        <w:t xml:space="preserve">inredningen. </w:t>
      </w:r>
      <w:r w:rsidR="002E2769" w:rsidRPr="00FF4535">
        <w:rPr>
          <w:rFonts w:ascii="Arial" w:hAnsi="Arial" w:cs="Arial"/>
          <w:lang w:val="sv-SE"/>
        </w:rPr>
        <w:t>J</w:t>
      </w:r>
      <w:r w:rsidR="00F31EC9" w:rsidRPr="00FF4535">
        <w:rPr>
          <w:rFonts w:ascii="Arial" w:hAnsi="Arial" w:cs="Arial"/>
          <w:lang w:val="sv-SE"/>
        </w:rPr>
        <w:t xml:space="preserve">ag gillar rena vita nyanser. </w:t>
      </w:r>
    </w:p>
    <w:p w:rsidR="003B4200" w:rsidRPr="00FF4535" w:rsidRDefault="003B4200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</w:p>
    <w:p w:rsidR="00F31EC9" w:rsidRPr="0030122F" w:rsidRDefault="00F31EC9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D47576">
        <w:rPr>
          <w:rFonts w:ascii="Arial" w:hAnsi="Arial" w:cs="Arial"/>
          <w:sz w:val="22"/>
          <w:szCs w:val="22"/>
          <w:lang w:val="sv-SE"/>
        </w:rPr>
        <w:t xml:space="preserve">För februari valde Camilla </w:t>
      </w:r>
      <w:proofErr w:type="spellStart"/>
      <w:r w:rsidRPr="00D47576">
        <w:rPr>
          <w:rFonts w:ascii="Arial" w:hAnsi="Arial" w:cs="Arial"/>
          <w:sz w:val="22"/>
          <w:szCs w:val="22"/>
          <w:lang w:val="sv-SE"/>
        </w:rPr>
        <w:t>Klemets</w:t>
      </w:r>
      <w:proofErr w:type="spellEnd"/>
      <w:r w:rsidRPr="00D47576">
        <w:rPr>
          <w:rFonts w:ascii="Arial" w:hAnsi="Arial" w:cs="Arial"/>
          <w:sz w:val="22"/>
          <w:szCs w:val="22"/>
          <w:lang w:val="sv-SE"/>
        </w:rPr>
        <w:t xml:space="preserve"> kulören </w:t>
      </w:r>
      <w:hyperlink r:id="rId13" w:tooltip="Mustamarja 3444 " w:history="1">
        <w:proofErr w:type="spellStart"/>
        <w:r w:rsidR="00FF4535">
          <w:rPr>
            <w:rStyle w:val="Hyperlinkki"/>
            <w:rFonts w:cs="Arial"/>
            <w:szCs w:val="22"/>
            <w:lang w:val="sv-SE"/>
          </w:rPr>
          <w:t>Mustamarja</w:t>
        </w:r>
        <w:proofErr w:type="spellEnd"/>
        <w:r w:rsidR="00FF4535">
          <w:rPr>
            <w:rStyle w:val="Hyperlinkki"/>
            <w:rFonts w:cs="Arial"/>
            <w:szCs w:val="22"/>
            <w:lang w:val="sv-SE"/>
          </w:rPr>
          <w:t xml:space="preserve"> 3444 </w:t>
        </w:r>
      </w:hyperlink>
      <w:r w:rsidR="00FF4535" w:rsidRPr="00D47576">
        <w:rPr>
          <w:rFonts w:ascii="Arial" w:hAnsi="Arial" w:cs="Arial"/>
          <w:sz w:val="22"/>
          <w:szCs w:val="22"/>
          <w:lang w:val="sv-SE"/>
        </w:rPr>
        <w:t>(</w:t>
      </w:r>
      <w:proofErr w:type="spellStart"/>
      <w:r w:rsidR="00FF4535" w:rsidRPr="00D47576">
        <w:rPr>
          <w:rFonts w:ascii="Arial" w:hAnsi="Arial" w:cs="Arial"/>
          <w:sz w:val="22"/>
          <w:szCs w:val="22"/>
          <w:lang w:val="sv-SE"/>
        </w:rPr>
        <w:t>Svartbär</w:t>
      </w:r>
      <w:proofErr w:type="spellEnd"/>
      <w:r w:rsidR="00FF4535" w:rsidRPr="00D47576">
        <w:rPr>
          <w:rFonts w:ascii="Arial" w:hAnsi="Arial" w:cs="Arial"/>
          <w:sz w:val="22"/>
          <w:szCs w:val="22"/>
          <w:lang w:val="sv-SE"/>
        </w:rPr>
        <w:t>)</w:t>
      </w:r>
      <w:r w:rsidR="00FF4535">
        <w:rPr>
          <w:rFonts w:ascii="Arial" w:hAnsi="Arial" w:cs="Arial"/>
          <w:sz w:val="22"/>
          <w:szCs w:val="22"/>
          <w:lang w:val="sv-SE"/>
        </w:rPr>
        <w:t xml:space="preserve"> som finns </w:t>
      </w:r>
      <w:r w:rsidRPr="00D47576">
        <w:rPr>
          <w:rFonts w:ascii="Arial" w:hAnsi="Arial" w:cs="Arial"/>
          <w:sz w:val="22"/>
          <w:szCs w:val="22"/>
          <w:lang w:val="sv-SE"/>
        </w:rPr>
        <w:t xml:space="preserve">i </w:t>
      </w:r>
      <w:proofErr w:type="spellStart"/>
      <w:r w:rsidRPr="00D47576">
        <w:rPr>
          <w:rFonts w:ascii="Arial" w:hAnsi="Arial" w:cs="Arial"/>
          <w:sz w:val="22"/>
          <w:szCs w:val="22"/>
          <w:lang w:val="sv-SE"/>
        </w:rPr>
        <w:t>Tikkurilas</w:t>
      </w:r>
      <w:proofErr w:type="spellEnd"/>
      <w:r w:rsidRPr="00D47576">
        <w:rPr>
          <w:rFonts w:ascii="Arial" w:hAnsi="Arial" w:cs="Arial"/>
          <w:sz w:val="22"/>
          <w:szCs w:val="22"/>
          <w:lang w:val="sv-SE"/>
        </w:rPr>
        <w:t xml:space="preserve"> färgkarta Laserande kulörer. </w:t>
      </w:r>
      <w:proofErr w:type="gramStart"/>
      <w:r w:rsidR="00E528B0" w:rsidRPr="00D47576">
        <w:rPr>
          <w:rFonts w:ascii="Courier New" w:hAnsi="Courier New" w:cs="Courier New"/>
          <w:sz w:val="22"/>
          <w:szCs w:val="22"/>
          <w:lang w:val="sv-SE"/>
        </w:rPr>
        <w:t>-</w:t>
      </w:r>
      <w:proofErr w:type="gramEnd"/>
      <w:r w:rsidR="00E528B0" w:rsidRPr="00D47576">
        <w:rPr>
          <w:rFonts w:ascii="Courier New" w:hAnsi="Courier New" w:cs="Courier New"/>
          <w:sz w:val="22"/>
          <w:szCs w:val="22"/>
          <w:lang w:val="sv-SE"/>
        </w:rPr>
        <w:t xml:space="preserve"> </w:t>
      </w:r>
      <w:r w:rsidRPr="00D47576">
        <w:rPr>
          <w:rFonts w:ascii="Arial" w:hAnsi="Arial" w:cs="Arial"/>
          <w:sz w:val="22"/>
          <w:szCs w:val="22"/>
          <w:lang w:val="sv-SE"/>
        </w:rPr>
        <w:t xml:space="preserve">Jag inspireras som alltid av naturen och just nu fascineras jag speciellt av alla kontrasterna. </w:t>
      </w:r>
      <w:r w:rsidRPr="0030122F">
        <w:rPr>
          <w:rFonts w:ascii="Arial" w:hAnsi="Arial" w:cs="Arial"/>
          <w:sz w:val="22"/>
          <w:szCs w:val="22"/>
          <w:lang w:val="sv-SE"/>
        </w:rPr>
        <w:t>Trädens och buskarnas mörka kala grenar blir vackra konstverk och spännande kontraster i den annars rätt vita världen. Med inspiration från de kala grenarna har jag för denna månad valt en mörkbrun nyans, motiverar Camilla sitt val.</w:t>
      </w:r>
    </w:p>
    <w:p w:rsidR="00F31EC9" w:rsidRPr="0030122F" w:rsidRDefault="00F31EC9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</w:p>
    <w:p w:rsidR="003B4200" w:rsidRPr="0030122F" w:rsidRDefault="00F31EC9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30122F">
        <w:rPr>
          <w:rFonts w:ascii="Arial" w:hAnsi="Arial" w:cs="Arial"/>
          <w:sz w:val="22"/>
          <w:szCs w:val="22"/>
          <w:lang w:val="sv-SE"/>
        </w:rPr>
        <w:t xml:space="preserve">Samtidigt som bloggaren väljer en kulör använder hon kulören i sin inredning eller i sin omgivning. Med Kiva-möbellack i kulören </w:t>
      </w:r>
      <w:proofErr w:type="spellStart"/>
      <w:r w:rsidRPr="0030122F">
        <w:rPr>
          <w:rFonts w:ascii="Arial" w:hAnsi="Arial" w:cs="Arial"/>
          <w:sz w:val="22"/>
          <w:szCs w:val="22"/>
          <w:lang w:val="sv-SE"/>
        </w:rPr>
        <w:t>Mustamarja</w:t>
      </w:r>
      <w:proofErr w:type="spellEnd"/>
      <w:r w:rsidRPr="0030122F">
        <w:rPr>
          <w:rFonts w:ascii="Arial" w:hAnsi="Arial" w:cs="Arial"/>
          <w:sz w:val="22"/>
          <w:szCs w:val="22"/>
          <w:lang w:val="sv-SE"/>
        </w:rPr>
        <w:t xml:space="preserve"> hade hon behandlat en gammal dörr, som fick ett nytt liv som bordsskiva. Camilla </w:t>
      </w:r>
      <w:proofErr w:type="spellStart"/>
      <w:r w:rsidRPr="0030122F">
        <w:rPr>
          <w:rFonts w:ascii="Arial" w:hAnsi="Arial" w:cs="Arial"/>
          <w:sz w:val="22"/>
          <w:szCs w:val="22"/>
          <w:lang w:val="sv-SE"/>
        </w:rPr>
        <w:t>Klemets</w:t>
      </w:r>
      <w:proofErr w:type="spellEnd"/>
      <w:r w:rsidRPr="0030122F">
        <w:rPr>
          <w:rFonts w:ascii="Arial" w:hAnsi="Arial" w:cs="Arial"/>
          <w:sz w:val="22"/>
          <w:szCs w:val="22"/>
          <w:lang w:val="sv-SE"/>
        </w:rPr>
        <w:t xml:space="preserve"> berättar: </w:t>
      </w:r>
      <w:r w:rsidR="002E2769" w:rsidRPr="0030122F">
        <w:rPr>
          <w:rFonts w:ascii="Courier New" w:hAnsi="Courier New" w:cs="Courier New"/>
          <w:sz w:val="22"/>
          <w:szCs w:val="22"/>
          <w:lang w:val="sv-SE"/>
        </w:rPr>
        <w:t>-</w:t>
      </w:r>
      <w:r w:rsidR="002E2769" w:rsidRPr="0030122F">
        <w:rPr>
          <w:rFonts w:ascii="Arial" w:hAnsi="Arial" w:cs="Arial"/>
          <w:sz w:val="22"/>
          <w:szCs w:val="22"/>
          <w:lang w:val="sv-SE"/>
        </w:rPr>
        <w:t xml:space="preserve"> Liksom trädens mörka grenar blir en vacker kontrast mot den vita snön, så blir det mörkbruna bordet en härlig kontrast till rummets vita bas.</w:t>
      </w:r>
    </w:p>
    <w:p w:rsidR="002E2769" w:rsidRPr="0030122F" w:rsidRDefault="002E2769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</w:p>
    <w:p w:rsidR="003B4200" w:rsidRPr="0030122F" w:rsidRDefault="002E2769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30122F">
        <w:rPr>
          <w:rFonts w:ascii="Arial" w:hAnsi="Arial" w:cs="Arial"/>
          <w:sz w:val="22"/>
          <w:szCs w:val="22"/>
          <w:lang w:val="sv-SE"/>
        </w:rPr>
        <w:t>G</w:t>
      </w:r>
      <w:r w:rsidR="003B4200" w:rsidRPr="0030122F">
        <w:rPr>
          <w:rFonts w:ascii="Arial" w:hAnsi="Arial" w:cs="Arial"/>
          <w:sz w:val="22"/>
          <w:szCs w:val="22"/>
          <w:lang w:val="sv-SE"/>
        </w:rPr>
        <w:t xml:space="preserve">loria </w:t>
      </w:r>
      <w:proofErr w:type="spellStart"/>
      <w:r w:rsidR="003B4200" w:rsidRPr="0030122F">
        <w:rPr>
          <w:rFonts w:ascii="Arial" w:hAnsi="Arial" w:cs="Arial"/>
          <w:sz w:val="22"/>
          <w:szCs w:val="22"/>
          <w:lang w:val="sv-SE"/>
        </w:rPr>
        <w:t>Blog</w:t>
      </w:r>
      <w:proofErr w:type="spellEnd"/>
      <w:r w:rsidR="003B4200" w:rsidRPr="0030122F">
        <w:rPr>
          <w:rFonts w:ascii="Arial" w:hAnsi="Arial" w:cs="Arial"/>
          <w:sz w:val="22"/>
          <w:szCs w:val="22"/>
          <w:lang w:val="sv-SE"/>
        </w:rPr>
        <w:t xml:space="preserve"> Awards (GBA) </w:t>
      </w:r>
      <w:r w:rsidRPr="0030122F">
        <w:rPr>
          <w:rFonts w:ascii="Arial" w:hAnsi="Arial" w:cs="Arial"/>
          <w:sz w:val="22"/>
          <w:szCs w:val="22"/>
          <w:lang w:val="sv-SE"/>
        </w:rPr>
        <w:t>är ett koncept som tagits fram av</w:t>
      </w:r>
      <w:r w:rsidR="003B4200" w:rsidRPr="0030122F">
        <w:rPr>
          <w:rFonts w:ascii="Arial" w:hAnsi="Arial" w:cs="Arial"/>
          <w:sz w:val="22"/>
          <w:szCs w:val="22"/>
          <w:lang w:val="sv-SE"/>
        </w:rPr>
        <w:t xml:space="preserve"> Hill and Knowlton Finland Oy</w:t>
      </w:r>
      <w:r w:rsidRPr="0030122F">
        <w:rPr>
          <w:rFonts w:ascii="Arial" w:hAnsi="Arial" w:cs="Arial"/>
          <w:sz w:val="22"/>
          <w:szCs w:val="22"/>
          <w:lang w:val="sv-SE"/>
        </w:rPr>
        <w:t xml:space="preserve">. I tävlingen premieras Finlands bästa mat-, inrednings- och stilbloggare. GBA arrangeras tillsammans med mediepartnern </w:t>
      </w:r>
      <w:proofErr w:type="spellStart"/>
      <w:r w:rsidRPr="0030122F">
        <w:rPr>
          <w:rFonts w:ascii="Arial" w:hAnsi="Arial" w:cs="Arial"/>
          <w:sz w:val="22"/>
          <w:szCs w:val="22"/>
          <w:lang w:val="sv-SE"/>
        </w:rPr>
        <w:t>Sanoma</w:t>
      </w:r>
      <w:proofErr w:type="spellEnd"/>
      <w:r w:rsidRPr="0030122F">
        <w:rPr>
          <w:rFonts w:ascii="Arial" w:hAnsi="Arial" w:cs="Arial"/>
          <w:sz w:val="22"/>
          <w:szCs w:val="22"/>
          <w:lang w:val="sv-SE"/>
        </w:rPr>
        <w:t xml:space="preserve"> Magazines Finlands tid</w:t>
      </w:r>
      <w:r w:rsidR="00E528B0" w:rsidRPr="0030122F">
        <w:rPr>
          <w:rFonts w:ascii="Arial" w:hAnsi="Arial" w:cs="Arial"/>
          <w:sz w:val="22"/>
          <w:szCs w:val="22"/>
          <w:lang w:val="sv-SE"/>
        </w:rPr>
        <w:t>s</w:t>
      </w:r>
      <w:r w:rsidRPr="0030122F">
        <w:rPr>
          <w:rFonts w:ascii="Arial" w:hAnsi="Arial" w:cs="Arial"/>
          <w:sz w:val="22"/>
          <w:szCs w:val="22"/>
          <w:lang w:val="sv-SE"/>
        </w:rPr>
        <w:t xml:space="preserve">krifter Gloria, Glorian </w:t>
      </w:r>
      <w:proofErr w:type="spellStart"/>
      <w:r w:rsidRPr="0030122F">
        <w:rPr>
          <w:rFonts w:ascii="Arial" w:hAnsi="Arial" w:cs="Arial"/>
          <w:sz w:val="22"/>
          <w:szCs w:val="22"/>
          <w:lang w:val="sv-SE"/>
        </w:rPr>
        <w:t>Ruoka</w:t>
      </w:r>
      <w:proofErr w:type="spellEnd"/>
      <w:r w:rsidRPr="0030122F">
        <w:rPr>
          <w:rFonts w:ascii="Arial" w:hAnsi="Arial" w:cs="Arial"/>
          <w:sz w:val="22"/>
          <w:szCs w:val="22"/>
          <w:lang w:val="sv-SE"/>
        </w:rPr>
        <w:t xml:space="preserve"> &amp; </w:t>
      </w:r>
      <w:proofErr w:type="spellStart"/>
      <w:r w:rsidRPr="0030122F">
        <w:rPr>
          <w:rFonts w:ascii="Arial" w:hAnsi="Arial" w:cs="Arial"/>
          <w:sz w:val="22"/>
          <w:szCs w:val="22"/>
          <w:lang w:val="sv-SE"/>
        </w:rPr>
        <w:t>V</w:t>
      </w:r>
      <w:r w:rsidR="003B4200" w:rsidRPr="0030122F">
        <w:rPr>
          <w:rFonts w:ascii="Arial" w:hAnsi="Arial" w:cs="Arial"/>
          <w:sz w:val="22"/>
          <w:szCs w:val="22"/>
          <w:lang w:val="sv-SE"/>
        </w:rPr>
        <w:t>iini</w:t>
      </w:r>
      <w:proofErr w:type="spellEnd"/>
      <w:r w:rsidR="003B4200" w:rsidRPr="0030122F">
        <w:rPr>
          <w:rFonts w:ascii="Arial" w:hAnsi="Arial" w:cs="Arial"/>
          <w:sz w:val="22"/>
          <w:szCs w:val="22"/>
          <w:lang w:val="sv-SE"/>
        </w:rPr>
        <w:t xml:space="preserve"> </w:t>
      </w:r>
      <w:r w:rsidRPr="0030122F">
        <w:rPr>
          <w:rFonts w:ascii="Arial" w:hAnsi="Arial" w:cs="Arial"/>
          <w:sz w:val="22"/>
          <w:szCs w:val="22"/>
          <w:lang w:val="sv-SE"/>
        </w:rPr>
        <w:t>samt</w:t>
      </w:r>
      <w:r w:rsidR="003B4200" w:rsidRPr="0030122F">
        <w:rPr>
          <w:rFonts w:ascii="Arial" w:hAnsi="Arial" w:cs="Arial"/>
          <w:sz w:val="22"/>
          <w:szCs w:val="22"/>
          <w:lang w:val="sv-SE"/>
        </w:rPr>
        <w:t xml:space="preserve"> Glorian Koti </w:t>
      </w:r>
      <w:r w:rsidRPr="0030122F">
        <w:rPr>
          <w:rFonts w:ascii="Arial" w:hAnsi="Arial" w:cs="Arial"/>
          <w:sz w:val="22"/>
          <w:szCs w:val="22"/>
          <w:lang w:val="sv-SE"/>
        </w:rPr>
        <w:t xml:space="preserve">och </w:t>
      </w:r>
      <w:r w:rsidR="003B4200" w:rsidRPr="0030122F">
        <w:rPr>
          <w:rFonts w:ascii="Arial" w:hAnsi="Arial" w:cs="Arial"/>
          <w:sz w:val="22"/>
          <w:szCs w:val="22"/>
          <w:lang w:val="sv-SE"/>
        </w:rPr>
        <w:t xml:space="preserve">Glorian </w:t>
      </w:r>
      <w:proofErr w:type="spellStart"/>
      <w:r w:rsidR="003B4200" w:rsidRPr="0030122F">
        <w:rPr>
          <w:rFonts w:ascii="Arial" w:hAnsi="Arial" w:cs="Arial"/>
          <w:sz w:val="22"/>
          <w:szCs w:val="22"/>
          <w:lang w:val="sv-SE"/>
        </w:rPr>
        <w:t>Antiikki</w:t>
      </w:r>
      <w:proofErr w:type="spellEnd"/>
      <w:r w:rsidRPr="0030122F">
        <w:rPr>
          <w:rFonts w:ascii="Arial" w:hAnsi="Arial" w:cs="Arial"/>
          <w:sz w:val="22"/>
          <w:szCs w:val="22"/>
          <w:lang w:val="sv-SE"/>
        </w:rPr>
        <w:t xml:space="preserve">. Representanter för redaktionerna är värdar och värdinnor på prisgalan. Tikkurila </w:t>
      </w:r>
      <w:r w:rsidR="009A559A">
        <w:rPr>
          <w:rFonts w:ascii="Arial" w:hAnsi="Arial" w:cs="Arial"/>
          <w:sz w:val="22"/>
          <w:szCs w:val="22"/>
          <w:lang w:val="sv-SE"/>
        </w:rPr>
        <w:t xml:space="preserve">Oyj </w:t>
      </w:r>
      <w:r w:rsidRPr="0030122F">
        <w:rPr>
          <w:rFonts w:ascii="Arial" w:hAnsi="Arial" w:cs="Arial"/>
          <w:sz w:val="22"/>
          <w:szCs w:val="22"/>
          <w:lang w:val="sv-SE"/>
        </w:rPr>
        <w:t>har varit med och premierat bloggarna i inredningskategorin.</w:t>
      </w:r>
    </w:p>
    <w:p w:rsidR="002E2769" w:rsidRPr="0030122F" w:rsidRDefault="002E2769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</w:p>
    <w:p w:rsidR="0030122F" w:rsidRPr="0030122F" w:rsidRDefault="0030122F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</w:p>
    <w:p w:rsidR="00F72A29" w:rsidRPr="0030122F" w:rsidRDefault="00E528B0" w:rsidP="003B4200">
      <w:pPr>
        <w:pStyle w:val="NormaaliWWW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sv-SE"/>
        </w:rPr>
      </w:pPr>
      <w:r w:rsidRPr="0030122F">
        <w:rPr>
          <w:rFonts w:ascii="Arial" w:hAnsi="Arial" w:cs="Arial"/>
          <w:b/>
          <w:sz w:val="22"/>
          <w:szCs w:val="22"/>
          <w:lang w:val="sv-SE"/>
        </w:rPr>
        <w:t>Mer information</w:t>
      </w:r>
      <w:r w:rsidR="003B4200" w:rsidRPr="0030122F">
        <w:rPr>
          <w:rFonts w:ascii="Arial" w:hAnsi="Arial" w:cs="Arial"/>
          <w:b/>
          <w:sz w:val="22"/>
          <w:szCs w:val="22"/>
          <w:lang w:val="sv-SE"/>
        </w:rPr>
        <w:t>:</w:t>
      </w:r>
    </w:p>
    <w:p w:rsidR="00F72A29" w:rsidRPr="0030122F" w:rsidRDefault="00F72A29" w:rsidP="003B4200">
      <w:pPr>
        <w:pStyle w:val="NormaaliWWW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sv-SE"/>
        </w:rPr>
      </w:pPr>
    </w:p>
    <w:p w:rsidR="00F72A29" w:rsidRPr="0030122F" w:rsidRDefault="00F72A29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30122F">
        <w:rPr>
          <w:rFonts w:ascii="Arial" w:hAnsi="Arial" w:cs="Arial"/>
          <w:sz w:val="22"/>
          <w:szCs w:val="22"/>
          <w:lang w:val="sv-SE"/>
        </w:rPr>
        <w:t>Tikkurila Oyj</w:t>
      </w:r>
    </w:p>
    <w:p w:rsidR="00F72A29" w:rsidRPr="0030122F" w:rsidRDefault="003B4200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30122F">
        <w:rPr>
          <w:rFonts w:ascii="Arial" w:hAnsi="Arial" w:cs="Arial"/>
          <w:sz w:val="22"/>
          <w:szCs w:val="22"/>
          <w:lang w:val="sv-SE"/>
        </w:rPr>
        <w:t>Hanna Korpela</w:t>
      </w:r>
      <w:r w:rsidR="00F72A29" w:rsidRPr="0030122F">
        <w:rPr>
          <w:rFonts w:ascii="Arial" w:hAnsi="Arial" w:cs="Arial"/>
          <w:sz w:val="22"/>
          <w:szCs w:val="22"/>
          <w:lang w:val="sv-SE"/>
        </w:rPr>
        <w:t xml:space="preserve">, </w:t>
      </w:r>
      <w:r w:rsidR="00E528B0" w:rsidRPr="0030122F">
        <w:rPr>
          <w:rFonts w:ascii="Arial" w:hAnsi="Arial" w:cs="Arial"/>
          <w:sz w:val="22"/>
          <w:szCs w:val="22"/>
          <w:lang w:val="sv-SE"/>
        </w:rPr>
        <w:t>planeringschef</w:t>
      </w:r>
      <w:r w:rsidR="00297C85" w:rsidRPr="0030122F">
        <w:rPr>
          <w:rFonts w:ascii="Arial" w:hAnsi="Arial" w:cs="Arial"/>
          <w:sz w:val="22"/>
          <w:szCs w:val="22"/>
          <w:lang w:val="sv-SE"/>
        </w:rPr>
        <w:t>, m</w:t>
      </w:r>
      <w:r w:rsidR="00F72A29" w:rsidRPr="0030122F">
        <w:rPr>
          <w:rFonts w:ascii="Arial" w:hAnsi="Arial" w:cs="Arial"/>
          <w:sz w:val="22"/>
          <w:szCs w:val="22"/>
          <w:lang w:val="sv-SE"/>
        </w:rPr>
        <w:t>ark</w:t>
      </w:r>
      <w:r w:rsidR="00E528B0" w:rsidRPr="0030122F">
        <w:rPr>
          <w:rFonts w:ascii="Arial" w:hAnsi="Arial" w:cs="Arial"/>
          <w:sz w:val="22"/>
          <w:szCs w:val="22"/>
          <w:lang w:val="sv-SE"/>
        </w:rPr>
        <w:t>nadsföring</w:t>
      </w:r>
      <w:r w:rsidR="00F72A29" w:rsidRPr="0030122F">
        <w:rPr>
          <w:rFonts w:ascii="Arial" w:hAnsi="Arial" w:cs="Arial"/>
          <w:sz w:val="22"/>
          <w:szCs w:val="22"/>
          <w:lang w:val="sv-SE"/>
        </w:rPr>
        <w:t>, BU Finland</w:t>
      </w:r>
    </w:p>
    <w:p w:rsidR="00D03432" w:rsidRPr="0030122F" w:rsidRDefault="00E528B0" w:rsidP="00D03432">
      <w:pPr>
        <w:pStyle w:val="Default"/>
        <w:rPr>
          <w:sz w:val="22"/>
          <w:szCs w:val="22"/>
          <w:lang w:val="en-US"/>
        </w:rPr>
      </w:pPr>
      <w:proofErr w:type="spellStart"/>
      <w:r w:rsidRPr="0030122F">
        <w:rPr>
          <w:sz w:val="22"/>
          <w:szCs w:val="22"/>
          <w:lang w:val="en-US"/>
        </w:rPr>
        <w:t>Tfn</w:t>
      </w:r>
      <w:proofErr w:type="spellEnd"/>
      <w:r w:rsidR="00F72A29" w:rsidRPr="0030122F">
        <w:rPr>
          <w:sz w:val="22"/>
          <w:szCs w:val="22"/>
          <w:lang w:val="en-US"/>
        </w:rPr>
        <w:t xml:space="preserve"> 020 191 </w:t>
      </w:r>
      <w:r w:rsidR="00D03432" w:rsidRPr="0030122F">
        <w:rPr>
          <w:sz w:val="22"/>
          <w:szCs w:val="22"/>
          <w:lang w:val="en-US"/>
        </w:rPr>
        <w:t xml:space="preserve">2141, </w:t>
      </w:r>
      <w:proofErr w:type="spellStart"/>
      <w:r w:rsidRPr="0030122F">
        <w:rPr>
          <w:sz w:val="22"/>
          <w:szCs w:val="22"/>
          <w:lang w:val="en-US"/>
        </w:rPr>
        <w:t>mobil</w:t>
      </w:r>
      <w:proofErr w:type="spellEnd"/>
      <w:r w:rsidR="00D03432" w:rsidRPr="0030122F">
        <w:rPr>
          <w:sz w:val="22"/>
          <w:szCs w:val="22"/>
          <w:lang w:val="en-US"/>
        </w:rPr>
        <w:t xml:space="preserve"> 0400 612 559</w:t>
      </w:r>
    </w:p>
    <w:p w:rsidR="00D03432" w:rsidRPr="007C1879" w:rsidRDefault="00E528B0" w:rsidP="00D03432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E-post</w:t>
      </w:r>
      <w:r w:rsidR="00D03432" w:rsidRPr="007C1879">
        <w:rPr>
          <w:sz w:val="22"/>
          <w:szCs w:val="22"/>
          <w:lang w:val="en-US"/>
        </w:rPr>
        <w:t xml:space="preserve"> </w:t>
      </w:r>
      <w:hyperlink r:id="rId14" w:history="1">
        <w:proofErr w:type="spellStart"/>
        <w:proofErr w:type="gramStart"/>
        <w:r w:rsidR="007C1879" w:rsidRPr="0030122F">
          <w:rPr>
            <w:rStyle w:val="Hyperlinkki"/>
            <w:color w:val="auto"/>
            <w:szCs w:val="22"/>
            <w:u w:val="none"/>
            <w:lang w:val="en-US"/>
          </w:rPr>
          <w:t>hanna.korpela</w:t>
        </w:r>
        <w:proofErr w:type="spellEnd"/>
        <w:r w:rsidR="0030122F" w:rsidRPr="0030122F">
          <w:rPr>
            <w:rStyle w:val="Hyperlinkki"/>
            <w:color w:val="auto"/>
            <w:szCs w:val="22"/>
            <w:u w:val="none"/>
            <w:lang w:val="en-US"/>
          </w:rPr>
          <w:t>(</w:t>
        </w:r>
        <w:proofErr w:type="gramEnd"/>
        <w:r w:rsidR="0030122F" w:rsidRPr="0030122F">
          <w:rPr>
            <w:rStyle w:val="Hyperlinkki"/>
            <w:color w:val="auto"/>
            <w:szCs w:val="22"/>
            <w:u w:val="none"/>
            <w:lang w:val="en-US"/>
          </w:rPr>
          <w:t>at)t</w:t>
        </w:r>
        <w:r w:rsidR="007C1879" w:rsidRPr="0030122F">
          <w:rPr>
            <w:rStyle w:val="Hyperlinkki"/>
            <w:color w:val="auto"/>
            <w:szCs w:val="22"/>
            <w:u w:val="none"/>
            <w:lang w:val="en-US"/>
          </w:rPr>
          <w:t>ikkurila.com</w:t>
        </w:r>
      </w:hyperlink>
    </w:p>
    <w:p w:rsidR="007C1879" w:rsidRPr="007C1879" w:rsidRDefault="007C1879" w:rsidP="00D03432">
      <w:pPr>
        <w:pStyle w:val="Default"/>
        <w:rPr>
          <w:sz w:val="22"/>
          <w:szCs w:val="22"/>
          <w:lang w:val="en-US"/>
        </w:rPr>
      </w:pPr>
    </w:p>
    <w:p w:rsidR="007C1879" w:rsidRDefault="0035461C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15" w:history="1">
        <w:r w:rsidR="007C1879" w:rsidRPr="00A241C3">
          <w:rPr>
            <w:rStyle w:val="Hyperlinkki"/>
            <w:rFonts w:cs="Arial"/>
            <w:szCs w:val="22"/>
            <w:lang w:val="en-US"/>
          </w:rPr>
          <w:t>http://www.tikkurila.fi/kotimaalarit</w:t>
        </w:r>
      </w:hyperlink>
    </w:p>
    <w:p w:rsidR="007C1879" w:rsidRPr="00E71A6F" w:rsidRDefault="0035461C" w:rsidP="003B4200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hyperlink r:id="rId16" w:history="1">
        <w:r w:rsidR="007C1879" w:rsidRPr="00E71A6F">
          <w:rPr>
            <w:rStyle w:val="Hyperlinkki"/>
            <w:rFonts w:cs="Arial"/>
            <w:szCs w:val="22"/>
            <w:lang w:val="sv-SE"/>
          </w:rPr>
          <w:t>www.caisak.com</w:t>
        </w:r>
      </w:hyperlink>
    </w:p>
    <w:p w:rsidR="007C1879" w:rsidRPr="00E71A6F" w:rsidRDefault="007C1879" w:rsidP="003B4200">
      <w:pPr>
        <w:pStyle w:val="NormaaliWWW"/>
        <w:spacing w:before="0" w:beforeAutospacing="0" w:after="0" w:afterAutospacing="0"/>
        <w:rPr>
          <w:rStyle w:val="Hyperlinkki"/>
          <w:rFonts w:cs="Arial"/>
          <w:szCs w:val="22"/>
          <w:lang w:val="sv-SE"/>
        </w:rPr>
      </w:pPr>
    </w:p>
    <w:p w:rsidR="002F474E" w:rsidRDefault="002F474E" w:rsidP="0030122F">
      <w:pPr>
        <w:pStyle w:val="TikkurilaContenttext"/>
        <w:ind w:left="0"/>
        <w:rPr>
          <w:rStyle w:val="Hyperlinkki"/>
          <w:rFonts w:cs="Arial"/>
          <w:b/>
          <w:color w:val="auto"/>
          <w:szCs w:val="22"/>
          <w:u w:val="none"/>
          <w:lang w:val="sv-SE"/>
        </w:rPr>
      </w:pPr>
    </w:p>
    <w:p w:rsidR="00E66BE9" w:rsidRDefault="00E528B0" w:rsidP="00906C7C">
      <w:pPr>
        <w:tabs>
          <w:tab w:val="num" w:pos="720"/>
        </w:tabs>
        <w:autoSpaceDE w:val="0"/>
        <w:autoSpaceDN w:val="0"/>
        <w:adjustRightInd w:val="0"/>
        <w:rPr>
          <w:rFonts w:eastAsia="Times New Roman"/>
        </w:rPr>
      </w:pPr>
      <w:r w:rsidRPr="0030122F">
        <w:rPr>
          <w:rStyle w:val="Hyperlinkki"/>
          <w:rFonts w:cs="Arial"/>
          <w:b/>
          <w:color w:val="auto"/>
          <w:u w:val="none"/>
          <w:lang w:val="sv-SE"/>
        </w:rPr>
        <w:t>Bilder</w:t>
      </w:r>
      <w:r w:rsidR="003B4200" w:rsidRPr="0030122F">
        <w:rPr>
          <w:rStyle w:val="Hyperlinkki"/>
          <w:rFonts w:cs="Arial"/>
          <w:b/>
          <w:color w:val="auto"/>
          <w:u w:val="none"/>
          <w:lang w:val="sv-SE"/>
        </w:rPr>
        <w:t>:</w:t>
      </w:r>
      <w:r w:rsidR="007C791F">
        <w:rPr>
          <w:rStyle w:val="Hyperlinkki"/>
          <w:rFonts w:cs="Arial"/>
          <w:b/>
          <w:color w:val="auto"/>
          <w:u w:val="none"/>
          <w:lang w:val="sv-SE"/>
        </w:rPr>
        <w:t xml:space="preserve"> </w:t>
      </w:r>
      <w:hyperlink r:id="rId17" w:tooltip="CaisaK_2_2014" w:history="1">
        <w:r w:rsidR="001935C2">
          <w:rPr>
            <w:rStyle w:val="Hyperlinkki"/>
            <w:rFonts w:eastAsia="Times New Roman"/>
            <w:lang w:val="sv-SE"/>
          </w:rPr>
          <w:t>CaisaK_2_2014</w:t>
        </w:r>
      </w:hyperlink>
      <w:bookmarkStart w:id="0" w:name="_GoBack"/>
      <w:bookmarkEnd w:id="0"/>
    </w:p>
    <w:p w:rsidR="007C791F" w:rsidRPr="0030122F" w:rsidRDefault="007C791F" w:rsidP="00906C7C">
      <w:pPr>
        <w:tabs>
          <w:tab w:val="num" w:pos="720"/>
        </w:tabs>
        <w:autoSpaceDE w:val="0"/>
        <w:autoSpaceDN w:val="0"/>
        <w:adjustRightInd w:val="0"/>
        <w:rPr>
          <w:lang w:val="sv-SE"/>
        </w:rPr>
      </w:pPr>
    </w:p>
    <w:p w:rsidR="00E66BE9" w:rsidRPr="0030122F" w:rsidRDefault="00E528B0" w:rsidP="00E66BE9">
      <w:pPr>
        <w:rPr>
          <w:rFonts w:ascii="Arial" w:hAnsi="Arial" w:cs="Arial"/>
          <w:lang w:val="sv-SE"/>
        </w:rPr>
      </w:pPr>
      <w:r w:rsidRPr="0030122F">
        <w:rPr>
          <w:rFonts w:ascii="Arial" w:hAnsi="Arial" w:cs="Arial"/>
          <w:lang w:val="sv-SE"/>
        </w:rPr>
        <w:t>Öppnas inte länken ovan, kopiera denna adress för din webbläsare</w:t>
      </w:r>
      <w:r w:rsidR="00E66BE9" w:rsidRPr="0030122F">
        <w:rPr>
          <w:rFonts w:ascii="Arial" w:hAnsi="Arial" w:cs="Arial"/>
          <w:lang w:val="sv-SE"/>
        </w:rPr>
        <w:t>:</w:t>
      </w:r>
    </w:p>
    <w:p w:rsidR="001C44DB" w:rsidRPr="0030122F" w:rsidRDefault="007C791F" w:rsidP="001C44DB">
      <w:pPr>
        <w:pStyle w:val="TikkurilaContenttext"/>
        <w:ind w:left="0"/>
        <w:rPr>
          <w:lang w:val="sv-SE"/>
        </w:rPr>
      </w:pPr>
      <w:hyperlink r:id="rId18" w:history="1">
        <w:r>
          <w:rPr>
            <w:rStyle w:val="Hyperlinkki"/>
          </w:rPr>
          <w:t>http://213.138.147.67/tikkurila/Engine?id=1fPhnk0K</w:t>
        </w:r>
      </w:hyperlink>
    </w:p>
    <w:p w:rsidR="003B4200" w:rsidRPr="0030122F" w:rsidRDefault="003B4200" w:rsidP="001C44DB">
      <w:pPr>
        <w:pStyle w:val="TikkurilaContenttext"/>
        <w:ind w:left="0"/>
        <w:rPr>
          <w:lang w:val="sv-SE"/>
        </w:rPr>
      </w:pPr>
    </w:p>
    <w:p w:rsidR="003B4200" w:rsidRPr="0030122F" w:rsidRDefault="00E528B0" w:rsidP="003B4200">
      <w:pPr>
        <w:rPr>
          <w:rFonts w:ascii="Arial" w:hAnsi="Arial" w:cs="Arial"/>
          <w:sz w:val="20"/>
          <w:szCs w:val="20"/>
          <w:lang w:val="sv-SE"/>
        </w:rPr>
      </w:pPr>
      <w:r w:rsidRPr="0030122F">
        <w:rPr>
          <w:rFonts w:ascii="Arial" w:hAnsi="Arial" w:cs="Arial"/>
          <w:sz w:val="20"/>
          <w:szCs w:val="20"/>
          <w:lang w:val="sv-SE"/>
        </w:rPr>
        <w:t xml:space="preserve">Redan i 150 år har </w:t>
      </w:r>
      <w:r w:rsidR="003B4200" w:rsidRPr="0030122F">
        <w:rPr>
          <w:rFonts w:ascii="Arial" w:hAnsi="Arial" w:cs="Arial"/>
          <w:sz w:val="20"/>
          <w:szCs w:val="20"/>
          <w:lang w:val="sv-SE"/>
        </w:rPr>
        <w:t xml:space="preserve">Tikkurila </w:t>
      </w:r>
      <w:r w:rsidRPr="0030122F">
        <w:rPr>
          <w:rFonts w:ascii="Arial" w:hAnsi="Arial" w:cs="Arial"/>
          <w:sz w:val="20"/>
          <w:szCs w:val="20"/>
          <w:lang w:val="sv-SE"/>
        </w:rPr>
        <w:t>erbjudit konsumenter och proffs lättanvända och hållbara lösningar för att skydda och försköna ytor. Tikkurila vill vara ett ledande färgföretag i Norden samt i Ryssland och andra valda länder i Östeuropa</w:t>
      </w:r>
      <w:r w:rsidR="003B4200" w:rsidRPr="0030122F">
        <w:rPr>
          <w:rFonts w:ascii="Arial" w:hAnsi="Arial" w:cs="Arial"/>
          <w:sz w:val="20"/>
          <w:szCs w:val="20"/>
          <w:lang w:val="sv-SE"/>
        </w:rPr>
        <w:t>.</w:t>
      </w:r>
    </w:p>
    <w:sectPr w:rsidR="003B4200" w:rsidRPr="0030122F" w:rsidSect="006124FC">
      <w:headerReference w:type="default" r:id="rId19"/>
      <w:footerReference w:type="default" r:id="rId20"/>
      <w:footerReference w:type="first" r:id="rId21"/>
      <w:pgSz w:w="11906" w:h="16838" w:code="9"/>
      <w:pgMar w:top="567" w:right="567" w:bottom="1560" w:left="1134" w:header="567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1C" w:rsidRDefault="0035461C">
      <w:r>
        <w:separator/>
      </w:r>
    </w:p>
  </w:endnote>
  <w:endnote w:type="continuationSeparator" w:id="0">
    <w:p w:rsidR="0035461C" w:rsidRDefault="0035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FC" w:rsidRPr="009A0D01" w:rsidRDefault="003D4EFC" w:rsidP="009A0D01">
    <w:pPr>
      <w:pStyle w:val="Alatunniste"/>
    </w:pPr>
  </w:p>
  <w:p w:rsidR="009A0D01" w:rsidRPr="009E307B" w:rsidRDefault="009A0D01" w:rsidP="009A0D01">
    <w:pPr>
      <w:pStyle w:val="Alatunniste"/>
      <w:rPr>
        <w:b/>
        <w:color w:val="auto"/>
        <w:sz w:val="14"/>
        <w:szCs w:val="14"/>
      </w:rPr>
    </w:pPr>
    <w:r w:rsidRPr="009E307B">
      <w:rPr>
        <w:b/>
        <w:color w:val="auto"/>
        <w:sz w:val="14"/>
        <w:szCs w:val="14"/>
      </w:rPr>
      <w:t>TIKKURILA OY</w:t>
    </w:r>
    <w:r w:rsidR="004E3E9C" w:rsidRPr="009E307B">
      <w:rPr>
        <w:b/>
        <w:color w:val="auto"/>
        <w:sz w:val="14"/>
        <w:szCs w:val="14"/>
      </w:rPr>
      <w:t>J</w:t>
    </w:r>
    <w:r w:rsidRPr="009E307B">
      <w:rPr>
        <w:b/>
        <w:color w:val="auto"/>
        <w:sz w:val="14"/>
        <w:szCs w:val="14"/>
      </w:rPr>
      <w:t xml:space="preserve"> </w:t>
    </w:r>
  </w:p>
  <w:p w:rsidR="00827177" w:rsidRPr="009E307B" w:rsidRDefault="00827177" w:rsidP="009A0D01">
    <w:pPr>
      <w:pStyle w:val="Alatunniste"/>
      <w:rPr>
        <w:color w:val="595959" w:themeColor="text1" w:themeTint="A6"/>
        <w:sz w:val="14"/>
        <w:szCs w:val="14"/>
      </w:rPr>
    </w:pPr>
    <w:r w:rsidRPr="009E307B">
      <w:rPr>
        <w:color w:val="595959" w:themeColor="text1" w:themeTint="A6"/>
        <w:sz w:val="14"/>
        <w:szCs w:val="14"/>
      </w:rPr>
      <w:t>PL 53, K</w:t>
    </w:r>
    <w:r w:rsidR="00E528B0">
      <w:rPr>
        <w:color w:val="595959" w:themeColor="text1" w:themeTint="A6"/>
        <w:sz w:val="14"/>
        <w:szCs w:val="14"/>
      </w:rPr>
      <w:t xml:space="preserve">ONUNGSVÄGEN </w:t>
    </w:r>
    <w:r w:rsidRPr="009E307B">
      <w:rPr>
        <w:color w:val="595959" w:themeColor="text1" w:themeTint="A6"/>
        <w:sz w:val="14"/>
        <w:szCs w:val="14"/>
      </w:rPr>
      <w:t xml:space="preserve">1, </w:t>
    </w:r>
    <w:r w:rsidR="009A0D01" w:rsidRPr="009E307B">
      <w:rPr>
        <w:color w:val="595959" w:themeColor="text1" w:themeTint="A6"/>
        <w:sz w:val="14"/>
        <w:szCs w:val="14"/>
      </w:rPr>
      <w:t>01301 VAN</w:t>
    </w:r>
    <w:r w:rsidR="00E528B0">
      <w:rPr>
        <w:color w:val="595959" w:themeColor="text1" w:themeTint="A6"/>
        <w:sz w:val="14"/>
        <w:szCs w:val="14"/>
      </w:rPr>
      <w:t>DA</w:t>
    </w:r>
  </w:p>
  <w:p w:rsidR="009A0D01" w:rsidRPr="009E307B" w:rsidRDefault="00E528B0" w:rsidP="009A0D01">
    <w:pPr>
      <w:pStyle w:val="Alatunniste"/>
      <w:rPr>
        <w:color w:val="595959" w:themeColor="text1" w:themeTint="A6"/>
        <w:sz w:val="14"/>
        <w:szCs w:val="14"/>
      </w:rPr>
    </w:pPr>
    <w:r>
      <w:rPr>
        <w:color w:val="595959" w:themeColor="text1" w:themeTint="A6"/>
        <w:sz w:val="14"/>
        <w:szCs w:val="14"/>
      </w:rPr>
      <w:t>TFN</w:t>
    </w:r>
    <w:r w:rsidR="009E307B">
      <w:rPr>
        <w:color w:val="595959" w:themeColor="text1" w:themeTint="A6"/>
        <w:sz w:val="14"/>
        <w:szCs w:val="14"/>
      </w:rPr>
      <w:t xml:space="preserve"> 020 191 2000</w:t>
    </w:r>
  </w:p>
  <w:p w:rsidR="009A0D01" w:rsidRPr="00D47576" w:rsidRDefault="00E528B0" w:rsidP="009A0D01">
    <w:pPr>
      <w:pStyle w:val="Alatunniste"/>
      <w:rPr>
        <w:color w:val="595959" w:themeColor="text1" w:themeTint="A6"/>
        <w:sz w:val="14"/>
        <w:szCs w:val="14"/>
        <w:lang w:val="sv-SE"/>
      </w:rPr>
    </w:pPr>
    <w:r w:rsidRPr="00D47576">
      <w:rPr>
        <w:color w:val="595959" w:themeColor="text1" w:themeTint="A6"/>
        <w:sz w:val="14"/>
        <w:szCs w:val="14"/>
        <w:lang w:val="sv-SE"/>
      </w:rPr>
      <w:t>FO-NUMMER</w:t>
    </w:r>
    <w:r w:rsidR="009A0D01" w:rsidRPr="00D47576">
      <w:rPr>
        <w:color w:val="595959" w:themeColor="text1" w:themeTint="A6"/>
        <w:sz w:val="14"/>
        <w:szCs w:val="14"/>
        <w:lang w:val="sv-SE"/>
      </w:rPr>
      <w:t xml:space="preserve"> 0197067</w:t>
    </w:r>
    <w:r w:rsidR="00692D6A" w:rsidRPr="00D47576">
      <w:rPr>
        <w:color w:val="595959" w:themeColor="text1" w:themeTint="A6"/>
        <w:sz w:val="14"/>
        <w:szCs w:val="14"/>
        <w:lang w:val="sv-SE"/>
      </w:rPr>
      <w:t>-</w:t>
    </w:r>
    <w:r w:rsidR="009A0D01" w:rsidRPr="00D47576">
      <w:rPr>
        <w:color w:val="595959" w:themeColor="text1" w:themeTint="A6"/>
        <w:sz w:val="14"/>
        <w:szCs w:val="14"/>
        <w:lang w:val="sv-SE"/>
      </w:rPr>
      <w:t xml:space="preserve">4, </w:t>
    </w:r>
    <w:r w:rsidRPr="00D47576">
      <w:rPr>
        <w:color w:val="595959" w:themeColor="text1" w:themeTint="A6"/>
        <w:sz w:val="14"/>
        <w:szCs w:val="14"/>
        <w:lang w:val="sv-SE"/>
      </w:rPr>
      <w:t xml:space="preserve">HEMORT </w:t>
    </w:r>
    <w:proofErr w:type="gramStart"/>
    <w:r w:rsidRPr="00D47576">
      <w:rPr>
        <w:color w:val="595959" w:themeColor="text1" w:themeTint="A6"/>
        <w:sz w:val="14"/>
        <w:szCs w:val="14"/>
        <w:lang w:val="sv-SE"/>
      </w:rPr>
      <w:t xml:space="preserve">VANDA </w:t>
    </w:r>
    <w:r w:rsidR="00827177" w:rsidRPr="00D47576">
      <w:rPr>
        <w:color w:val="595959" w:themeColor="text1" w:themeTint="A6"/>
        <w:sz w:val="14"/>
        <w:szCs w:val="14"/>
        <w:lang w:val="sv-SE"/>
      </w:rPr>
      <w:t>,</w:t>
    </w:r>
    <w:proofErr w:type="gramEnd"/>
    <w:r w:rsidR="00827177" w:rsidRPr="00D47576">
      <w:rPr>
        <w:color w:val="595959" w:themeColor="text1" w:themeTint="A6"/>
        <w:sz w:val="14"/>
        <w:szCs w:val="14"/>
        <w:lang w:val="sv-SE"/>
      </w:rPr>
      <w:t xml:space="preserve"> </w:t>
    </w:r>
    <w:r w:rsidRPr="00D47576">
      <w:rPr>
        <w:color w:val="595959" w:themeColor="text1" w:themeTint="A6"/>
        <w:sz w:val="14"/>
        <w:szCs w:val="14"/>
        <w:lang w:val="sv-SE"/>
      </w:rPr>
      <w:t>MOMS reg</w:t>
    </w:r>
    <w:r w:rsidR="00827177" w:rsidRPr="00D47576">
      <w:rPr>
        <w:color w:val="595959" w:themeColor="text1" w:themeTint="A6"/>
        <w:sz w:val="14"/>
        <w:szCs w:val="14"/>
        <w:lang w:val="sv-SE"/>
      </w:rPr>
      <w:t>.</w:t>
    </w:r>
    <w:r w:rsidR="009A0D01" w:rsidRPr="00D47576">
      <w:rPr>
        <w:color w:val="595959" w:themeColor="text1" w:themeTint="A6"/>
        <w:sz w:val="14"/>
        <w:szCs w:val="14"/>
        <w:lang w:val="sv-SE"/>
      </w:rPr>
      <w:t xml:space="preserve">  </w:t>
    </w:r>
  </w:p>
  <w:p w:rsidR="009A0D01" w:rsidRPr="009E307B" w:rsidRDefault="0081133F" w:rsidP="009A0D01">
    <w:pPr>
      <w:pStyle w:val="Alatunniste"/>
      <w:rPr>
        <w:color w:val="595959" w:themeColor="text1" w:themeTint="A6"/>
        <w:sz w:val="14"/>
        <w:szCs w:val="14"/>
      </w:rPr>
    </w:pPr>
    <w:r w:rsidRPr="009E307B">
      <w:rPr>
        <w:color w:val="595959" w:themeColor="text1" w:themeTint="A6"/>
        <w:sz w:val="14"/>
        <w:szCs w:val="14"/>
      </w:rPr>
      <w:t>WWW</w:t>
    </w:r>
    <w:proofErr w:type="gramStart"/>
    <w:r w:rsidRPr="009E307B">
      <w:rPr>
        <w:color w:val="595959" w:themeColor="text1" w:themeTint="A6"/>
        <w:sz w:val="14"/>
        <w:szCs w:val="14"/>
      </w:rPr>
      <w:t>.TIKKURILA</w:t>
    </w:r>
    <w:proofErr w:type="gramEnd"/>
    <w:r w:rsidRPr="009E307B">
      <w:rPr>
        <w:color w:val="595959" w:themeColor="text1" w:themeTint="A6"/>
        <w:sz w:val="14"/>
        <w:szCs w:val="14"/>
      </w:rPr>
      <w:t>.FI</w:t>
    </w:r>
  </w:p>
  <w:p w:rsidR="00316508" w:rsidRPr="009A0D01" w:rsidRDefault="00316508" w:rsidP="003D4EF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96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2422"/>
      <w:gridCol w:w="2226"/>
      <w:gridCol w:w="1870"/>
      <w:gridCol w:w="1984"/>
      <w:gridCol w:w="1473"/>
    </w:tblGrid>
    <w:tr w:rsidR="008D49A4">
      <w:trPr>
        <w:cantSplit/>
        <w:trHeight w:val="403"/>
      </w:trPr>
      <w:tc>
        <w:tcPr>
          <w:tcW w:w="2422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  <w:tc>
        <w:tcPr>
          <w:tcW w:w="2226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  <w:tc>
        <w:tcPr>
          <w:tcW w:w="1473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</w:tr>
  </w:tbl>
  <w:p w:rsidR="008D49A4" w:rsidRDefault="008D49A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1C" w:rsidRDefault="0035461C">
      <w:r>
        <w:separator/>
      </w:r>
    </w:p>
  </w:footnote>
  <w:footnote w:type="continuationSeparator" w:id="0">
    <w:p w:rsidR="0035461C" w:rsidRDefault="0035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4389"/>
      <w:gridCol w:w="850"/>
    </w:tblGrid>
    <w:tr w:rsidR="002C11D0" w:rsidRPr="00B131BE" w:rsidTr="009A0D01">
      <w:tc>
        <w:tcPr>
          <w:tcW w:w="5075" w:type="dxa"/>
          <w:vAlign w:val="bottom"/>
        </w:tcPr>
        <w:p w:rsidR="002C11D0" w:rsidRPr="00B131BE" w:rsidRDefault="0081133F" w:rsidP="00C33B9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FD81D5" wp14:editId="136AA6A4">
                <wp:simplePos x="0" y="0"/>
                <wp:positionH relativeFrom="column">
                  <wp:posOffset>-432435</wp:posOffset>
                </wp:positionH>
                <wp:positionV relativeFrom="paragraph">
                  <wp:posOffset>-28575</wp:posOffset>
                </wp:positionV>
                <wp:extent cx="1581150" cy="367665"/>
                <wp:effectExtent l="0" t="0" r="0" b="0"/>
                <wp:wrapNone/>
                <wp:docPr id="1" name="Picture 0" descr="Tikkurila_4V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kkurila_4V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89" w:type="dxa"/>
          <w:vAlign w:val="bottom"/>
        </w:tcPr>
        <w:p w:rsidR="002C11D0" w:rsidRPr="006C3A48" w:rsidRDefault="005F3064" w:rsidP="006C3A48">
          <w:pPr>
            <w:pStyle w:val="TikkurilaHeader"/>
            <w:rPr>
              <w:b/>
              <w:lang w:val="en-US"/>
            </w:rPr>
          </w:pPr>
          <w:proofErr w:type="spellStart"/>
          <w:r>
            <w:rPr>
              <w:b/>
              <w:lang w:val="en-US"/>
            </w:rPr>
            <w:t>Notis</w:t>
          </w:r>
          <w:proofErr w:type="spellEnd"/>
        </w:p>
      </w:tc>
      <w:tc>
        <w:tcPr>
          <w:tcW w:w="850" w:type="dxa"/>
          <w:vAlign w:val="bottom"/>
        </w:tcPr>
        <w:p w:rsidR="002C11D0" w:rsidRPr="00B131BE" w:rsidRDefault="005C4C0E" w:rsidP="00C33B9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jc w:val="right"/>
            <w:outlineLvl w:val="0"/>
            <w:rPr>
              <w:lang w:val="en-US"/>
            </w:rPr>
          </w:pPr>
          <w:r w:rsidRPr="00B131BE">
            <w:rPr>
              <w:rStyle w:val="Sivunumero"/>
              <w:rFonts w:cs="Arial"/>
              <w:szCs w:val="22"/>
            </w:rPr>
            <w:fldChar w:fldCharType="begin"/>
          </w:r>
          <w:r w:rsidR="002C11D0" w:rsidRPr="00B131BE">
            <w:rPr>
              <w:rStyle w:val="Sivunumero"/>
              <w:rFonts w:cs="Arial"/>
              <w:szCs w:val="22"/>
              <w:lang w:val="en-US"/>
            </w:rPr>
            <w:instrText xml:space="preserve"> PAGE </w:instrText>
          </w:r>
          <w:r w:rsidRPr="00B131BE">
            <w:rPr>
              <w:rStyle w:val="Sivunumero"/>
              <w:rFonts w:cs="Arial"/>
              <w:szCs w:val="22"/>
            </w:rPr>
            <w:fldChar w:fldCharType="separate"/>
          </w:r>
          <w:r w:rsidR="001935C2">
            <w:rPr>
              <w:rStyle w:val="Sivunumero"/>
              <w:rFonts w:cs="Arial"/>
              <w:noProof/>
              <w:szCs w:val="22"/>
              <w:lang w:val="en-US"/>
            </w:rPr>
            <w:t>1</w:t>
          </w:r>
          <w:r w:rsidRPr="00B131BE">
            <w:rPr>
              <w:rStyle w:val="Sivunumero"/>
              <w:rFonts w:cs="Arial"/>
              <w:szCs w:val="22"/>
            </w:rPr>
            <w:fldChar w:fldCharType="end"/>
          </w:r>
          <w:r w:rsidR="002C11D0" w:rsidRPr="00B131BE">
            <w:rPr>
              <w:rFonts w:cs="Arial"/>
              <w:szCs w:val="22"/>
              <w:lang w:val="en-US"/>
            </w:rPr>
            <w:t xml:space="preserve"> (</w:t>
          </w:r>
          <w:r w:rsidRPr="00B131BE">
            <w:rPr>
              <w:rStyle w:val="Sivunumero"/>
              <w:rFonts w:cs="Arial"/>
              <w:szCs w:val="22"/>
            </w:rPr>
            <w:fldChar w:fldCharType="begin"/>
          </w:r>
          <w:r w:rsidR="002C11D0" w:rsidRPr="00B131BE">
            <w:rPr>
              <w:rStyle w:val="Sivunumero"/>
              <w:rFonts w:cs="Arial"/>
              <w:szCs w:val="22"/>
              <w:lang w:val="en-US"/>
            </w:rPr>
            <w:instrText xml:space="preserve"> NUMPAGES </w:instrText>
          </w:r>
          <w:r w:rsidRPr="00B131BE">
            <w:rPr>
              <w:rStyle w:val="Sivunumero"/>
              <w:rFonts w:cs="Arial"/>
              <w:szCs w:val="22"/>
            </w:rPr>
            <w:fldChar w:fldCharType="separate"/>
          </w:r>
          <w:r w:rsidR="001935C2">
            <w:rPr>
              <w:rStyle w:val="Sivunumero"/>
              <w:rFonts w:cs="Arial"/>
              <w:noProof/>
              <w:szCs w:val="22"/>
              <w:lang w:val="en-US"/>
            </w:rPr>
            <w:t>1</w:t>
          </w:r>
          <w:r w:rsidRPr="00B131BE">
            <w:rPr>
              <w:rStyle w:val="Sivunumero"/>
              <w:rFonts w:cs="Arial"/>
              <w:szCs w:val="22"/>
            </w:rPr>
            <w:fldChar w:fldCharType="end"/>
          </w:r>
          <w:r w:rsidR="002C11D0" w:rsidRPr="00B131BE">
            <w:rPr>
              <w:rFonts w:cs="Arial"/>
              <w:szCs w:val="22"/>
              <w:lang w:val="en-US"/>
            </w:rPr>
            <w:t>)</w:t>
          </w:r>
        </w:p>
      </w:tc>
    </w:tr>
    <w:tr w:rsidR="009C3D8E" w:rsidRPr="00A9226E" w:rsidTr="009A0D01">
      <w:tc>
        <w:tcPr>
          <w:tcW w:w="5075" w:type="dxa"/>
          <w:vAlign w:val="bottom"/>
        </w:tcPr>
        <w:p w:rsidR="009C3D8E" w:rsidRPr="00B131BE" w:rsidRDefault="009C3D8E" w:rsidP="00C33B9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noProof/>
              <w:lang w:val="en-US" w:eastAsia="en-US"/>
            </w:rPr>
          </w:pPr>
        </w:p>
      </w:tc>
      <w:sdt>
        <w:sdtPr>
          <w:rPr>
            <w:rStyle w:val="Sivunumero"/>
            <w:rFonts w:cs="Arial"/>
            <w:lang w:val="en-US"/>
          </w:rPr>
          <w:alias w:val="Type of document"/>
          <w:tag w:val="Type of document"/>
          <w:id w:val="520188860"/>
          <w:showingPlcHdr/>
          <w:dropDownList>
            <w:listItem w:displayText="Valitse valikkopalkista sopiva" w:value="Valitse valikkopalkista sopiva"/>
            <w:listItem w:displayText="Tyhjä" w:value=""/>
            <w:listItem w:displayText="Luottamuksellinen" w:value="Luottamuksellinen"/>
            <w:listItem w:displayText="Sisäinen" w:value="Sisäinen"/>
          </w:dropDownList>
        </w:sdtPr>
        <w:sdtEndPr>
          <w:rPr>
            <w:rStyle w:val="Sivunumero"/>
          </w:rPr>
        </w:sdtEndPr>
        <w:sdtContent>
          <w:tc>
            <w:tcPr>
              <w:tcW w:w="5239" w:type="dxa"/>
              <w:gridSpan w:val="2"/>
            </w:tcPr>
            <w:p w:rsidR="009C3D8E" w:rsidRPr="001871C1" w:rsidRDefault="006C3A48" w:rsidP="00661201">
              <w:pPr>
                <w:pStyle w:val="TikkurilaHeaderMenu"/>
                <w:rPr>
                  <w:rStyle w:val="Sivunumero"/>
                  <w:rFonts w:cs="Arial"/>
                  <w:lang w:val="en-US"/>
                </w:rPr>
              </w:pPr>
              <w:r>
                <w:rPr>
                  <w:rStyle w:val="Sivunumero"/>
                  <w:rFonts w:cs="Arial"/>
                  <w:lang w:val="en-US"/>
                </w:rPr>
                <w:t xml:space="preserve">     </w:t>
              </w:r>
            </w:p>
          </w:tc>
        </w:sdtContent>
      </w:sdt>
    </w:tr>
    <w:tr w:rsidR="009A0D01" w:rsidRPr="00A9226E" w:rsidTr="009A0D01">
      <w:tc>
        <w:tcPr>
          <w:tcW w:w="10314" w:type="dxa"/>
          <w:gridSpan w:val="3"/>
          <w:vAlign w:val="bottom"/>
        </w:tcPr>
        <w:p w:rsidR="009A0D01" w:rsidRPr="001871C1" w:rsidRDefault="009A0D01" w:rsidP="006F0B75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rStyle w:val="Sivunumero"/>
              <w:rFonts w:cs="Arial"/>
              <w:szCs w:val="22"/>
              <w:lang w:val="en-US"/>
            </w:rPr>
          </w:pPr>
        </w:p>
      </w:tc>
    </w:tr>
    <w:tr w:rsidR="009A0D01" w:rsidRPr="00B131BE" w:rsidTr="009A0D01">
      <w:tc>
        <w:tcPr>
          <w:tcW w:w="10314" w:type="dxa"/>
          <w:gridSpan w:val="3"/>
        </w:tcPr>
        <w:p w:rsidR="009A0D01" w:rsidRPr="00B131BE" w:rsidRDefault="006C3A48" w:rsidP="005F3064">
          <w:pPr>
            <w:pStyle w:val="TikkurilaHeader"/>
            <w:rPr>
              <w:lang w:val="en-US"/>
            </w:rPr>
          </w:pPr>
          <w:proofErr w:type="spellStart"/>
          <w:r>
            <w:rPr>
              <w:lang w:val="en-US"/>
            </w:rPr>
            <w:t>Mark</w:t>
          </w:r>
          <w:r w:rsidR="005F3064">
            <w:rPr>
              <w:lang w:val="en-US"/>
            </w:rPr>
            <w:t>nadskommunikation</w:t>
          </w:r>
          <w:proofErr w:type="spellEnd"/>
        </w:p>
      </w:tc>
    </w:tr>
    <w:tr w:rsidR="006F0B75" w:rsidRPr="00B131BE" w:rsidTr="009A0D01">
      <w:tc>
        <w:tcPr>
          <w:tcW w:w="5075" w:type="dxa"/>
        </w:tcPr>
        <w:p w:rsidR="006F0B75" w:rsidRPr="00B131BE" w:rsidRDefault="006C3A48" w:rsidP="006C3A48">
          <w:pPr>
            <w:pStyle w:val="TikkurilaHeader"/>
            <w:rPr>
              <w:lang w:val="en-US"/>
            </w:rPr>
          </w:pPr>
          <w:r>
            <w:rPr>
              <w:lang w:val="en-US"/>
            </w:rPr>
            <w:t>Arja Schadewitz</w:t>
          </w:r>
        </w:p>
      </w:tc>
      <w:tc>
        <w:tcPr>
          <w:tcW w:w="5239" w:type="dxa"/>
          <w:gridSpan w:val="2"/>
        </w:tcPr>
        <w:p w:rsidR="006F0B75" w:rsidRPr="00827177" w:rsidRDefault="000F5E42" w:rsidP="0030122F">
          <w:pPr>
            <w:pStyle w:val="TikkurilaHeader"/>
          </w:pPr>
          <w:r>
            <w:t>10</w:t>
          </w:r>
          <w:r w:rsidR="006C3A48">
            <w:t>.</w:t>
          </w:r>
          <w:r w:rsidR="001A724B">
            <w:t>2</w:t>
          </w:r>
          <w:r w:rsidR="00827177">
            <w:t>.</w:t>
          </w:r>
          <w:r w:rsidR="006F0B75" w:rsidRPr="00827177">
            <w:t>20</w:t>
          </w:r>
          <w:r w:rsidR="001A724B">
            <w:t>14</w:t>
          </w:r>
        </w:p>
      </w:tc>
    </w:tr>
  </w:tbl>
  <w:p w:rsidR="00E629E1" w:rsidRPr="00827177" w:rsidRDefault="00E629E1" w:rsidP="00B131BE">
    <w:pPr>
      <w:pStyle w:val="tunniste"/>
      <w:tabs>
        <w:tab w:val="clear" w:pos="9979"/>
        <w:tab w:val="right" w:pos="10036"/>
      </w:tabs>
      <w:ind w:left="0" w:righ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245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C71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84B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769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CC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A2D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6E7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DA7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14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6463E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F67549"/>
    <w:multiLevelType w:val="hybridMultilevel"/>
    <w:tmpl w:val="6666BF78"/>
    <w:lvl w:ilvl="0" w:tplc="2EBAE970">
      <w:start w:val="1"/>
      <w:numFmt w:val="bullet"/>
      <w:pStyle w:val="TikkurilaBulletLis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218B186D"/>
    <w:multiLevelType w:val="hybridMultilevel"/>
    <w:tmpl w:val="8DDE04CA"/>
    <w:lvl w:ilvl="0" w:tplc="47C6D2AA">
      <w:start w:val="1"/>
      <w:numFmt w:val="bullet"/>
      <w:pStyle w:val="TikkurilaHyperlink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6"/>
    <w:rsid w:val="0002078C"/>
    <w:rsid w:val="0003209F"/>
    <w:rsid w:val="000654C1"/>
    <w:rsid w:val="00067687"/>
    <w:rsid w:val="00076322"/>
    <w:rsid w:val="00092EF4"/>
    <w:rsid w:val="000A7391"/>
    <w:rsid w:val="000C29F0"/>
    <w:rsid w:val="000E028A"/>
    <w:rsid w:val="000F283C"/>
    <w:rsid w:val="000F5E42"/>
    <w:rsid w:val="000F5F37"/>
    <w:rsid w:val="001078E4"/>
    <w:rsid w:val="001136C8"/>
    <w:rsid w:val="001272DF"/>
    <w:rsid w:val="00131945"/>
    <w:rsid w:val="0013411D"/>
    <w:rsid w:val="00144BAA"/>
    <w:rsid w:val="001507B1"/>
    <w:rsid w:val="00164BEE"/>
    <w:rsid w:val="00186B70"/>
    <w:rsid w:val="001871C1"/>
    <w:rsid w:val="001935C2"/>
    <w:rsid w:val="00193C36"/>
    <w:rsid w:val="001A4ECB"/>
    <w:rsid w:val="001A724B"/>
    <w:rsid w:val="001C44DB"/>
    <w:rsid w:val="001E01B9"/>
    <w:rsid w:val="001E081A"/>
    <w:rsid w:val="00205F62"/>
    <w:rsid w:val="002468F6"/>
    <w:rsid w:val="00272477"/>
    <w:rsid w:val="00297C85"/>
    <w:rsid w:val="002A2C53"/>
    <w:rsid w:val="002C11D0"/>
    <w:rsid w:val="002D738C"/>
    <w:rsid w:val="002E2769"/>
    <w:rsid w:val="002F474E"/>
    <w:rsid w:val="0030122F"/>
    <w:rsid w:val="00305F89"/>
    <w:rsid w:val="00306CD7"/>
    <w:rsid w:val="00316508"/>
    <w:rsid w:val="00320641"/>
    <w:rsid w:val="00332D04"/>
    <w:rsid w:val="00333837"/>
    <w:rsid w:val="00337F7E"/>
    <w:rsid w:val="0035461C"/>
    <w:rsid w:val="0035789D"/>
    <w:rsid w:val="00375C2F"/>
    <w:rsid w:val="00376D3C"/>
    <w:rsid w:val="00382AF8"/>
    <w:rsid w:val="00391CCF"/>
    <w:rsid w:val="003A5820"/>
    <w:rsid w:val="003B4200"/>
    <w:rsid w:val="003C55C1"/>
    <w:rsid w:val="003D4EFC"/>
    <w:rsid w:val="003D560E"/>
    <w:rsid w:val="003F14FC"/>
    <w:rsid w:val="004050D8"/>
    <w:rsid w:val="00470FAC"/>
    <w:rsid w:val="00473E22"/>
    <w:rsid w:val="00475907"/>
    <w:rsid w:val="004A3716"/>
    <w:rsid w:val="004B0F0D"/>
    <w:rsid w:val="004B58B5"/>
    <w:rsid w:val="004D35CB"/>
    <w:rsid w:val="004E3E9C"/>
    <w:rsid w:val="004E76B8"/>
    <w:rsid w:val="004F1D81"/>
    <w:rsid w:val="004F26B9"/>
    <w:rsid w:val="005050BE"/>
    <w:rsid w:val="0051510A"/>
    <w:rsid w:val="005166D3"/>
    <w:rsid w:val="005273A6"/>
    <w:rsid w:val="00536C02"/>
    <w:rsid w:val="0054496D"/>
    <w:rsid w:val="005518BC"/>
    <w:rsid w:val="005962B2"/>
    <w:rsid w:val="005A2E2C"/>
    <w:rsid w:val="005A5324"/>
    <w:rsid w:val="005B05E8"/>
    <w:rsid w:val="005C4C0E"/>
    <w:rsid w:val="005E49ED"/>
    <w:rsid w:val="005F2B9B"/>
    <w:rsid w:val="005F3064"/>
    <w:rsid w:val="005F714C"/>
    <w:rsid w:val="006124FC"/>
    <w:rsid w:val="0061345D"/>
    <w:rsid w:val="00625869"/>
    <w:rsid w:val="0065365C"/>
    <w:rsid w:val="00653E61"/>
    <w:rsid w:val="00661201"/>
    <w:rsid w:val="00665B97"/>
    <w:rsid w:val="00671830"/>
    <w:rsid w:val="00675A0C"/>
    <w:rsid w:val="00676456"/>
    <w:rsid w:val="00676AA1"/>
    <w:rsid w:val="006912B1"/>
    <w:rsid w:val="00692D6A"/>
    <w:rsid w:val="006A7EBD"/>
    <w:rsid w:val="006C3A48"/>
    <w:rsid w:val="006D7C2B"/>
    <w:rsid w:val="006E7635"/>
    <w:rsid w:val="006F0B75"/>
    <w:rsid w:val="006F3A5B"/>
    <w:rsid w:val="007136ED"/>
    <w:rsid w:val="007434C1"/>
    <w:rsid w:val="007B36A8"/>
    <w:rsid w:val="007B4553"/>
    <w:rsid w:val="007C1879"/>
    <w:rsid w:val="007C791F"/>
    <w:rsid w:val="0080011E"/>
    <w:rsid w:val="00802E30"/>
    <w:rsid w:val="0081133F"/>
    <w:rsid w:val="0081334B"/>
    <w:rsid w:val="00821CC0"/>
    <w:rsid w:val="008242CE"/>
    <w:rsid w:val="00827177"/>
    <w:rsid w:val="00830D53"/>
    <w:rsid w:val="00871680"/>
    <w:rsid w:val="00893F99"/>
    <w:rsid w:val="008A6BBA"/>
    <w:rsid w:val="008C427F"/>
    <w:rsid w:val="008D49A4"/>
    <w:rsid w:val="008F7608"/>
    <w:rsid w:val="0090133B"/>
    <w:rsid w:val="00906C7C"/>
    <w:rsid w:val="00927B35"/>
    <w:rsid w:val="009565A4"/>
    <w:rsid w:val="00982DB1"/>
    <w:rsid w:val="009A0D01"/>
    <w:rsid w:val="009A559A"/>
    <w:rsid w:val="009C3D8E"/>
    <w:rsid w:val="009E0741"/>
    <w:rsid w:val="009E307B"/>
    <w:rsid w:val="00A14F72"/>
    <w:rsid w:val="00A151B1"/>
    <w:rsid w:val="00A44CA0"/>
    <w:rsid w:val="00A502D2"/>
    <w:rsid w:val="00A520AD"/>
    <w:rsid w:val="00A64C8B"/>
    <w:rsid w:val="00A65A02"/>
    <w:rsid w:val="00A77715"/>
    <w:rsid w:val="00A80377"/>
    <w:rsid w:val="00A860E4"/>
    <w:rsid w:val="00A9226E"/>
    <w:rsid w:val="00A92764"/>
    <w:rsid w:val="00AA1234"/>
    <w:rsid w:val="00AA2FC6"/>
    <w:rsid w:val="00AC3B6F"/>
    <w:rsid w:val="00AF1914"/>
    <w:rsid w:val="00B01C91"/>
    <w:rsid w:val="00B07085"/>
    <w:rsid w:val="00B131BE"/>
    <w:rsid w:val="00B26757"/>
    <w:rsid w:val="00B63C79"/>
    <w:rsid w:val="00B73AFD"/>
    <w:rsid w:val="00B85C07"/>
    <w:rsid w:val="00B87A72"/>
    <w:rsid w:val="00B923DD"/>
    <w:rsid w:val="00B94F6C"/>
    <w:rsid w:val="00BA1258"/>
    <w:rsid w:val="00BA1ADD"/>
    <w:rsid w:val="00BA28B5"/>
    <w:rsid w:val="00BA7C4B"/>
    <w:rsid w:val="00BC034C"/>
    <w:rsid w:val="00BC4CA1"/>
    <w:rsid w:val="00BD09B7"/>
    <w:rsid w:val="00BD46DF"/>
    <w:rsid w:val="00BE1DFB"/>
    <w:rsid w:val="00BE7BC2"/>
    <w:rsid w:val="00BF30D1"/>
    <w:rsid w:val="00C0077B"/>
    <w:rsid w:val="00C0130D"/>
    <w:rsid w:val="00C03A64"/>
    <w:rsid w:val="00C339D8"/>
    <w:rsid w:val="00C33B9A"/>
    <w:rsid w:val="00C35DA8"/>
    <w:rsid w:val="00C41662"/>
    <w:rsid w:val="00C6481B"/>
    <w:rsid w:val="00C73425"/>
    <w:rsid w:val="00C74B06"/>
    <w:rsid w:val="00C87098"/>
    <w:rsid w:val="00D03432"/>
    <w:rsid w:val="00D10034"/>
    <w:rsid w:val="00D42F93"/>
    <w:rsid w:val="00D45B33"/>
    <w:rsid w:val="00D46B3F"/>
    <w:rsid w:val="00D47576"/>
    <w:rsid w:val="00D55D44"/>
    <w:rsid w:val="00D673AB"/>
    <w:rsid w:val="00D710FA"/>
    <w:rsid w:val="00D8238A"/>
    <w:rsid w:val="00D868CD"/>
    <w:rsid w:val="00DB41F7"/>
    <w:rsid w:val="00DB5DDE"/>
    <w:rsid w:val="00DC45F2"/>
    <w:rsid w:val="00DD5929"/>
    <w:rsid w:val="00E2130B"/>
    <w:rsid w:val="00E21845"/>
    <w:rsid w:val="00E259E6"/>
    <w:rsid w:val="00E367CC"/>
    <w:rsid w:val="00E528B0"/>
    <w:rsid w:val="00E5441B"/>
    <w:rsid w:val="00E5578A"/>
    <w:rsid w:val="00E629E1"/>
    <w:rsid w:val="00E65A7C"/>
    <w:rsid w:val="00E66BE9"/>
    <w:rsid w:val="00E71A6F"/>
    <w:rsid w:val="00E74284"/>
    <w:rsid w:val="00E8184F"/>
    <w:rsid w:val="00E87AE3"/>
    <w:rsid w:val="00EA3818"/>
    <w:rsid w:val="00EB3C39"/>
    <w:rsid w:val="00EC77C1"/>
    <w:rsid w:val="00ED6DFB"/>
    <w:rsid w:val="00ED781A"/>
    <w:rsid w:val="00EF5D40"/>
    <w:rsid w:val="00F0355C"/>
    <w:rsid w:val="00F12E59"/>
    <w:rsid w:val="00F14B54"/>
    <w:rsid w:val="00F31EC9"/>
    <w:rsid w:val="00F72A29"/>
    <w:rsid w:val="00F754C2"/>
    <w:rsid w:val="00FA404D"/>
    <w:rsid w:val="00FD38E9"/>
    <w:rsid w:val="00FE2DA3"/>
    <w:rsid w:val="00FE7DEB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3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3" w:unhideWhenUsed="1" w:qFormat="1"/>
    <w:lsdException w:name="header" w:uiPriority="3"/>
    <w:lsdException w:name="footer" w:uiPriority="1" w:qFormat="1"/>
    <w:lsdException w:name="caption" w:semiHidden="1" w:unhideWhenUsed="1" w:qFormat="1"/>
    <w:lsdException w:name="page number" w:uiPriority="3"/>
    <w:lsdException w:name="List Bullet" w:uiPriority="3"/>
    <w:lsdException w:name="Default Paragraph Font" w:uiPriority="1"/>
    <w:lsdException w:name="Hyperlink" w:uiPriority="99" w:qFormat="1"/>
    <w:lsdException w:name="FollowedHyperlink" w:uiPriority="3"/>
    <w:lsdException w:name="Strong" w:uiPriority="1" w:qFormat="1"/>
    <w:lsdException w:name="Document Map" w:uiPriority="3"/>
    <w:lsdException w:name="Normal (Web)" w:uiPriority="99"/>
    <w:lsdException w:name="No List" w:uiPriority="99"/>
    <w:lsdException w:name="Balloon Text" w:uiPriority="3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2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3A48"/>
    <w:rPr>
      <w:rFonts w:ascii="Calibri" w:eastAsiaTheme="minorHAns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3"/>
    <w:rsid w:val="00661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i-FI"/>
    </w:rPr>
  </w:style>
  <w:style w:type="paragraph" w:styleId="Otsikko9">
    <w:name w:val="heading 9"/>
    <w:basedOn w:val="Normaali"/>
    <w:next w:val="Normaali"/>
    <w:link w:val="Otsikko9Char"/>
    <w:uiPriority w:val="3"/>
    <w:semiHidden/>
    <w:unhideWhenUsed/>
    <w:qFormat/>
    <w:rsid w:val="006612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unniste">
    <w:name w:val="tunniste"/>
    <w:basedOn w:val="Sislt"/>
    <w:uiPriority w:val="1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</w:style>
  <w:style w:type="paragraph" w:customStyle="1" w:styleId="Sislt">
    <w:name w:val="Sisältö"/>
    <w:uiPriority w:val="3"/>
    <w:rsid w:val="00661201"/>
    <w:pPr>
      <w:ind w:left="2608"/>
    </w:pPr>
    <w:rPr>
      <w:rFonts w:ascii="Arial" w:hAnsi="Arial"/>
      <w:sz w:val="22"/>
    </w:rPr>
  </w:style>
  <w:style w:type="paragraph" w:customStyle="1" w:styleId="otsikko">
    <w:name w:val="otsikko"/>
    <w:next w:val="Normaali"/>
    <w:autoRedefine/>
    <w:uiPriority w:val="3"/>
    <w:rsid w:val="00661201"/>
    <w:rPr>
      <w:rFonts w:ascii="Arial" w:hAnsi="Arial"/>
      <w:b/>
      <w:sz w:val="24"/>
      <w:szCs w:val="32"/>
      <w:lang w:val="en-US"/>
    </w:rPr>
  </w:style>
  <w:style w:type="paragraph" w:styleId="Yltunniste">
    <w:name w:val="header"/>
    <w:basedOn w:val="Normaali"/>
    <w:uiPriority w:val="3"/>
    <w:rsid w:val="00661201"/>
    <w:pPr>
      <w:tabs>
        <w:tab w:val="center" w:pos="4153"/>
        <w:tab w:val="right" w:pos="8306"/>
      </w:tabs>
    </w:pPr>
    <w:rPr>
      <w:rFonts w:ascii="Arial" w:eastAsia="Times New Roman" w:hAnsi="Arial"/>
      <w:szCs w:val="24"/>
      <w:lang w:eastAsia="fi-FI"/>
    </w:rPr>
  </w:style>
  <w:style w:type="paragraph" w:styleId="Alatunniste">
    <w:name w:val="footer"/>
    <w:basedOn w:val="Normaali"/>
    <w:link w:val="AlatunnisteChar"/>
    <w:uiPriority w:val="1"/>
    <w:qFormat/>
    <w:rsid w:val="00661201"/>
    <w:pPr>
      <w:tabs>
        <w:tab w:val="center" w:pos="4153"/>
        <w:tab w:val="right" w:pos="8306"/>
      </w:tabs>
      <w:spacing w:line="160" w:lineRule="atLeast"/>
    </w:pPr>
    <w:rPr>
      <w:rFonts w:ascii="Arial" w:eastAsia="Times New Roman" w:hAnsi="Arial" w:cs="Arial"/>
      <w:color w:val="939BA1"/>
      <w:sz w:val="12"/>
      <w:szCs w:val="12"/>
      <w:lang w:eastAsia="fi-FI"/>
    </w:rPr>
  </w:style>
  <w:style w:type="paragraph" w:customStyle="1" w:styleId="vliotsikko">
    <w:name w:val="väliotsikko"/>
    <w:basedOn w:val="tunniste"/>
    <w:next w:val="Normaali"/>
    <w:uiPriority w:val="2"/>
    <w:rsid w:val="00661201"/>
    <w:rPr>
      <w:b/>
    </w:rPr>
  </w:style>
  <w:style w:type="paragraph" w:customStyle="1" w:styleId="vastaanottajanosoitetiedot">
    <w:name w:val="vastaanottajan osoitetiedot"/>
    <w:next w:val="otsikko"/>
    <w:uiPriority w:val="2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character" w:styleId="Sivunumero">
    <w:name w:val="page number"/>
    <w:basedOn w:val="Kappaleenoletusfontti"/>
    <w:uiPriority w:val="3"/>
    <w:rsid w:val="00661201"/>
  </w:style>
  <w:style w:type="paragraph" w:styleId="Merkittyluettelo">
    <w:name w:val="List Bullet"/>
    <w:basedOn w:val="Normaali"/>
    <w:autoRedefine/>
    <w:uiPriority w:val="3"/>
    <w:rsid w:val="00661201"/>
    <w:pPr>
      <w:numPr>
        <w:numId w:val="13"/>
      </w:numPr>
    </w:pPr>
    <w:rPr>
      <w:rFonts w:ascii="Arial" w:eastAsia="Times New Roman" w:hAnsi="Arial"/>
      <w:szCs w:val="24"/>
      <w:lang w:eastAsia="fi-FI"/>
    </w:rPr>
  </w:style>
  <w:style w:type="character" w:styleId="Hyperlinkki">
    <w:name w:val="Hyperlink"/>
    <w:basedOn w:val="Kappaleenoletusfontti"/>
    <w:uiPriority w:val="99"/>
    <w:qFormat/>
    <w:rsid w:val="00661201"/>
    <w:rPr>
      <w:rFonts w:ascii="Arial" w:hAnsi="Arial"/>
      <w:color w:val="939BA1"/>
      <w:sz w:val="22"/>
      <w:u w:val="single"/>
    </w:rPr>
  </w:style>
  <w:style w:type="character" w:customStyle="1" w:styleId="Otsikko1Char">
    <w:name w:val="Otsikko 1 Char"/>
    <w:basedOn w:val="Kappaleenoletusfontti"/>
    <w:link w:val="Otsikko1"/>
    <w:uiPriority w:val="3"/>
    <w:rsid w:val="002D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9Char">
    <w:name w:val="Otsikko 9 Char"/>
    <w:basedOn w:val="Kappaleenoletusfontti"/>
    <w:link w:val="Otsikko9"/>
    <w:uiPriority w:val="3"/>
    <w:semiHidden/>
    <w:rsid w:val="001E01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latunnisteChar">
    <w:name w:val="Alatunniste Char"/>
    <w:basedOn w:val="Kappaleenoletusfontti"/>
    <w:link w:val="Alatunniste"/>
    <w:uiPriority w:val="1"/>
    <w:rsid w:val="00C03A64"/>
    <w:rPr>
      <w:rFonts w:ascii="Arial" w:hAnsi="Arial" w:cs="Arial"/>
      <w:color w:val="939BA1"/>
      <w:sz w:val="12"/>
      <w:szCs w:val="12"/>
    </w:rPr>
  </w:style>
  <w:style w:type="paragraph" w:styleId="Seliteteksti">
    <w:name w:val="Balloon Text"/>
    <w:basedOn w:val="Normaali"/>
    <w:link w:val="SelitetekstiChar"/>
    <w:uiPriority w:val="3"/>
    <w:rsid w:val="00661201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3"/>
    <w:rsid w:val="00830D53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3"/>
    <w:rsid w:val="00661201"/>
    <w:rPr>
      <w:color w:val="76923C" w:themeColor="accent3" w:themeShade="BF"/>
      <w:u w:val="single"/>
    </w:rPr>
  </w:style>
  <w:style w:type="paragraph" w:styleId="Asiakirjanrakenneruutu">
    <w:name w:val="Document Map"/>
    <w:basedOn w:val="Normaali"/>
    <w:link w:val="AsiakirjanrakenneruutuChar"/>
    <w:uiPriority w:val="3"/>
    <w:rsid w:val="00661201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3"/>
    <w:rsid w:val="003A582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6612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661201"/>
    <w:rPr>
      <w:color w:val="808080"/>
    </w:rPr>
  </w:style>
  <w:style w:type="character" w:styleId="Kirjannimike">
    <w:name w:val="Book Title"/>
    <w:basedOn w:val="Kappaleenoletusfontti"/>
    <w:uiPriority w:val="33"/>
    <w:rsid w:val="00661201"/>
    <w:rPr>
      <w:b/>
      <w:bCs/>
      <w:smallCaps/>
      <w:spacing w:val="5"/>
    </w:rPr>
  </w:style>
  <w:style w:type="character" w:styleId="Voimakaskorostus">
    <w:name w:val="Intense Emphasis"/>
    <w:basedOn w:val="Kappaleenoletusfontti"/>
    <w:uiPriority w:val="20"/>
    <w:rsid w:val="00661201"/>
    <w:rPr>
      <w:rFonts w:ascii="Arial" w:hAnsi="Arial"/>
      <w:b/>
      <w:bCs/>
      <w:iCs/>
      <w:color w:val="76923C" w:themeColor="accent3" w:themeShade="BF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66120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="Times New Roman" w:hAnsi="Arial"/>
      <w:b/>
      <w:bCs/>
      <w:i/>
      <w:iCs/>
      <w:color w:val="4F81BD" w:themeColor="accent1"/>
      <w:szCs w:val="24"/>
      <w:lang w:eastAsia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1201"/>
    <w:rPr>
      <w:b/>
      <w:bCs/>
      <w:i/>
      <w:iCs/>
      <w:color w:val="4F81BD" w:themeColor="accent1"/>
      <w:sz w:val="24"/>
      <w:szCs w:val="24"/>
    </w:rPr>
  </w:style>
  <w:style w:type="character" w:styleId="Erottuvaviittaus">
    <w:name w:val="Intense Reference"/>
    <w:basedOn w:val="Kappaleenoletusfontti"/>
    <w:uiPriority w:val="32"/>
    <w:rsid w:val="00661201"/>
    <w:rPr>
      <w:b/>
      <w:bCs/>
      <w:smallCaps/>
      <w:color w:val="C0504D" w:themeColor="accent2"/>
      <w:spacing w:val="5"/>
      <w:u w:val="single"/>
    </w:rPr>
  </w:style>
  <w:style w:type="paragraph" w:styleId="Luettelokappale">
    <w:name w:val="List Paragraph"/>
    <w:basedOn w:val="Normaali"/>
    <w:uiPriority w:val="34"/>
    <w:rsid w:val="00661201"/>
    <w:pPr>
      <w:ind w:left="720"/>
      <w:contextualSpacing/>
    </w:pPr>
    <w:rPr>
      <w:rFonts w:ascii="Arial" w:eastAsia="Times New Roman" w:hAnsi="Arial"/>
      <w:szCs w:val="24"/>
      <w:lang w:eastAsia="fi-FI"/>
    </w:rPr>
  </w:style>
  <w:style w:type="paragraph" w:customStyle="1" w:styleId="TikkurilaContenttext">
    <w:name w:val="Tikkurila Content text"/>
    <w:basedOn w:val="Normaali"/>
    <w:qFormat/>
    <w:rsid w:val="00661201"/>
    <w:pPr>
      <w:ind w:left="2608"/>
    </w:pPr>
    <w:rPr>
      <w:rFonts w:ascii="Arial" w:eastAsia="Times New Roman" w:hAnsi="Arial"/>
      <w:szCs w:val="24"/>
      <w:lang w:eastAsia="fi-FI"/>
    </w:rPr>
  </w:style>
  <w:style w:type="paragraph" w:styleId="Lainaus">
    <w:name w:val="Quote"/>
    <w:basedOn w:val="TikkurilaContenttext"/>
    <w:next w:val="TikkurilaContenttext"/>
    <w:link w:val="LainausChar"/>
    <w:uiPriority w:val="28"/>
    <w:rsid w:val="00661201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8"/>
    <w:rsid w:val="00661201"/>
    <w:rPr>
      <w:rFonts w:ascii="Arial" w:hAnsi="Arial"/>
      <w:i/>
      <w:iCs/>
      <w:color w:val="000000" w:themeColor="text1"/>
      <w:sz w:val="22"/>
      <w:szCs w:val="24"/>
    </w:rPr>
  </w:style>
  <w:style w:type="character" w:styleId="Voimakas">
    <w:name w:val="Strong"/>
    <w:basedOn w:val="Kappaleenoletusfontti"/>
    <w:uiPriority w:val="1"/>
    <w:qFormat/>
    <w:rsid w:val="00661201"/>
    <w:rPr>
      <w:b/>
      <w:bCs/>
    </w:rPr>
  </w:style>
  <w:style w:type="character" w:styleId="Hienovarainenkorostus">
    <w:name w:val="Subtle Emphasis"/>
    <w:basedOn w:val="Kappaleenoletusfontti"/>
    <w:uiPriority w:val="1"/>
    <w:qFormat/>
    <w:rsid w:val="00661201"/>
    <w:rPr>
      <w:rFonts w:ascii="Arial" w:hAnsi="Arial"/>
      <w:iCs/>
      <w:color w:val="808080" w:themeColor="text1" w:themeTint="7F"/>
      <w:sz w:val="22"/>
    </w:rPr>
  </w:style>
  <w:style w:type="character" w:styleId="Hienovarainenviittaus">
    <w:name w:val="Subtle Reference"/>
    <w:basedOn w:val="Kappaleenoletusfontti"/>
    <w:uiPriority w:val="31"/>
    <w:rsid w:val="00661201"/>
    <w:rPr>
      <w:smallCaps/>
      <w:color w:val="76923C" w:themeColor="accent3" w:themeShade="BF"/>
      <w:u w:val="single"/>
    </w:rPr>
  </w:style>
  <w:style w:type="paragraph" w:customStyle="1" w:styleId="TikkurilaBulletList">
    <w:name w:val="Tikkurila Bullet List"/>
    <w:qFormat/>
    <w:rsid w:val="008A6BBA"/>
    <w:pPr>
      <w:numPr>
        <w:numId w:val="15"/>
      </w:numPr>
      <w:tabs>
        <w:tab w:val="left" w:pos="2965"/>
      </w:tabs>
      <w:ind w:left="2965" w:hanging="357"/>
    </w:pPr>
    <w:rPr>
      <w:rFonts w:ascii="Arial" w:eastAsiaTheme="minorHAnsi" w:hAnsi="Arial"/>
      <w:sz w:val="22"/>
      <w:szCs w:val="24"/>
      <w:lang w:val="en-US" w:eastAsia="en-US"/>
    </w:rPr>
  </w:style>
  <w:style w:type="paragraph" w:customStyle="1" w:styleId="TikkurilaContentwithoutIndent">
    <w:name w:val="Tikkurila Content without Indent"/>
    <w:basedOn w:val="tunniste"/>
    <w:qFormat/>
    <w:rsid w:val="00661201"/>
    <w:pPr>
      <w:ind w:left="0"/>
    </w:pPr>
  </w:style>
  <w:style w:type="paragraph" w:customStyle="1" w:styleId="TikkurilaHeader">
    <w:name w:val="Tikkurila Header"/>
    <w:basedOn w:val="TikkurilaContenttext"/>
    <w:qFormat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0"/>
    </w:pPr>
  </w:style>
  <w:style w:type="paragraph" w:customStyle="1" w:styleId="TikkurilaHeaderMenu">
    <w:name w:val="Tikkurila Header Menu"/>
    <w:basedOn w:val="TikkurilaHeader"/>
    <w:qFormat/>
    <w:rsid w:val="00661201"/>
    <w:rPr>
      <w:szCs w:val="22"/>
    </w:rPr>
  </w:style>
  <w:style w:type="paragraph" w:customStyle="1" w:styleId="TikkurilaHyperlink">
    <w:name w:val="Tikkurila Hyperlink"/>
    <w:basedOn w:val="Normaali"/>
    <w:rsid w:val="00661201"/>
    <w:pPr>
      <w:numPr>
        <w:numId w:val="14"/>
      </w:numPr>
    </w:pPr>
    <w:rPr>
      <w:rFonts w:ascii="Arial" w:eastAsia="Times New Roman" w:hAnsi="Arial"/>
      <w:color w:val="939BA1"/>
      <w:szCs w:val="20"/>
      <w:u w:val="single"/>
      <w:lang w:eastAsia="fi-FI"/>
    </w:rPr>
  </w:style>
  <w:style w:type="paragraph" w:customStyle="1" w:styleId="TikkurilaMainTitle">
    <w:name w:val="Tikkurila Main Title"/>
    <w:next w:val="TikkurilaContenttext"/>
    <w:autoRedefine/>
    <w:qFormat/>
    <w:rsid w:val="00661201"/>
    <w:pPr>
      <w:outlineLvl w:val="0"/>
    </w:pPr>
    <w:rPr>
      <w:rFonts w:ascii="Arial" w:hAnsi="Arial"/>
      <w:b/>
      <w:color w:val="000000" w:themeColor="text1"/>
      <w:sz w:val="24"/>
      <w:szCs w:val="32"/>
    </w:rPr>
  </w:style>
  <w:style w:type="paragraph" w:customStyle="1" w:styleId="Tikkurilarecipientaddress">
    <w:name w:val="Tikkurila recipient address"/>
    <w:next w:val="Normaali"/>
    <w:qFormat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paragraph" w:customStyle="1" w:styleId="Tikkurilasubtitle">
    <w:name w:val="Tikkurila subtitle"/>
    <w:basedOn w:val="TikkurilaMainTitle"/>
    <w:next w:val="TikkurilaContenttext"/>
    <w:qFormat/>
    <w:rsid w:val="00661201"/>
    <w:pPr>
      <w:ind w:left="1304"/>
    </w:pPr>
    <w:rPr>
      <w:sz w:val="22"/>
      <w:szCs w:val="22"/>
    </w:rPr>
  </w:style>
  <w:style w:type="paragraph" w:styleId="Sisluet6">
    <w:name w:val="toc 6"/>
    <w:basedOn w:val="Normaali"/>
    <w:next w:val="Normaali"/>
    <w:autoRedefine/>
    <w:rsid w:val="00661201"/>
    <w:pPr>
      <w:spacing w:after="100"/>
      <w:ind w:left="1200"/>
    </w:pPr>
    <w:rPr>
      <w:rFonts w:ascii="Arial" w:eastAsia="Times New Roman" w:hAnsi="Arial"/>
      <w:szCs w:val="24"/>
      <w:lang w:eastAsia="fi-FI"/>
    </w:rPr>
  </w:style>
  <w:style w:type="paragraph" w:styleId="Sisluet8">
    <w:name w:val="toc 8"/>
    <w:basedOn w:val="Normaali"/>
    <w:next w:val="Normaali"/>
    <w:autoRedefine/>
    <w:rsid w:val="00661201"/>
    <w:pPr>
      <w:spacing w:after="100"/>
      <w:ind w:left="1680"/>
    </w:pPr>
    <w:rPr>
      <w:rFonts w:ascii="Arial" w:eastAsia="Times New Roman" w:hAnsi="Arial"/>
      <w:szCs w:val="24"/>
      <w:lang w:eastAsia="fi-FI"/>
    </w:rPr>
  </w:style>
  <w:style w:type="paragraph" w:styleId="Sisluet9">
    <w:name w:val="toc 9"/>
    <w:basedOn w:val="Normaali"/>
    <w:next w:val="Normaali"/>
    <w:autoRedefine/>
    <w:rsid w:val="00661201"/>
    <w:pPr>
      <w:spacing w:after="100"/>
      <w:ind w:left="1920"/>
    </w:pPr>
    <w:rPr>
      <w:rFonts w:ascii="Arial" w:eastAsia="Times New Roman" w:hAnsi="Arial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3B42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Default">
    <w:name w:val="Default"/>
    <w:rsid w:val="00D03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3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3" w:unhideWhenUsed="1" w:qFormat="1"/>
    <w:lsdException w:name="header" w:uiPriority="3"/>
    <w:lsdException w:name="footer" w:uiPriority="1" w:qFormat="1"/>
    <w:lsdException w:name="caption" w:semiHidden="1" w:unhideWhenUsed="1" w:qFormat="1"/>
    <w:lsdException w:name="page number" w:uiPriority="3"/>
    <w:lsdException w:name="List Bullet" w:uiPriority="3"/>
    <w:lsdException w:name="Default Paragraph Font" w:uiPriority="1"/>
    <w:lsdException w:name="Hyperlink" w:uiPriority="99" w:qFormat="1"/>
    <w:lsdException w:name="FollowedHyperlink" w:uiPriority="3"/>
    <w:lsdException w:name="Strong" w:uiPriority="1" w:qFormat="1"/>
    <w:lsdException w:name="Document Map" w:uiPriority="3"/>
    <w:lsdException w:name="Normal (Web)" w:uiPriority="99"/>
    <w:lsdException w:name="No List" w:uiPriority="99"/>
    <w:lsdException w:name="Balloon Text" w:uiPriority="3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2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3A48"/>
    <w:rPr>
      <w:rFonts w:ascii="Calibri" w:eastAsiaTheme="minorHAns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3"/>
    <w:rsid w:val="00661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i-FI"/>
    </w:rPr>
  </w:style>
  <w:style w:type="paragraph" w:styleId="Otsikko9">
    <w:name w:val="heading 9"/>
    <w:basedOn w:val="Normaali"/>
    <w:next w:val="Normaali"/>
    <w:link w:val="Otsikko9Char"/>
    <w:uiPriority w:val="3"/>
    <w:semiHidden/>
    <w:unhideWhenUsed/>
    <w:qFormat/>
    <w:rsid w:val="006612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unniste">
    <w:name w:val="tunniste"/>
    <w:basedOn w:val="Sislt"/>
    <w:uiPriority w:val="1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</w:style>
  <w:style w:type="paragraph" w:customStyle="1" w:styleId="Sislt">
    <w:name w:val="Sisältö"/>
    <w:uiPriority w:val="3"/>
    <w:rsid w:val="00661201"/>
    <w:pPr>
      <w:ind w:left="2608"/>
    </w:pPr>
    <w:rPr>
      <w:rFonts w:ascii="Arial" w:hAnsi="Arial"/>
      <w:sz w:val="22"/>
    </w:rPr>
  </w:style>
  <w:style w:type="paragraph" w:customStyle="1" w:styleId="otsikko">
    <w:name w:val="otsikko"/>
    <w:next w:val="Normaali"/>
    <w:autoRedefine/>
    <w:uiPriority w:val="3"/>
    <w:rsid w:val="00661201"/>
    <w:rPr>
      <w:rFonts w:ascii="Arial" w:hAnsi="Arial"/>
      <w:b/>
      <w:sz w:val="24"/>
      <w:szCs w:val="32"/>
      <w:lang w:val="en-US"/>
    </w:rPr>
  </w:style>
  <w:style w:type="paragraph" w:styleId="Yltunniste">
    <w:name w:val="header"/>
    <w:basedOn w:val="Normaali"/>
    <w:uiPriority w:val="3"/>
    <w:rsid w:val="00661201"/>
    <w:pPr>
      <w:tabs>
        <w:tab w:val="center" w:pos="4153"/>
        <w:tab w:val="right" w:pos="8306"/>
      </w:tabs>
    </w:pPr>
    <w:rPr>
      <w:rFonts w:ascii="Arial" w:eastAsia="Times New Roman" w:hAnsi="Arial"/>
      <w:szCs w:val="24"/>
      <w:lang w:eastAsia="fi-FI"/>
    </w:rPr>
  </w:style>
  <w:style w:type="paragraph" w:styleId="Alatunniste">
    <w:name w:val="footer"/>
    <w:basedOn w:val="Normaali"/>
    <w:link w:val="AlatunnisteChar"/>
    <w:uiPriority w:val="1"/>
    <w:qFormat/>
    <w:rsid w:val="00661201"/>
    <w:pPr>
      <w:tabs>
        <w:tab w:val="center" w:pos="4153"/>
        <w:tab w:val="right" w:pos="8306"/>
      </w:tabs>
      <w:spacing w:line="160" w:lineRule="atLeast"/>
    </w:pPr>
    <w:rPr>
      <w:rFonts w:ascii="Arial" w:eastAsia="Times New Roman" w:hAnsi="Arial" w:cs="Arial"/>
      <w:color w:val="939BA1"/>
      <w:sz w:val="12"/>
      <w:szCs w:val="12"/>
      <w:lang w:eastAsia="fi-FI"/>
    </w:rPr>
  </w:style>
  <w:style w:type="paragraph" w:customStyle="1" w:styleId="vliotsikko">
    <w:name w:val="väliotsikko"/>
    <w:basedOn w:val="tunniste"/>
    <w:next w:val="Normaali"/>
    <w:uiPriority w:val="2"/>
    <w:rsid w:val="00661201"/>
    <w:rPr>
      <w:b/>
    </w:rPr>
  </w:style>
  <w:style w:type="paragraph" w:customStyle="1" w:styleId="vastaanottajanosoitetiedot">
    <w:name w:val="vastaanottajan osoitetiedot"/>
    <w:next w:val="otsikko"/>
    <w:uiPriority w:val="2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character" w:styleId="Sivunumero">
    <w:name w:val="page number"/>
    <w:basedOn w:val="Kappaleenoletusfontti"/>
    <w:uiPriority w:val="3"/>
    <w:rsid w:val="00661201"/>
  </w:style>
  <w:style w:type="paragraph" w:styleId="Merkittyluettelo">
    <w:name w:val="List Bullet"/>
    <w:basedOn w:val="Normaali"/>
    <w:autoRedefine/>
    <w:uiPriority w:val="3"/>
    <w:rsid w:val="00661201"/>
    <w:pPr>
      <w:numPr>
        <w:numId w:val="13"/>
      </w:numPr>
    </w:pPr>
    <w:rPr>
      <w:rFonts w:ascii="Arial" w:eastAsia="Times New Roman" w:hAnsi="Arial"/>
      <w:szCs w:val="24"/>
      <w:lang w:eastAsia="fi-FI"/>
    </w:rPr>
  </w:style>
  <w:style w:type="character" w:styleId="Hyperlinkki">
    <w:name w:val="Hyperlink"/>
    <w:basedOn w:val="Kappaleenoletusfontti"/>
    <w:uiPriority w:val="99"/>
    <w:qFormat/>
    <w:rsid w:val="00661201"/>
    <w:rPr>
      <w:rFonts w:ascii="Arial" w:hAnsi="Arial"/>
      <w:color w:val="939BA1"/>
      <w:sz w:val="22"/>
      <w:u w:val="single"/>
    </w:rPr>
  </w:style>
  <w:style w:type="character" w:customStyle="1" w:styleId="Otsikko1Char">
    <w:name w:val="Otsikko 1 Char"/>
    <w:basedOn w:val="Kappaleenoletusfontti"/>
    <w:link w:val="Otsikko1"/>
    <w:uiPriority w:val="3"/>
    <w:rsid w:val="002D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9Char">
    <w:name w:val="Otsikko 9 Char"/>
    <w:basedOn w:val="Kappaleenoletusfontti"/>
    <w:link w:val="Otsikko9"/>
    <w:uiPriority w:val="3"/>
    <w:semiHidden/>
    <w:rsid w:val="001E01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latunnisteChar">
    <w:name w:val="Alatunniste Char"/>
    <w:basedOn w:val="Kappaleenoletusfontti"/>
    <w:link w:val="Alatunniste"/>
    <w:uiPriority w:val="1"/>
    <w:rsid w:val="00C03A64"/>
    <w:rPr>
      <w:rFonts w:ascii="Arial" w:hAnsi="Arial" w:cs="Arial"/>
      <w:color w:val="939BA1"/>
      <w:sz w:val="12"/>
      <w:szCs w:val="12"/>
    </w:rPr>
  </w:style>
  <w:style w:type="paragraph" w:styleId="Seliteteksti">
    <w:name w:val="Balloon Text"/>
    <w:basedOn w:val="Normaali"/>
    <w:link w:val="SelitetekstiChar"/>
    <w:uiPriority w:val="3"/>
    <w:rsid w:val="00661201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3"/>
    <w:rsid w:val="00830D53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3"/>
    <w:rsid w:val="00661201"/>
    <w:rPr>
      <w:color w:val="76923C" w:themeColor="accent3" w:themeShade="BF"/>
      <w:u w:val="single"/>
    </w:rPr>
  </w:style>
  <w:style w:type="paragraph" w:styleId="Asiakirjanrakenneruutu">
    <w:name w:val="Document Map"/>
    <w:basedOn w:val="Normaali"/>
    <w:link w:val="AsiakirjanrakenneruutuChar"/>
    <w:uiPriority w:val="3"/>
    <w:rsid w:val="00661201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3"/>
    <w:rsid w:val="003A582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6612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661201"/>
    <w:rPr>
      <w:color w:val="808080"/>
    </w:rPr>
  </w:style>
  <w:style w:type="character" w:styleId="Kirjannimike">
    <w:name w:val="Book Title"/>
    <w:basedOn w:val="Kappaleenoletusfontti"/>
    <w:uiPriority w:val="33"/>
    <w:rsid w:val="00661201"/>
    <w:rPr>
      <w:b/>
      <w:bCs/>
      <w:smallCaps/>
      <w:spacing w:val="5"/>
    </w:rPr>
  </w:style>
  <w:style w:type="character" w:styleId="Voimakaskorostus">
    <w:name w:val="Intense Emphasis"/>
    <w:basedOn w:val="Kappaleenoletusfontti"/>
    <w:uiPriority w:val="20"/>
    <w:rsid w:val="00661201"/>
    <w:rPr>
      <w:rFonts w:ascii="Arial" w:hAnsi="Arial"/>
      <w:b/>
      <w:bCs/>
      <w:iCs/>
      <w:color w:val="76923C" w:themeColor="accent3" w:themeShade="BF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66120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="Times New Roman" w:hAnsi="Arial"/>
      <w:b/>
      <w:bCs/>
      <w:i/>
      <w:iCs/>
      <w:color w:val="4F81BD" w:themeColor="accent1"/>
      <w:szCs w:val="24"/>
      <w:lang w:eastAsia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1201"/>
    <w:rPr>
      <w:b/>
      <w:bCs/>
      <w:i/>
      <w:iCs/>
      <w:color w:val="4F81BD" w:themeColor="accent1"/>
      <w:sz w:val="24"/>
      <w:szCs w:val="24"/>
    </w:rPr>
  </w:style>
  <w:style w:type="character" w:styleId="Erottuvaviittaus">
    <w:name w:val="Intense Reference"/>
    <w:basedOn w:val="Kappaleenoletusfontti"/>
    <w:uiPriority w:val="32"/>
    <w:rsid w:val="00661201"/>
    <w:rPr>
      <w:b/>
      <w:bCs/>
      <w:smallCaps/>
      <w:color w:val="C0504D" w:themeColor="accent2"/>
      <w:spacing w:val="5"/>
      <w:u w:val="single"/>
    </w:rPr>
  </w:style>
  <w:style w:type="paragraph" w:styleId="Luettelokappale">
    <w:name w:val="List Paragraph"/>
    <w:basedOn w:val="Normaali"/>
    <w:uiPriority w:val="34"/>
    <w:rsid w:val="00661201"/>
    <w:pPr>
      <w:ind w:left="720"/>
      <w:contextualSpacing/>
    </w:pPr>
    <w:rPr>
      <w:rFonts w:ascii="Arial" w:eastAsia="Times New Roman" w:hAnsi="Arial"/>
      <w:szCs w:val="24"/>
      <w:lang w:eastAsia="fi-FI"/>
    </w:rPr>
  </w:style>
  <w:style w:type="paragraph" w:customStyle="1" w:styleId="TikkurilaContenttext">
    <w:name w:val="Tikkurila Content text"/>
    <w:basedOn w:val="Normaali"/>
    <w:qFormat/>
    <w:rsid w:val="00661201"/>
    <w:pPr>
      <w:ind w:left="2608"/>
    </w:pPr>
    <w:rPr>
      <w:rFonts w:ascii="Arial" w:eastAsia="Times New Roman" w:hAnsi="Arial"/>
      <w:szCs w:val="24"/>
      <w:lang w:eastAsia="fi-FI"/>
    </w:rPr>
  </w:style>
  <w:style w:type="paragraph" w:styleId="Lainaus">
    <w:name w:val="Quote"/>
    <w:basedOn w:val="TikkurilaContenttext"/>
    <w:next w:val="TikkurilaContenttext"/>
    <w:link w:val="LainausChar"/>
    <w:uiPriority w:val="28"/>
    <w:rsid w:val="00661201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8"/>
    <w:rsid w:val="00661201"/>
    <w:rPr>
      <w:rFonts w:ascii="Arial" w:hAnsi="Arial"/>
      <w:i/>
      <w:iCs/>
      <w:color w:val="000000" w:themeColor="text1"/>
      <w:sz w:val="22"/>
      <w:szCs w:val="24"/>
    </w:rPr>
  </w:style>
  <w:style w:type="character" w:styleId="Voimakas">
    <w:name w:val="Strong"/>
    <w:basedOn w:val="Kappaleenoletusfontti"/>
    <w:uiPriority w:val="1"/>
    <w:qFormat/>
    <w:rsid w:val="00661201"/>
    <w:rPr>
      <w:b/>
      <w:bCs/>
    </w:rPr>
  </w:style>
  <w:style w:type="character" w:styleId="Hienovarainenkorostus">
    <w:name w:val="Subtle Emphasis"/>
    <w:basedOn w:val="Kappaleenoletusfontti"/>
    <w:uiPriority w:val="1"/>
    <w:qFormat/>
    <w:rsid w:val="00661201"/>
    <w:rPr>
      <w:rFonts w:ascii="Arial" w:hAnsi="Arial"/>
      <w:iCs/>
      <w:color w:val="808080" w:themeColor="text1" w:themeTint="7F"/>
      <w:sz w:val="22"/>
    </w:rPr>
  </w:style>
  <w:style w:type="character" w:styleId="Hienovarainenviittaus">
    <w:name w:val="Subtle Reference"/>
    <w:basedOn w:val="Kappaleenoletusfontti"/>
    <w:uiPriority w:val="31"/>
    <w:rsid w:val="00661201"/>
    <w:rPr>
      <w:smallCaps/>
      <w:color w:val="76923C" w:themeColor="accent3" w:themeShade="BF"/>
      <w:u w:val="single"/>
    </w:rPr>
  </w:style>
  <w:style w:type="paragraph" w:customStyle="1" w:styleId="TikkurilaBulletList">
    <w:name w:val="Tikkurila Bullet List"/>
    <w:qFormat/>
    <w:rsid w:val="008A6BBA"/>
    <w:pPr>
      <w:numPr>
        <w:numId w:val="15"/>
      </w:numPr>
      <w:tabs>
        <w:tab w:val="left" w:pos="2965"/>
      </w:tabs>
      <w:ind w:left="2965" w:hanging="357"/>
    </w:pPr>
    <w:rPr>
      <w:rFonts w:ascii="Arial" w:eastAsiaTheme="minorHAnsi" w:hAnsi="Arial"/>
      <w:sz w:val="22"/>
      <w:szCs w:val="24"/>
      <w:lang w:val="en-US" w:eastAsia="en-US"/>
    </w:rPr>
  </w:style>
  <w:style w:type="paragraph" w:customStyle="1" w:styleId="TikkurilaContentwithoutIndent">
    <w:name w:val="Tikkurila Content without Indent"/>
    <w:basedOn w:val="tunniste"/>
    <w:qFormat/>
    <w:rsid w:val="00661201"/>
    <w:pPr>
      <w:ind w:left="0"/>
    </w:pPr>
  </w:style>
  <w:style w:type="paragraph" w:customStyle="1" w:styleId="TikkurilaHeader">
    <w:name w:val="Tikkurila Header"/>
    <w:basedOn w:val="TikkurilaContenttext"/>
    <w:qFormat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0"/>
    </w:pPr>
  </w:style>
  <w:style w:type="paragraph" w:customStyle="1" w:styleId="TikkurilaHeaderMenu">
    <w:name w:val="Tikkurila Header Menu"/>
    <w:basedOn w:val="TikkurilaHeader"/>
    <w:qFormat/>
    <w:rsid w:val="00661201"/>
    <w:rPr>
      <w:szCs w:val="22"/>
    </w:rPr>
  </w:style>
  <w:style w:type="paragraph" w:customStyle="1" w:styleId="TikkurilaHyperlink">
    <w:name w:val="Tikkurila Hyperlink"/>
    <w:basedOn w:val="Normaali"/>
    <w:rsid w:val="00661201"/>
    <w:pPr>
      <w:numPr>
        <w:numId w:val="14"/>
      </w:numPr>
    </w:pPr>
    <w:rPr>
      <w:rFonts w:ascii="Arial" w:eastAsia="Times New Roman" w:hAnsi="Arial"/>
      <w:color w:val="939BA1"/>
      <w:szCs w:val="20"/>
      <w:u w:val="single"/>
      <w:lang w:eastAsia="fi-FI"/>
    </w:rPr>
  </w:style>
  <w:style w:type="paragraph" w:customStyle="1" w:styleId="TikkurilaMainTitle">
    <w:name w:val="Tikkurila Main Title"/>
    <w:next w:val="TikkurilaContenttext"/>
    <w:autoRedefine/>
    <w:qFormat/>
    <w:rsid w:val="00661201"/>
    <w:pPr>
      <w:outlineLvl w:val="0"/>
    </w:pPr>
    <w:rPr>
      <w:rFonts w:ascii="Arial" w:hAnsi="Arial"/>
      <w:b/>
      <w:color w:val="000000" w:themeColor="text1"/>
      <w:sz w:val="24"/>
      <w:szCs w:val="32"/>
    </w:rPr>
  </w:style>
  <w:style w:type="paragraph" w:customStyle="1" w:styleId="Tikkurilarecipientaddress">
    <w:name w:val="Tikkurila recipient address"/>
    <w:next w:val="Normaali"/>
    <w:qFormat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paragraph" w:customStyle="1" w:styleId="Tikkurilasubtitle">
    <w:name w:val="Tikkurila subtitle"/>
    <w:basedOn w:val="TikkurilaMainTitle"/>
    <w:next w:val="TikkurilaContenttext"/>
    <w:qFormat/>
    <w:rsid w:val="00661201"/>
    <w:pPr>
      <w:ind w:left="1304"/>
    </w:pPr>
    <w:rPr>
      <w:sz w:val="22"/>
      <w:szCs w:val="22"/>
    </w:rPr>
  </w:style>
  <w:style w:type="paragraph" w:styleId="Sisluet6">
    <w:name w:val="toc 6"/>
    <w:basedOn w:val="Normaali"/>
    <w:next w:val="Normaali"/>
    <w:autoRedefine/>
    <w:rsid w:val="00661201"/>
    <w:pPr>
      <w:spacing w:after="100"/>
      <w:ind w:left="1200"/>
    </w:pPr>
    <w:rPr>
      <w:rFonts w:ascii="Arial" w:eastAsia="Times New Roman" w:hAnsi="Arial"/>
      <w:szCs w:val="24"/>
      <w:lang w:eastAsia="fi-FI"/>
    </w:rPr>
  </w:style>
  <w:style w:type="paragraph" w:styleId="Sisluet8">
    <w:name w:val="toc 8"/>
    <w:basedOn w:val="Normaali"/>
    <w:next w:val="Normaali"/>
    <w:autoRedefine/>
    <w:rsid w:val="00661201"/>
    <w:pPr>
      <w:spacing w:after="100"/>
      <w:ind w:left="1680"/>
    </w:pPr>
    <w:rPr>
      <w:rFonts w:ascii="Arial" w:eastAsia="Times New Roman" w:hAnsi="Arial"/>
      <w:szCs w:val="24"/>
      <w:lang w:eastAsia="fi-FI"/>
    </w:rPr>
  </w:style>
  <w:style w:type="paragraph" w:styleId="Sisluet9">
    <w:name w:val="toc 9"/>
    <w:basedOn w:val="Normaali"/>
    <w:next w:val="Normaali"/>
    <w:autoRedefine/>
    <w:rsid w:val="00661201"/>
    <w:pPr>
      <w:spacing w:after="100"/>
      <w:ind w:left="1920"/>
    </w:pPr>
    <w:rPr>
      <w:rFonts w:ascii="Arial" w:eastAsia="Times New Roman" w:hAnsi="Arial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3B42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Default">
    <w:name w:val="Default"/>
    <w:rsid w:val="00D03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4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7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818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0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729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35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5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31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4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80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00000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6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4185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751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44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31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92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40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00000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2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7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8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851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4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5533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9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94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31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68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44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00000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ikkurila.fi/ammattilaiset/varit/varikartat/varikartat_sisamaalaukseen/kuultavat_varit_sisatiloihin/3444.3851.xhtml" TargetMode="External"/><Relationship Id="rId18" Type="http://schemas.openxmlformats.org/officeDocument/2006/relationships/hyperlink" Target="http://213.138.147.67/tikkurila/Engine?id=1fPhnk0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tikkurila.fi/ammattilaiset/varit/varikartat/symphony_2436_-varikartta/v503.2408.xhtml" TargetMode="External"/><Relationship Id="rId17" Type="http://schemas.openxmlformats.org/officeDocument/2006/relationships/hyperlink" Target="http://213.138.147.67/tikkurila/Engine?id=1fPhnk0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isak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tikkurila.fi/kotimaalarit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anna.korpela@tikkurila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aschar\AppData\Roaming\Microsoft\Templates\Tikkurila_paint_brand_letterhead_template_FIN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kkurila Asiakirja" ma:contentTypeID="0x010100B46CFD5F3D784CCB8763BC7CA216BC3A00E61E9070149A5F478CC20DB8ACBDBC3A" ma:contentTypeVersion="0" ma:contentTypeDescription="" ma:contentTypeScope="" ma:versionID="ed01a0af3310527f9f5acb155e27c5bb">
  <xsd:schema xmlns:xsd="http://www.w3.org/2001/XMLSchema" xmlns:xs="http://www.w3.org/2001/XMLSchema" xmlns:p="http://schemas.microsoft.com/office/2006/metadata/properties" xmlns:ns2="69f1038c-924b-4522-b87e-f4751cbf06b8" xmlns:ns3="20fcfb75-2c24-4278-923d-d75b0954056c" targetNamespace="http://schemas.microsoft.com/office/2006/metadata/properties" ma:root="true" ma:fieldsID="9c7309472a9c32d8a86af9ee708c321f" ns2:_="" ns3:_="">
    <xsd:import namespace="69f1038c-924b-4522-b87e-f4751cbf06b8"/>
    <xsd:import namespace="20fcfb75-2c24-4278-923d-d75b0954056c"/>
    <xsd:element name="properties">
      <xsd:complexType>
        <xsd:sequence>
          <xsd:element name="documentManagement">
            <xsd:complexType>
              <xsd:all>
                <xsd:element ref="ns2:TikkurilaContentOwner" minOccurs="0"/>
                <xsd:element ref="ns2:TikkurilaInfKitCategoryTaxHTField0" minOccurs="0"/>
                <xsd:element ref="ns2:TikkurilaLanguageTaxHTField0" minOccurs="0"/>
                <xsd:element ref="ns2:TikkurilaLocationTaxHTField0" minOccurs="0"/>
                <xsd:element ref="ns2:TikkurilaTopicTaxHTField0" minOccurs="0"/>
                <xsd:element ref="ns2:TikkurilaBrandsTaxHTField0" minOccurs="0"/>
                <xsd:element ref="ns2:TikkurilaLegalCompany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1038c-924b-4522-b87e-f4751cbf06b8" elementFormDefault="qualified">
    <xsd:import namespace="http://schemas.microsoft.com/office/2006/documentManagement/types"/>
    <xsd:import namespace="http://schemas.microsoft.com/office/infopath/2007/PartnerControls"/>
    <xsd:element name="TikkurilaContentOwner" ma:index="8" nillable="true" ma:displayName="Tietosisällön omistaja" ma:SharePointGroup="0" ma:internalName="Tikkurila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kkurilaInfKitCategoryTaxHTField0" ma:index="10" ma:taxonomy="true" ma:internalName="TikkurilaInfKitCategoryTaxHTField0" ma:taxonomyFieldName="TikkurilaInfKitCategory" ma:displayName="Tietopakin kategoria" ma:default="" ma:fieldId="{8368f508-64c2-4e21-b45b-95fee2f9e341}" ma:taxonomyMulti="true" ma:sspId="51e8965f-a786-4ebe-90d2-971df902a48d" ma:termSetId="a288bfbf-aa55-436b-99a5-e630b276b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LanguageTaxHTField0" ma:index="12" ma:taxonomy="true" ma:internalName="TikkurilaLanguageTaxHTField0" ma:taxonomyFieldName="TikkurilaLanguage" ma:displayName="Kieli" ma:default="" ma:fieldId="{84ef5719-6144-4a6b-a8eb-fc004f7b8699}" ma:taxonomyMulti="true" ma:sspId="51e8965f-a786-4ebe-90d2-971df902a48d" ma:termSetId="68824e94-103c-47ff-b38b-7e08ac3134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LocationTaxHTField0" ma:index="14" ma:taxonomy="true" ma:internalName="TikkurilaLocationTaxHTField0" ma:taxonomyFieldName="TikkurilaLocation" ma:displayName="Sijainti ja toimipaikka" ma:default="" ma:fieldId="{ad506549-81d4-4973-a8d4-4936a11caec3}" ma:taxonomyMulti="true" ma:sspId="51e8965f-a786-4ebe-90d2-971df902a48d" ma:termSetId="6ac39ac0-16ee-4a25-b314-801ec1ad82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TopicTaxHTField0" ma:index="16" ma:taxonomy="true" ma:internalName="TikkurilaTopicTaxHTField0" ma:taxonomyFieldName="TikkurilaTopic" ma:displayName="Aihealue " ma:default="" ma:fieldId="{3a3e097d-8651-43c4-8795-92aa86e1383b}" ma:taxonomyMulti="true" ma:sspId="51e8965f-a786-4ebe-90d2-971df902a48d" ma:termSetId="66e1cca1-b60e-46f2-9f05-c3ca687954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BrandsTaxHTField0" ma:index="18" nillable="true" ma:taxonomy="true" ma:internalName="TikkurilaBrandsTaxHTField0" ma:taxonomyFieldName="TikkurilaBrands" ma:displayName="Brändit" ma:default="" ma:fieldId="{1094eba1-3812-496d-b10e-6cb14b757789}" ma:taxonomyMulti="true" ma:sspId="51e8965f-a786-4ebe-90d2-971df902a48d" ma:termSetId="59c33e1d-7148-4a73-a266-184e1cff40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LegalCompanyTaxHTField0" ma:index="20" nillable="true" ma:taxonomy="true" ma:internalName="TikkurilaLegalCompanyTaxHTField0" ma:taxonomyFieldName="TikkurilaLegalCompany" ma:displayName="Yhtiö" ma:default="" ma:fieldId="{dd933c17-3eb1-4224-aaf3-c9fb32612a1e}" ma:taxonomyMulti="true" ma:sspId="51e8965f-a786-4ebe-90d2-971df902a48d" ma:termSetId="1c013bd0-7fe9-41d0-82cf-eee1f1320b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cfb75-2c24-4278-923d-d75b0954056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53ec29-19ab-4219-900d-5fc9170877eb}" ma:internalName="TaxCatchAll" ma:showField="CatchAllData" ma:web="2731557c-c521-4c40-96fc-b734e144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fd53ec29-19ab-4219-900d-5fc9170877eb}" ma:internalName="TaxCatchAllLabel" ma:readOnly="true" ma:showField="CatchAllDataLabel" ma:web="2731557c-c521-4c40-96fc-b734e144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kkurilaContentOwner xmlns="69f1038c-924b-4522-b87e-f4751cbf06b8">
      <UserInfo>
        <DisplayName>Högfeldt Anna-Lena</DisplayName>
        <AccountId>39</AccountId>
        <AccountType/>
      </UserInfo>
    </TikkurilaContentOwner>
    <TikkurilaLanguageTaxHTField0 xmlns="69f1038c-924b-4522-b87e-f4751cbf0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languages</TermName>
          <TermId xmlns="http://schemas.microsoft.com/office/infopath/2007/PartnerControls">baf3a1f7-6783-45cd-a110-03fecde8cc46</TermId>
        </TermInfo>
      </Terms>
    </TikkurilaLanguageTaxHTField0>
    <TikkurilaLegalCompanyTaxHTField0 xmlns="69f1038c-924b-4522-b87e-f4751cbf06b8">
      <Terms xmlns="http://schemas.microsoft.com/office/infopath/2007/PartnerControls"/>
    </TikkurilaLegalCompanyTaxHTField0>
    <TaxCatchAll xmlns="20fcfb75-2c24-4278-923d-d75b0954056c">
      <Value>7</Value>
      <Value>2</Value>
      <Value>47</Value>
      <Value>101</Value>
    </TaxCatchAll>
    <TikkurilaInfKitCategoryTaxHTField0 xmlns="69f1038c-924b-4522-b87e-f4751cbf0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Mallipohjat</TermName>
          <TermId xmlns="http://schemas.microsoft.com/office/infopath/2007/PartnerControls">6b5bbdbf-9e7f-44f7-a703-1480c8487fab</TermId>
        </TermInfo>
      </Terms>
    </TikkurilaInfKitCategoryTaxHTField0>
    <TikkurilaBrandsTaxHTField0 xmlns="69f1038c-924b-4522-b87e-f4751cbf06b8">
      <Terms xmlns="http://schemas.microsoft.com/office/infopath/2007/PartnerControls"/>
    </TikkurilaBrandsTaxHTField0>
    <TikkurilaLocationTaxHTField0 xmlns="69f1038c-924b-4522-b87e-f4751cbf0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Finland</TermName>
          <TermId xmlns="http://schemas.microsoft.com/office/infopath/2007/PartnerControls">2c6e8cf2-3d14-4b84-9aaf-158bdc60f40e</TermId>
        </TermInfo>
      </Terms>
    </TikkurilaLocationTaxHTField0>
    <TikkurilaTopicTaxHTField0 xmlns="69f1038c-924b-4522-b87e-f4751cbf0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Yritysilme</TermName>
          <TermId xmlns="http://schemas.microsoft.com/office/infopath/2007/PartnerControls">864955de-2068-4064-b2e0-6c90fab247fd</TermId>
        </TermInfo>
      </Terms>
    </TikkurilaTopic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FDB8-6C98-49AB-9D69-BBC5196E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1038c-924b-4522-b87e-f4751cbf06b8"/>
    <ds:schemaRef ds:uri="20fcfb75-2c24-4278-923d-d75b09540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4E4A4-B1A2-4FFD-9504-C3527D93B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C9AAB-E160-4E40-B13C-CD172BBFE1F1}">
  <ds:schemaRefs>
    <ds:schemaRef ds:uri="http://schemas.microsoft.com/office/2006/metadata/properties"/>
    <ds:schemaRef ds:uri="69f1038c-924b-4522-b87e-f4751cbf06b8"/>
    <ds:schemaRef ds:uri="http://schemas.microsoft.com/office/infopath/2007/PartnerControls"/>
    <ds:schemaRef ds:uri="20fcfb75-2c24-4278-923d-d75b0954056c"/>
  </ds:schemaRefs>
</ds:datastoreItem>
</file>

<file path=customXml/itemProps4.xml><?xml version="1.0" encoding="utf-8"?>
<ds:datastoreItem xmlns:ds="http://schemas.openxmlformats.org/officeDocument/2006/customXml" ds:itemID="{A0782668-13FC-4A35-B11C-779A28D6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Tikkurila_paint_brand_letterhead_template_FIN</Template>
  <TotalTime>10</TotalTime>
  <Pages>1</Pages>
  <Words>367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Tikkurila_paint_brand_letterhead_template_FIN</vt:lpstr>
      <vt:lpstr>Tikkurila_paint_brand_letterhead_template_FIN</vt:lpstr>
    </vt:vector>
  </TitlesOfParts>
  <Company>Tikkurila Oy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Tikkurila_paint_brand_letterhead_template_FIN</dc:title>
  <dc:creator>tlaschar</dc:creator>
  <cp:lastModifiedBy>tlaschar</cp:lastModifiedBy>
  <cp:revision>5</cp:revision>
  <cp:lastPrinted>2014-02-06T10:33:00Z</cp:lastPrinted>
  <dcterms:created xsi:type="dcterms:W3CDTF">2014-02-10T13:15:00Z</dcterms:created>
  <dcterms:modified xsi:type="dcterms:W3CDTF">2014-02-10T13:31:00Z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0x010100B46CFD5F3D784CCB8763BC7CA216BC3A00E61E9070149A5F478CC20DB8ACBDBC3A</vt:lpwstr>
  </property>
  <property fmtid="{D5CDD505-2E9C-101B-9397-08002B2CF9AE}" pid="3" name="TikkurilaLanguage">
    <vt:lpwstr>7;#All languages|baf3a1f7-6783-45cd-a110-03fecde8cc46</vt:lpwstr>
  </property>
  <property fmtid="{D5CDD505-2E9C-101B-9397-08002B2CF9AE}" pid="4" name="TikkurilaTopic">
    <vt:lpwstr>47;#Yritysilme|864955de-2068-4064-b2e0-6c90fab247fd</vt:lpwstr>
  </property>
  <property fmtid="{D5CDD505-2E9C-101B-9397-08002B2CF9AE}" pid="5" name="TikkurilaBrands">
    <vt:lpwstr/>
  </property>
  <property fmtid="{D5CDD505-2E9C-101B-9397-08002B2CF9AE}" pid="6" name="TikkurilaLocation">
    <vt:lpwstr>2;#Finland|2c6e8cf2-3d14-4b84-9aaf-158bdc60f40e</vt:lpwstr>
  </property>
  <property fmtid="{D5CDD505-2E9C-101B-9397-08002B2CF9AE}" pid="7" name="TikkurilaLegalCompany">
    <vt:lpwstr/>
  </property>
  <property fmtid="{D5CDD505-2E9C-101B-9397-08002B2CF9AE}" pid="8" name="TikkurilaInfKitCategory">
    <vt:lpwstr>101;#Mallipohjat|6b5bbdbf-9e7f-44f7-a703-1480c8487fab</vt:lpwstr>
  </property>
  <property fmtid="{D5CDD505-2E9C-101B-9397-08002B2CF9AE}" pid="9" name="_AdHocReviewCycleID">
    <vt:i4>1316258158</vt:i4>
  </property>
  <property fmtid="{D5CDD505-2E9C-101B-9397-08002B2CF9AE}" pid="10" name="_NewReviewCycle">
    <vt:lpwstr/>
  </property>
  <property fmtid="{D5CDD505-2E9C-101B-9397-08002B2CF9AE}" pid="11" name="_EmailSubject">
    <vt:lpwstr>FÄRGKOD 2 | MUSTAMARJA 3444</vt:lpwstr>
  </property>
  <property fmtid="{D5CDD505-2E9C-101B-9397-08002B2CF9AE}" pid="12" name="_AuthorEmail">
    <vt:lpwstr>Riitta.Eskelinen@tikkurila.com</vt:lpwstr>
  </property>
  <property fmtid="{D5CDD505-2E9C-101B-9397-08002B2CF9AE}" pid="13" name="_AuthorEmailDisplayName">
    <vt:lpwstr>Eskelinen Riitta</vt:lpwstr>
  </property>
  <property fmtid="{D5CDD505-2E9C-101B-9397-08002B2CF9AE}" pid="14" name="_PreviousAdHocReviewCycleID">
    <vt:i4>-2112442227</vt:i4>
  </property>
</Properties>
</file>