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CC25" w14:textId="77777777" w:rsidR="00401FFF" w:rsidRDefault="00401FFF">
      <w:pPr>
        <w:rPr>
          <w:rFonts w:ascii="Arial" w:hAnsi="Arial" w:cs="Arial"/>
          <w:sz w:val="20"/>
          <w:szCs w:val="20"/>
        </w:rPr>
      </w:pPr>
    </w:p>
    <w:p w14:paraId="01054D36" w14:textId="77777777" w:rsidR="00401FFF" w:rsidRDefault="00401FFF">
      <w:pPr>
        <w:rPr>
          <w:rFonts w:ascii="Arial" w:hAnsi="Arial" w:cs="Arial"/>
          <w:sz w:val="20"/>
          <w:szCs w:val="20"/>
        </w:rPr>
      </w:pPr>
    </w:p>
    <w:p w14:paraId="3C1D79D9" w14:textId="77777777" w:rsidR="00162F12" w:rsidRDefault="00162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VEGA præsenterer</w:t>
      </w:r>
    </w:p>
    <w:p w14:paraId="63BFF0CB" w14:textId="2740DD02" w:rsidR="0005083D" w:rsidRPr="00847CBA" w:rsidRDefault="0005083D" w:rsidP="0005083D">
      <w:proofErr w:type="spellStart"/>
      <w:r>
        <w:rPr>
          <w:rFonts w:ascii="Arial" w:hAnsi="Arial" w:cs="Arial"/>
          <w:b/>
          <w:sz w:val="36"/>
          <w:szCs w:val="36"/>
        </w:rPr>
        <w:t>When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Saints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Go Machine i Store VEGA</w:t>
      </w:r>
      <w:r w:rsidR="00421934" w:rsidRPr="00421934">
        <w:rPr>
          <w:rFonts w:ascii="Arial" w:hAnsi="Arial" w:cs="Arial"/>
          <w:b/>
          <w:sz w:val="36"/>
          <w:szCs w:val="36"/>
        </w:rPr>
        <w:t xml:space="preserve"> med nyt album</w:t>
      </w:r>
      <w:bookmarkStart w:id="0" w:name="_GoBack"/>
      <w:bookmarkEnd w:id="0"/>
    </w:p>
    <w:p w14:paraId="51D85744" w14:textId="526291F5" w:rsidR="0005083D" w:rsidRDefault="0005083D" w:rsidP="0005083D">
      <w:pPr>
        <w:rPr>
          <w:rFonts w:ascii="Arial" w:hAnsi="Arial" w:cs="Arial"/>
          <w:sz w:val="20"/>
          <w:szCs w:val="20"/>
        </w:rPr>
      </w:pPr>
      <w:r w:rsidRPr="0005083D">
        <w:rPr>
          <w:rFonts w:ascii="Arial" w:hAnsi="Arial"/>
          <w:i/>
        </w:rPr>
        <w:t xml:space="preserve">Den anmelderroste københavnske kvartet </w:t>
      </w:r>
      <w:proofErr w:type="spellStart"/>
      <w:r w:rsidRPr="0005083D">
        <w:rPr>
          <w:rFonts w:ascii="Arial" w:hAnsi="Arial"/>
          <w:i/>
        </w:rPr>
        <w:t>When</w:t>
      </w:r>
      <w:proofErr w:type="spellEnd"/>
      <w:r w:rsidRPr="0005083D">
        <w:rPr>
          <w:rFonts w:ascii="Arial" w:hAnsi="Arial"/>
          <w:i/>
        </w:rPr>
        <w:t xml:space="preserve"> </w:t>
      </w:r>
      <w:proofErr w:type="spellStart"/>
      <w:r w:rsidRPr="0005083D">
        <w:rPr>
          <w:rFonts w:ascii="Arial" w:hAnsi="Arial"/>
          <w:i/>
        </w:rPr>
        <w:t>Saints</w:t>
      </w:r>
      <w:proofErr w:type="spellEnd"/>
      <w:r w:rsidRPr="0005083D">
        <w:rPr>
          <w:rFonts w:ascii="Arial" w:hAnsi="Arial"/>
          <w:i/>
        </w:rPr>
        <w:t xml:space="preserve"> Go Machine har netop løftet sløret for deres længe</w:t>
      </w:r>
      <w:r>
        <w:rPr>
          <w:rFonts w:ascii="Arial" w:hAnsi="Arial"/>
          <w:i/>
        </w:rPr>
        <w:t xml:space="preserve"> </w:t>
      </w:r>
      <w:r w:rsidRPr="0005083D">
        <w:rPr>
          <w:rFonts w:ascii="Arial" w:hAnsi="Arial"/>
          <w:i/>
        </w:rPr>
        <w:t>ventede</w:t>
      </w:r>
      <w:r>
        <w:rPr>
          <w:rFonts w:ascii="Arial" w:hAnsi="Arial"/>
          <w:i/>
        </w:rPr>
        <w:t> tredje</w:t>
      </w:r>
      <w:r w:rsidRPr="0005083D">
        <w:rPr>
          <w:rFonts w:ascii="Arial" w:hAnsi="Arial"/>
          <w:i/>
        </w:rPr>
        <w:t xml:space="preserve"> studiealbum</w:t>
      </w:r>
      <w:r w:rsidR="002962D6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</w:t>
      </w:r>
      <w:proofErr w:type="spellStart"/>
      <w:r w:rsidRPr="002962D6">
        <w:rPr>
          <w:rFonts w:ascii="Arial" w:hAnsi="Arial"/>
        </w:rPr>
        <w:t>Infinity</w:t>
      </w:r>
      <w:proofErr w:type="spellEnd"/>
      <w:r w:rsidRPr="002962D6">
        <w:rPr>
          <w:rFonts w:ascii="Arial" w:hAnsi="Arial"/>
        </w:rPr>
        <w:t xml:space="preserve"> Pool</w:t>
      </w:r>
      <w:r>
        <w:rPr>
          <w:rFonts w:ascii="Arial" w:hAnsi="Arial"/>
          <w:i/>
        </w:rPr>
        <w:t>, der forventes ude den 20. maj. Bandet kan i den forb</w:t>
      </w:r>
      <w:r w:rsidRPr="0005083D">
        <w:rPr>
          <w:rFonts w:ascii="Arial" w:hAnsi="Arial"/>
          <w:i/>
        </w:rPr>
        <w:t>i</w:t>
      </w:r>
      <w:r>
        <w:rPr>
          <w:rFonts w:ascii="Arial" w:hAnsi="Arial"/>
          <w:i/>
        </w:rPr>
        <w:t>ndelse opleves live til en koncert i</w:t>
      </w:r>
      <w:r w:rsidRPr="0005083D">
        <w:rPr>
          <w:rFonts w:ascii="Arial" w:hAnsi="Arial"/>
          <w:i/>
        </w:rPr>
        <w:t xml:space="preserve"> Store VEGA</w:t>
      </w:r>
      <w:r>
        <w:rPr>
          <w:rFonts w:ascii="Arial" w:hAnsi="Arial"/>
          <w:i/>
        </w:rPr>
        <w:t xml:space="preserve"> den 18. oktober, hvor de medbringer </w:t>
      </w:r>
      <w:r w:rsidR="00E37570">
        <w:rPr>
          <w:rFonts w:ascii="Arial" w:hAnsi="Arial"/>
          <w:i/>
        </w:rPr>
        <w:t>deres nye</w:t>
      </w:r>
      <w:r>
        <w:rPr>
          <w:rFonts w:ascii="Arial" w:hAnsi="Arial"/>
          <w:i/>
        </w:rPr>
        <w:t xml:space="preserve"> materiale.</w:t>
      </w:r>
      <w:r w:rsidRPr="00847CBA">
        <w:t xml:space="preserve"> </w:t>
      </w:r>
    </w:p>
    <w:p w14:paraId="29574A13" w14:textId="46A80B0D" w:rsidR="0005083D" w:rsidRDefault="00610928" w:rsidP="0005083D">
      <w:pPr>
        <w:rPr>
          <w:rFonts w:ascii="Arial" w:hAnsi="Arial"/>
          <w:sz w:val="20"/>
          <w:szCs w:val="20"/>
        </w:rPr>
      </w:pPr>
      <w:r w:rsidRPr="0005083D">
        <w:rPr>
          <w:rFonts w:ascii="Arial" w:hAnsi="Arial" w:cs="Arial"/>
          <w:sz w:val="20"/>
          <w:szCs w:val="20"/>
        </w:rPr>
        <w:br/>
      </w:r>
      <w:proofErr w:type="spellStart"/>
      <w:r w:rsidR="00A360CC">
        <w:rPr>
          <w:rFonts w:ascii="Arial" w:hAnsi="Arial"/>
          <w:sz w:val="20"/>
          <w:szCs w:val="20"/>
        </w:rPr>
        <w:t>When</w:t>
      </w:r>
      <w:proofErr w:type="spellEnd"/>
      <w:r w:rsidR="00A360CC">
        <w:rPr>
          <w:rFonts w:ascii="Arial" w:hAnsi="Arial"/>
          <w:sz w:val="20"/>
          <w:szCs w:val="20"/>
        </w:rPr>
        <w:t xml:space="preserve"> </w:t>
      </w:r>
      <w:proofErr w:type="spellStart"/>
      <w:r w:rsidR="00A360CC">
        <w:rPr>
          <w:rFonts w:ascii="Arial" w:hAnsi="Arial"/>
          <w:sz w:val="20"/>
          <w:szCs w:val="20"/>
        </w:rPr>
        <w:t>Saint</w:t>
      </w:r>
      <w:r w:rsidR="00401FFF">
        <w:rPr>
          <w:rFonts w:ascii="Arial" w:hAnsi="Arial"/>
          <w:sz w:val="20"/>
          <w:szCs w:val="20"/>
        </w:rPr>
        <w:t>s</w:t>
      </w:r>
      <w:proofErr w:type="spellEnd"/>
      <w:r w:rsidR="002962D6">
        <w:rPr>
          <w:rFonts w:ascii="Arial" w:hAnsi="Arial"/>
          <w:sz w:val="20"/>
          <w:szCs w:val="20"/>
        </w:rPr>
        <w:t xml:space="preserve"> Go Machine er kendt</w:t>
      </w:r>
      <w:r w:rsidR="00A360CC">
        <w:rPr>
          <w:rFonts w:ascii="Arial" w:hAnsi="Arial"/>
          <w:sz w:val="20"/>
          <w:szCs w:val="20"/>
        </w:rPr>
        <w:t xml:space="preserve"> f</w:t>
      </w:r>
      <w:r w:rsidR="002962D6">
        <w:rPr>
          <w:rFonts w:ascii="Arial" w:hAnsi="Arial"/>
          <w:sz w:val="20"/>
          <w:szCs w:val="20"/>
        </w:rPr>
        <w:t xml:space="preserve">or deres liveshows med </w:t>
      </w:r>
      <w:proofErr w:type="spellStart"/>
      <w:r w:rsidR="002962D6">
        <w:rPr>
          <w:rFonts w:ascii="Arial" w:hAnsi="Arial"/>
          <w:sz w:val="20"/>
          <w:szCs w:val="20"/>
        </w:rPr>
        <w:t>dansabel</w:t>
      </w:r>
      <w:proofErr w:type="spellEnd"/>
      <w:r w:rsidR="002962D6">
        <w:rPr>
          <w:rFonts w:ascii="Arial" w:hAnsi="Arial"/>
          <w:sz w:val="20"/>
          <w:szCs w:val="20"/>
        </w:rPr>
        <w:t xml:space="preserve"> </w:t>
      </w:r>
      <w:proofErr w:type="spellStart"/>
      <w:r w:rsidR="002962D6">
        <w:rPr>
          <w:rFonts w:ascii="Arial" w:hAnsi="Arial"/>
          <w:sz w:val="20"/>
          <w:szCs w:val="20"/>
        </w:rPr>
        <w:t>elec</w:t>
      </w:r>
      <w:r w:rsidR="00A360CC">
        <w:rPr>
          <w:rFonts w:ascii="Arial" w:hAnsi="Arial"/>
          <w:sz w:val="20"/>
          <w:szCs w:val="20"/>
        </w:rPr>
        <w:t>tropop</w:t>
      </w:r>
      <w:proofErr w:type="spellEnd"/>
      <w:r w:rsidR="00A360CC">
        <w:rPr>
          <w:rFonts w:ascii="Arial" w:hAnsi="Arial"/>
          <w:sz w:val="20"/>
          <w:szCs w:val="20"/>
        </w:rPr>
        <w:t>, der går lige i fødderne på publikum. De har indtil videre udgivet to anmelde</w:t>
      </w:r>
      <w:r w:rsidR="002962D6">
        <w:rPr>
          <w:rFonts w:ascii="Arial" w:hAnsi="Arial"/>
          <w:sz w:val="20"/>
          <w:szCs w:val="20"/>
        </w:rPr>
        <w:t>r</w:t>
      </w:r>
      <w:r w:rsidR="00A360CC">
        <w:rPr>
          <w:rFonts w:ascii="Arial" w:hAnsi="Arial"/>
          <w:sz w:val="20"/>
          <w:szCs w:val="20"/>
        </w:rPr>
        <w:t xml:space="preserve">roste album og arbejder </w:t>
      </w:r>
      <w:r w:rsidR="00401FFF">
        <w:rPr>
          <w:rFonts w:ascii="Arial" w:hAnsi="Arial"/>
          <w:sz w:val="20"/>
          <w:szCs w:val="20"/>
        </w:rPr>
        <w:t>nu</w:t>
      </w:r>
      <w:r w:rsidR="002962D6">
        <w:rPr>
          <w:rFonts w:ascii="Arial" w:hAnsi="Arial"/>
          <w:sz w:val="20"/>
          <w:szCs w:val="20"/>
        </w:rPr>
        <w:t xml:space="preserve"> på deres tredje</w:t>
      </w:r>
      <w:r w:rsidR="00A360CC">
        <w:rPr>
          <w:rFonts w:ascii="Arial" w:hAnsi="Arial"/>
          <w:sz w:val="20"/>
          <w:szCs w:val="20"/>
        </w:rPr>
        <w:t xml:space="preserve">, hvortil </w:t>
      </w:r>
      <w:proofErr w:type="spellStart"/>
      <w:r w:rsidR="00A360CC">
        <w:rPr>
          <w:rFonts w:ascii="Arial" w:hAnsi="Arial"/>
          <w:sz w:val="20"/>
          <w:szCs w:val="20"/>
        </w:rPr>
        <w:t>tracklisten</w:t>
      </w:r>
      <w:proofErr w:type="spellEnd"/>
      <w:r w:rsidR="00A360CC">
        <w:rPr>
          <w:rFonts w:ascii="Arial" w:hAnsi="Arial"/>
          <w:sz w:val="20"/>
          <w:szCs w:val="20"/>
        </w:rPr>
        <w:t xml:space="preserve"> </w:t>
      </w:r>
      <w:r w:rsidR="005E56AC">
        <w:rPr>
          <w:rFonts w:ascii="Arial" w:hAnsi="Arial"/>
          <w:sz w:val="20"/>
          <w:szCs w:val="20"/>
        </w:rPr>
        <w:t xml:space="preserve">og en </w:t>
      </w:r>
      <w:hyperlink r:id="rId7" w:history="1">
        <w:r w:rsidR="005E56AC" w:rsidRPr="005E56AC">
          <w:rPr>
            <w:rStyle w:val="Llink"/>
            <w:rFonts w:ascii="Arial" w:hAnsi="Arial"/>
            <w:sz w:val="20"/>
            <w:szCs w:val="20"/>
          </w:rPr>
          <w:t>album-</w:t>
        </w:r>
        <w:proofErr w:type="spellStart"/>
        <w:r w:rsidR="005E56AC" w:rsidRPr="005E56AC">
          <w:rPr>
            <w:rStyle w:val="Llink"/>
            <w:rFonts w:ascii="Arial" w:hAnsi="Arial"/>
            <w:sz w:val="20"/>
            <w:szCs w:val="20"/>
          </w:rPr>
          <w:t>videoteaser</w:t>
        </w:r>
        <w:proofErr w:type="spellEnd"/>
      </w:hyperlink>
      <w:r w:rsidR="005E56AC">
        <w:rPr>
          <w:rFonts w:ascii="Arial" w:hAnsi="Arial"/>
          <w:sz w:val="20"/>
          <w:szCs w:val="20"/>
        </w:rPr>
        <w:t xml:space="preserve"> </w:t>
      </w:r>
      <w:r w:rsidR="00401FFF">
        <w:rPr>
          <w:rFonts w:ascii="Arial" w:hAnsi="Arial"/>
          <w:sz w:val="20"/>
          <w:szCs w:val="20"/>
        </w:rPr>
        <w:t>netop</w:t>
      </w:r>
      <w:r w:rsidR="00A360CC">
        <w:rPr>
          <w:rFonts w:ascii="Arial" w:hAnsi="Arial"/>
          <w:sz w:val="20"/>
          <w:szCs w:val="20"/>
        </w:rPr>
        <w:t xml:space="preserve"> er blevet offentliggjort</w:t>
      </w:r>
      <w:r w:rsidR="005E56AC">
        <w:rPr>
          <w:rFonts w:ascii="Arial" w:hAnsi="Arial"/>
          <w:sz w:val="20"/>
          <w:szCs w:val="20"/>
        </w:rPr>
        <w:t>.</w:t>
      </w:r>
      <w:r w:rsidR="00A360CC">
        <w:rPr>
          <w:rFonts w:ascii="Arial" w:hAnsi="Arial"/>
          <w:sz w:val="20"/>
          <w:szCs w:val="20"/>
        </w:rPr>
        <w:t xml:space="preserve"> </w:t>
      </w:r>
    </w:p>
    <w:p w14:paraId="22A30DA4" w14:textId="77777777" w:rsidR="00E37570" w:rsidRDefault="00E37570" w:rsidP="0005083D">
      <w:pPr>
        <w:rPr>
          <w:rFonts w:ascii="Arial" w:hAnsi="Arial"/>
          <w:sz w:val="20"/>
          <w:szCs w:val="20"/>
        </w:rPr>
      </w:pPr>
    </w:p>
    <w:p w14:paraId="48F3A876" w14:textId="5C8CDA64" w:rsidR="0005083D" w:rsidRPr="00E37570" w:rsidRDefault="00E37570" w:rsidP="0005083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Nyt album med </w:t>
      </w:r>
      <w:proofErr w:type="spellStart"/>
      <w:r>
        <w:rPr>
          <w:rFonts w:ascii="Arial" w:hAnsi="Arial"/>
          <w:b/>
          <w:sz w:val="20"/>
          <w:szCs w:val="20"/>
        </w:rPr>
        <w:t>Killer</w:t>
      </w:r>
      <w:proofErr w:type="spellEnd"/>
      <w:r>
        <w:rPr>
          <w:rFonts w:ascii="Arial" w:hAnsi="Arial"/>
          <w:b/>
          <w:sz w:val="20"/>
          <w:szCs w:val="20"/>
        </w:rPr>
        <w:t xml:space="preserve"> Mike</w:t>
      </w:r>
    </w:p>
    <w:p w14:paraId="14C18263" w14:textId="3B615475" w:rsidR="0005083D" w:rsidRPr="0005083D" w:rsidRDefault="00F10674" w:rsidP="000508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 ny</w:t>
      </w:r>
      <w:r w:rsidR="00A360CC">
        <w:rPr>
          <w:rFonts w:ascii="Arial" w:hAnsi="Arial"/>
          <w:sz w:val="20"/>
          <w:szCs w:val="20"/>
        </w:rPr>
        <w:t xml:space="preserve">ligt offentliggjorte </w:t>
      </w:r>
      <w:proofErr w:type="spellStart"/>
      <w:r w:rsidR="00A360CC">
        <w:rPr>
          <w:rFonts w:ascii="Arial" w:hAnsi="Arial"/>
          <w:sz w:val="20"/>
          <w:szCs w:val="20"/>
        </w:rPr>
        <w:t>trackliste</w:t>
      </w:r>
      <w:proofErr w:type="spellEnd"/>
      <w:r w:rsidR="00A360CC">
        <w:rPr>
          <w:rFonts w:ascii="Arial" w:hAnsi="Arial"/>
          <w:sz w:val="20"/>
          <w:szCs w:val="20"/>
        </w:rPr>
        <w:t xml:space="preserve"> på 12 numre</w:t>
      </w:r>
      <w:r w:rsidR="0005083D" w:rsidRPr="0005083D">
        <w:rPr>
          <w:rFonts w:ascii="Arial" w:hAnsi="Arial"/>
          <w:sz w:val="20"/>
          <w:szCs w:val="20"/>
        </w:rPr>
        <w:t xml:space="preserve"> afslører bl.a. en feature med den amerikanske rapper </w:t>
      </w:r>
      <w:proofErr w:type="spellStart"/>
      <w:r w:rsidR="0005083D" w:rsidRPr="0005083D">
        <w:rPr>
          <w:rFonts w:ascii="Arial" w:hAnsi="Arial"/>
          <w:sz w:val="20"/>
          <w:szCs w:val="20"/>
        </w:rPr>
        <w:t>Killer</w:t>
      </w:r>
      <w:proofErr w:type="spellEnd"/>
      <w:r w:rsidR="0005083D" w:rsidRPr="0005083D">
        <w:rPr>
          <w:rFonts w:ascii="Arial" w:hAnsi="Arial"/>
          <w:sz w:val="20"/>
          <w:szCs w:val="20"/>
        </w:rPr>
        <w:t xml:space="preserve"> Mike, som er med på </w:t>
      </w:r>
      <w:r w:rsidR="005E56AC">
        <w:rPr>
          <w:rFonts w:ascii="Arial" w:hAnsi="Arial"/>
          <w:sz w:val="20"/>
          <w:szCs w:val="20"/>
        </w:rPr>
        <w:t>albummets første nummer</w:t>
      </w:r>
      <w:r w:rsidR="0005083D">
        <w:rPr>
          <w:rFonts w:ascii="Arial" w:hAnsi="Arial"/>
          <w:sz w:val="20"/>
          <w:szCs w:val="20"/>
        </w:rPr>
        <w:t xml:space="preserve"> ”Love and </w:t>
      </w:r>
      <w:proofErr w:type="spellStart"/>
      <w:r w:rsidR="0005083D">
        <w:rPr>
          <w:rFonts w:ascii="Arial" w:hAnsi="Arial"/>
          <w:sz w:val="20"/>
          <w:szCs w:val="20"/>
        </w:rPr>
        <w:t>Respect</w:t>
      </w:r>
      <w:proofErr w:type="spellEnd"/>
      <w:r w:rsidR="0005083D">
        <w:rPr>
          <w:rFonts w:ascii="Arial" w:hAnsi="Arial"/>
          <w:sz w:val="20"/>
          <w:szCs w:val="20"/>
        </w:rPr>
        <w:t xml:space="preserve">”. </w:t>
      </w:r>
      <w:proofErr w:type="spellStart"/>
      <w:r w:rsidR="0005083D" w:rsidRPr="0005083D">
        <w:rPr>
          <w:rFonts w:ascii="Arial" w:hAnsi="Arial"/>
          <w:sz w:val="20"/>
          <w:szCs w:val="20"/>
        </w:rPr>
        <w:t>Killer</w:t>
      </w:r>
      <w:proofErr w:type="spellEnd"/>
      <w:r w:rsidR="0005083D" w:rsidRPr="0005083D">
        <w:rPr>
          <w:rFonts w:ascii="Arial" w:hAnsi="Arial"/>
          <w:sz w:val="20"/>
          <w:szCs w:val="20"/>
        </w:rPr>
        <w:t xml:space="preserve"> Mike</w:t>
      </w:r>
      <w:r w:rsidR="002962D6">
        <w:rPr>
          <w:rFonts w:ascii="Arial" w:hAnsi="Arial"/>
          <w:sz w:val="20"/>
          <w:szCs w:val="20"/>
        </w:rPr>
        <w:t xml:space="preserve"> </w:t>
      </w:r>
      <w:r w:rsidR="00C77B9A">
        <w:rPr>
          <w:rFonts w:ascii="Arial" w:hAnsi="Arial"/>
          <w:sz w:val="20"/>
          <w:szCs w:val="20"/>
        </w:rPr>
        <w:t xml:space="preserve">gæstede desuden </w:t>
      </w:r>
      <w:r w:rsidR="002962D6">
        <w:rPr>
          <w:rFonts w:ascii="Arial" w:hAnsi="Arial"/>
          <w:sz w:val="20"/>
          <w:szCs w:val="20"/>
        </w:rPr>
        <w:t>Lille VEGA</w:t>
      </w:r>
      <w:r w:rsidR="00C77B9A">
        <w:rPr>
          <w:rFonts w:ascii="Arial" w:hAnsi="Arial"/>
          <w:sz w:val="20"/>
          <w:szCs w:val="20"/>
        </w:rPr>
        <w:t xml:space="preserve"> i januar og </w:t>
      </w:r>
      <w:r w:rsidR="0005083D" w:rsidRPr="0005083D">
        <w:rPr>
          <w:rFonts w:ascii="Arial" w:hAnsi="Arial"/>
          <w:sz w:val="20"/>
          <w:szCs w:val="20"/>
        </w:rPr>
        <w:t xml:space="preserve">er bl.a. kendt for sit arbejde med </w:t>
      </w:r>
      <w:proofErr w:type="spellStart"/>
      <w:r w:rsidR="0005083D" w:rsidRPr="0005083D">
        <w:rPr>
          <w:rFonts w:ascii="Arial" w:hAnsi="Arial"/>
          <w:sz w:val="20"/>
          <w:szCs w:val="20"/>
        </w:rPr>
        <w:t>Outkast</w:t>
      </w:r>
      <w:proofErr w:type="spellEnd"/>
      <w:r w:rsidR="00C77B9A">
        <w:rPr>
          <w:rFonts w:ascii="Arial" w:hAnsi="Arial"/>
          <w:sz w:val="20"/>
          <w:szCs w:val="20"/>
        </w:rPr>
        <w:t>.</w:t>
      </w:r>
    </w:p>
    <w:p w14:paraId="5EB3CE61" w14:textId="77777777" w:rsidR="0005083D" w:rsidRPr="0005083D" w:rsidRDefault="0005083D" w:rsidP="0005083D">
      <w:pPr>
        <w:rPr>
          <w:rFonts w:ascii="Arial" w:hAnsi="Arial"/>
          <w:sz w:val="20"/>
          <w:szCs w:val="20"/>
        </w:rPr>
      </w:pPr>
    </w:p>
    <w:p w14:paraId="52BAD1A2" w14:textId="3D21E154" w:rsidR="0005083D" w:rsidRPr="0005083D" w:rsidRDefault="00C77B9A" w:rsidP="000508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Hvor de tidligere album</w:t>
      </w:r>
      <w:r w:rsidR="0005083D" w:rsidRPr="0005083D">
        <w:rPr>
          <w:rFonts w:ascii="Arial" w:hAnsi="Arial"/>
          <w:sz w:val="20"/>
          <w:szCs w:val="20"/>
        </w:rPr>
        <w:t xml:space="preserve"> har hentet inspiration og lyd i naturens omgivelser, tager </w:t>
      </w:r>
      <w:proofErr w:type="spellStart"/>
      <w:r w:rsidR="0005083D" w:rsidRPr="0005083D">
        <w:rPr>
          <w:rFonts w:ascii="Arial" w:hAnsi="Arial"/>
          <w:i/>
          <w:sz w:val="20"/>
          <w:szCs w:val="20"/>
        </w:rPr>
        <w:t>Infinity</w:t>
      </w:r>
      <w:proofErr w:type="spellEnd"/>
      <w:r w:rsidR="0005083D" w:rsidRPr="0005083D">
        <w:rPr>
          <w:rFonts w:ascii="Arial" w:hAnsi="Arial"/>
          <w:i/>
          <w:sz w:val="20"/>
          <w:szCs w:val="20"/>
        </w:rPr>
        <w:t xml:space="preserve"> Pool</w:t>
      </w:r>
      <w:r w:rsidR="0005083D" w:rsidRPr="0005083D">
        <w:rPr>
          <w:rFonts w:ascii="Arial" w:hAnsi="Arial"/>
          <w:sz w:val="20"/>
          <w:szCs w:val="20"/>
        </w:rPr>
        <w:t xml:space="preserve"> sit udgangspunkt i byens kaos og støj; </w:t>
      </w:r>
      <w:r w:rsidR="0005083D" w:rsidRPr="0005083D">
        <w:rPr>
          <w:rFonts w:ascii="Arial" w:hAnsi="Arial"/>
          <w:i/>
          <w:sz w:val="20"/>
          <w:szCs w:val="20"/>
        </w:rPr>
        <w:t xml:space="preserve">”Med </w:t>
      </w:r>
      <w:proofErr w:type="spellStart"/>
      <w:r w:rsidR="0005083D" w:rsidRPr="0005083D">
        <w:rPr>
          <w:rFonts w:ascii="Arial" w:hAnsi="Arial"/>
          <w:i/>
          <w:sz w:val="20"/>
          <w:szCs w:val="20"/>
        </w:rPr>
        <w:t>Infinity</w:t>
      </w:r>
      <w:proofErr w:type="spellEnd"/>
      <w:r w:rsidR="0005083D" w:rsidRPr="0005083D">
        <w:rPr>
          <w:rFonts w:ascii="Arial" w:hAnsi="Arial"/>
          <w:i/>
          <w:sz w:val="20"/>
          <w:szCs w:val="20"/>
        </w:rPr>
        <w:t xml:space="preserve"> Pool prøver vi a</w:t>
      </w:r>
      <w:r w:rsidR="0005083D">
        <w:rPr>
          <w:rFonts w:ascii="Arial" w:hAnsi="Arial"/>
          <w:i/>
          <w:sz w:val="20"/>
          <w:szCs w:val="20"/>
        </w:rPr>
        <w:t>t indkapsle den absurde følelse</w:t>
      </w:r>
      <w:r w:rsidR="0005083D" w:rsidRPr="0005083D">
        <w:rPr>
          <w:rFonts w:ascii="Arial" w:hAnsi="Arial"/>
          <w:i/>
          <w:sz w:val="20"/>
          <w:szCs w:val="20"/>
        </w:rPr>
        <w:t xml:space="preserve"> af mennesker</w:t>
      </w:r>
      <w:r w:rsidR="0005083D">
        <w:rPr>
          <w:rFonts w:ascii="Arial" w:hAnsi="Arial"/>
          <w:i/>
          <w:sz w:val="20"/>
          <w:szCs w:val="20"/>
        </w:rPr>
        <w:t>,</w:t>
      </w:r>
      <w:r w:rsidR="0005083D" w:rsidRPr="0005083D">
        <w:rPr>
          <w:rFonts w:ascii="Arial" w:hAnsi="Arial"/>
          <w:i/>
          <w:sz w:val="20"/>
          <w:szCs w:val="20"/>
        </w:rPr>
        <w:t xml:space="preserve"> der forsøger at konstruere naturen</w:t>
      </w:r>
      <w:r>
        <w:rPr>
          <w:rFonts w:ascii="Arial" w:hAnsi="Arial"/>
          <w:i/>
          <w:sz w:val="20"/>
          <w:szCs w:val="20"/>
        </w:rPr>
        <w:t>,</w:t>
      </w:r>
      <w:r w:rsidR="0005083D" w:rsidRPr="0005083D">
        <w:rPr>
          <w:rFonts w:ascii="Arial" w:hAnsi="Arial"/>
          <w:i/>
          <w:sz w:val="20"/>
          <w:szCs w:val="20"/>
        </w:rPr>
        <w:t>”</w:t>
      </w:r>
      <w:r w:rsidR="0005083D" w:rsidRPr="0005083D">
        <w:rPr>
          <w:rFonts w:ascii="Arial" w:hAnsi="Arial"/>
          <w:sz w:val="20"/>
          <w:szCs w:val="20"/>
        </w:rPr>
        <w:t xml:space="preserve"> forklarer f</w:t>
      </w:r>
      <w:r w:rsidR="0005083D">
        <w:rPr>
          <w:rFonts w:ascii="Arial" w:hAnsi="Arial"/>
          <w:sz w:val="20"/>
          <w:szCs w:val="20"/>
        </w:rPr>
        <w:t>orsanger</w:t>
      </w:r>
      <w:r w:rsidR="0005083D" w:rsidRPr="0005083D">
        <w:rPr>
          <w:rFonts w:ascii="Arial" w:hAnsi="Arial"/>
          <w:sz w:val="20"/>
          <w:szCs w:val="20"/>
        </w:rPr>
        <w:t xml:space="preserve"> Nikolaj Vonsild.</w:t>
      </w:r>
    </w:p>
    <w:p w14:paraId="1D365695" w14:textId="77777777" w:rsidR="00E37570" w:rsidRDefault="00E37570" w:rsidP="0005083D">
      <w:pPr>
        <w:rPr>
          <w:rFonts w:ascii="Arial" w:hAnsi="Arial"/>
          <w:sz w:val="20"/>
          <w:szCs w:val="20"/>
        </w:rPr>
      </w:pPr>
    </w:p>
    <w:p w14:paraId="41B784D5" w14:textId="075A0A9F" w:rsidR="0005083D" w:rsidRPr="0005083D" w:rsidRDefault="00E37570" w:rsidP="0005083D">
      <w:pPr>
        <w:rPr>
          <w:rFonts w:ascii="Arial" w:hAnsi="Arial"/>
          <w:sz w:val="20"/>
          <w:szCs w:val="20"/>
        </w:rPr>
      </w:pPr>
      <w:r w:rsidRPr="00E37570">
        <w:rPr>
          <w:rFonts w:ascii="Arial" w:hAnsi="Arial"/>
          <w:b/>
          <w:sz w:val="20"/>
          <w:szCs w:val="20"/>
        </w:rPr>
        <w:t>Prisbelønnet band</w:t>
      </w:r>
      <w:r w:rsidR="0005083D" w:rsidRPr="0005083D">
        <w:rPr>
          <w:rFonts w:ascii="Arial" w:hAnsi="Arial"/>
          <w:sz w:val="20"/>
          <w:szCs w:val="20"/>
        </w:rPr>
        <w:br/>
      </w:r>
      <w:proofErr w:type="spellStart"/>
      <w:r w:rsidR="0005083D" w:rsidRPr="0005083D">
        <w:rPr>
          <w:rFonts w:ascii="Arial" w:hAnsi="Arial"/>
          <w:sz w:val="20"/>
          <w:szCs w:val="20"/>
        </w:rPr>
        <w:t>When</w:t>
      </w:r>
      <w:proofErr w:type="spellEnd"/>
      <w:r w:rsidR="0005083D" w:rsidRPr="0005083D">
        <w:rPr>
          <w:rFonts w:ascii="Arial" w:hAnsi="Arial"/>
          <w:sz w:val="20"/>
          <w:szCs w:val="20"/>
        </w:rPr>
        <w:t xml:space="preserve"> </w:t>
      </w:r>
      <w:proofErr w:type="spellStart"/>
      <w:r w:rsidR="0005083D" w:rsidRPr="0005083D">
        <w:rPr>
          <w:rFonts w:ascii="Arial" w:hAnsi="Arial"/>
          <w:sz w:val="20"/>
          <w:szCs w:val="20"/>
        </w:rPr>
        <w:t>Saints</w:t>
      </w:r>
      <w:proofErr w:type="spellEnd"/>
      <w:r w:rsidR="0005083D" w:rsidRPr="0005083D">
        <w:rPr>
          <w:rFonts w:ascii="Arial" w:hAnsi="Arial"/>
          <w:sz w:val="20"/>
          <w:szCs w:val="20"/>
        </w:rPr>
        <w:t xml:space="preserve"> Go Machine fik deres store kommercielle gen</w:t>
      </w:r>
      <w:r w:rsidR="0005083D">
        <w:rPr>
          <w:rFonts w:ascii="Arial" w:hAnsi="Arial"/>
          <w:sz w:val="20"/>
          <w:szCs w:val="20"/>
        </w:rPr>
        <w:t xml:space="preserve">nembrud med deres sidste plade </w:t>
      </w:r>
      <w:r w:rsidR="0005083D" w:rsidRPr="0005083D">
        <w:rPr>
          <w:rFonts w:ascii="Arial" w:hAnsi="Arial"/>
          <w:i/>
          <w:sz w:val="20"/>
          <w:szCs w:val="20"/>
        </w:rPr>
        <w:t>Konkylie</w:t>
      </w:r>
      <w:r w:rsidR="0005083D" w:rsidRPr="0005083D">
        <w:rPr>
          <w:rFonts w:ascii="Arial" w:hAnsi="Arial"/>
          <w:sz w:val="20"/>
          <w:szCs w:val="20"/>
        </w:rPr>
        <w:t xml:space="preserve">, som af </w:t>
      </w:r>
      <w:proofErr w:type="spellStart"/>
      <w:r w:rsidR="0005083D" w:rsidRPr="0005083D">
        <w:rPr>
          <w:rFonts w:ascii="Arial" w:hAnsi="Arial"/>
          <w:sz w:val="20"/>
          <w:szCs w:val="20"/>
        </w:rPr>
        <w:t>Soundvenue</w:t>
      </w:r>
      <w:proofErr w:type="spellEnd"/>
      <w:r w:rsidR="0005083D" w:rsidRPr="0005083D">
        <w:rPr>
          <w:rFonts w:ascii="Arial" w:hAnsi="Arial"/>
          <w:sz w:val="20"/>
          <w:szCs w:val="20"/>
        </w:rPr>
        <w:t xml:space="preserve"> blev kåret til ”Årets Album 2011”. </w:t>
      </w:r>
      <w:r w:rsidR="009818B7">
        <w:rPr>
          <w:rFonts w:ascii="Arial" w:hAnsi="Arial"/>
          <w:sz w:val="20"/>
          <w:szCs w:val="20"/>
        </w:rPr>
        <w:t>Især numre</w:t>
      </w:r>
      <w:r w:rsidR="00401FFF">
        <w:rPr>
          <w:rFonts w:ascii="Arial" w:hAnsi="Arial"/>
          <w:sz w:val="20"/>
          <w:szCs w:val="20"/>
        </w:rPr>
        <w:t xml:space="preserve"> som</w:t>
      </w:r>
      <w:r w:rsidR="009818B7">
        <w:rPr>
          <w:rFonts w:ascii="Arial" w:hAnsi="Arial"/>
          <w:sz w:val="20"/>
          <w:szCs w:val="20"/>
        </w:rPr>
        <w:t xml:space="preserve"> ”</w:t>
      </w:r>
      <w:hyperlink r:id="rId8" w:history="1">
        <w:r w:rsidR="00401FFF" w:rsidRPr="00401FFF">
          <w:rPr>
            <w:rStyle w:val="Llink"/>
            <w:rFonts w:ascii="Arial" w:hAnsi="Arial"/>
            <w:sz w:val="20"/>
            <w:szCs w:val="20"/>
          </w:rPr>
          <w:t>Kelly</w:t>
        </w:r>
      </w:hyperlink>
      <w:r w:rsidR="00401FFF">
        <w:rPr>
          <w:rFonts w:ascii="Arial" w:hAnsi="Arial"/>
          <w:sz w:val="20"/>
          <w:szCs w:val="20"/>
        </w:rPr>
        <w:t>” og ”</w:t>
      </w:r>
      <w:hyperlink r:id="rId9" w:history="1">
        <w:proofErr w:type="spellStart"/>
        <w:r w:rsidR="00C77B9A">
          <w:rPr>
            <w:rStyle w:val="Llink"/>
            <w:rFonts w:ascii="Arial" w:hAnsi="Arial"/>
            <w:sz w:val="20"/>
            <w:szCs w:val="20"/>
          </w:rPr>
          <w:t>Church</w:t>
        </w:r>
        <w:proofErr w:type="spellEnd"/>
        <w:r w:rsidR="00C77B9A">
          <w:rPr>
            <w:rStyle w:val="Llink"/>
            <w:rFonts w:ascii="Arial" w:hAnsi="Arial"/>
            <w:sz w:val="20"/>
            <w:szCs w:val="20"/>
          </w:rPr>
          <w:t xml:space="preserve"> a</w:t>
        </w:r>
        <w:r w:rsidR="00401FFF" w:rsidRPr="00401FFF">
          <w:rPr>
            <w:rStyle w:val="Llink"/>
            <w:rFonts w:ascii="Arial" w:hAnsi="Arial"/>
            <w:sz w:val="20"/>
            <w:szCs w:val="20"/>
          </w:rPr>
          <w:t>nd Law</w:t>
        </w:r>
      </w:hyperlink>
      <w:r w:rsidR="00401FFF">
        <w:rPr>
          <w:rFonts w:ascii="Arial" w:hAnsi="Arial"/>
          <w:sz w:val="20"/>
          <w:szCs w:val="20"/>
        </w:rPr>
        <w:t>” fra albummet blev hits hos både fans og pressen.</w:t>
      </w:r>
      <w:r w:rsidR="009818B7">
        <w:rPr>
          <w:rFonts w:ascii="Arial" w:hAnsi="Arial"/>
          <w:sz w:val="20"/>
          <w:szCs w:val="20"/>
        </w:rPr>
        <w:br/>
      </w:r>
      <w:r w:rsidR="009818B7">
        <w:rPr>
          <w:rFonts w:ascii="Arial" w:hAnsi="Arial"/>
          <w:sz w:val="20"/>
          <w:szCs w:val="20"/>
        </w:rPr>
        <w:br/>
      </w:r>
      <w:r w:rsidR="0005083D">
        <w:rPr>
          <w:rFonts w:ascii="Arial" w:hAnsi="Arial"/>
          <w:sz w:val="20"/>
          <w:szCs w:val="20"/>
        </w:rPr>
        <w:t xml:space="preserve">Bandet har siden deres debutalbum </w:t>
      </w:r>
      <w:r w:rsidR="00C77B9A">
        <w:rPr>
          <w:rFonts w:ascii="Arial" w:hAnsi="Arial"/>
          <w:i/>
          <w:sz w:val="20"/>
          <w:szCs w:val="20"/>
        </w:rPr>
        <w:t>Ten Makes a</w:t>
      </w:r>
      <w:r w:rsidR="0005083D" w:rsidRPr="0005083D">
        <w:rPr>
          <w:rFonts w:ascii="Arial" w:hAnsi="Arial"/>
          <w:i/>
          <w:sz w:val="20"/>
          <w:szCs w:val="20"/>
        </w:rPr>
        <w:t xml:space="preserve"> Face</w:t>
      </w:r>
      <w:r w:rsidR="0005083D">
        <w:rPr>
          <w:rFonts w:ascii="Arial" w:hAnsi="Arial"/>
          <w:sz w:val="20"/>
          <w:szCs w:val="20"/>
        </w:rPr>
        <w:t xml:space="preserve"> </w:t>
      </w:r>
      <w:r w:rsidR="0005083D" w:rsidRPr="0005083D">
        <w:rPr>
          <w:rFonts w:ascii="Arial" w:hAnsi="Arial"/>
          <w:sz w:val="20"/>
          <w:szCs w:val="20"/>
        </w:rPr>
        <w:t>vundet flere priser, heriblandt P3 Guld Prisen 2012, P3 Guld Talentet</w:t>
      </w:r>
      <w:r w:rsidR="009818B7">
        <w:rPr>
          <w:rFonts w:ascii="Arial" w:hAnsi="Arial"/>
          <w:sz w:val="20"/>
          <w:szCs w:val="20"/>
        </w:rPr>
        <w:t>, Steppeulv Prisen for ”Årets Producer” i 2012</w:t>
      </w:r>
      <w:r w:rsidR="0005083D" w:rsidRPr="0005083D">
        <w:rPr>
          <w:rFonts w:ascii="Arial" w:hAnsi="Arial"/>
          <w:sz w:val="20"/>
          <w:szCs w:val="20"/>
        </w:rPr>
        <w:t xml:space="preserve"> og to Danish Music Awards for ”Årets Gruppe” og ”Årets Danske Producer”.  </w:t>
      </w:r>
    </w:p>
    <w:p w14:paraId="62B889D7" w14:textId="77777777" w:rsidR="00E37570" w:rsidRDefault="00E37570">
      <w:pPr>
        <w:rPr>
          <w:rFonts w:ascii="Arial" w:hAnsi="Arial" w:cs="Arial"/>
          <w:sz w:val="20"/>
          <w:szCs w:val="20"/>
        </w:rPr>
      </w:pPr>
    </w:p>
    <w:p w14:paraId="7398B8F2" w14:textId="12776563" w:rsidR="00162F12" w:rsidRPr="00162F12" w:rsidRDefault="00162F12">
      <w:pPr>
        <w:rPr>
          <w:rFonts w:ascii="Arial" w:hAnsi="Arial" w:cs="Arial"/>
          <w:b/>
          <w:sz w:val="20"/>
          <w:szCs w:val="20"/>
        </w:rPr>
      </w:pPr>
      <w:r w:rsidRPr="00162F12">
        <w:rPr>
          <w:rFonts w:ascii="Arial" w:hAnsi="Arial" w:cs="Arial"/>
          <w:sz w:val="20"/>
          <w:szCs w:val="20"/>
        </w:rPr>
        <w:br/>
      </w:r>
      <w:r w:rsidRPr="00162F12">
        <w:rPr>
          <w:rFonts w:ascii="Arial" w:hAnsi="Arial" w:cs="Arial"/>
          <w:b/>
          <w:sz w:val="20"/>
          <w:szCs w:val="20"/>
        </w:rPr>
        <w:t>Fakta om koncerten</w:t>
      </w:r>
    </w:p>
    <w:p w14:paraId="44FC15AC" w14:textId="70A753BA" w:rsidR="00162F12" w:rsidRDefault="0005083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Saints</w:t>
      </w:r>
      <w:proofErr w:type="spellEnd"/>
      <w:r>
        <w:rPr>
          <w:rFonts w:ascii="Arial" w:hAnsi="Arial" w:cs="Arial"/>
          <w:sz w:val="20"/>
          <w:szCs w:val="20"/>
        </w:rPr>
        <w:t xml:space="preserve"> Go Machine </w:t>
      </w:r>
    </w:p>
    <w:p w14:paraId="15D847C5" w14:textId="08DCB5C4" w:rsidR="00162F12" w:rsidRDefault="00050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Fredag den 18. oktober kl. 20.00</w:t>
      </w:r>
    </w:p>
    <w:p w14:paraId="254613B4" w14:textId="2B459D87" w:rsidR="00162F12" w:rsidRDefault="00050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</w:t>
      </w:r>
      <w:r w:rsidR="00162F12">
        <w:rPr>
          <w:rFonts w:ascii="Arial" w:hAnsi="Arial" w:cs="Arial"/>
          <w:sz w:val="20"/>
          <w:szCs w:val="20"/>
        </w:rPr>
        <w:t xml:space="preserve"> VEGA, Enghavevej 40, 1674 Kbh. V</w:t>
      </w:r>
    </w:p>
    <w:p w14:paraId="0C6EB0A4" w14:textId="611B1481" w:rsidR="00162F12" w:rsidRDefault="00050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  <w:r w:rsidR="00162F12">
        <w:rPr>
          <w:rFonts w:ascii="Arial" w:hAnsi="Arial" w:cs="Arial"/>
          <w:sz w:val="20"/>
          <w:szCs w:val="20"/>
        </w:rPr>
        <w:t xml:space="preserve"> kr. + gebyr</w:t>
      </w:r>
    </w:p>
    <w:p w14:paraId="46EC6A8A" w14:textId="5701B8C3" w:rsidR="00D049B8" w:rsidRDefault="00162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Forsalg via </w:t>
      </w:r>
      <w:proofErr w:type="spellStart"/>
      <w:r>
        <w:rPr>
          <w:rFonts w:ascii="Arial" w:hAnsi="Arial" w:cs="Arial"/>
          <w:sz w:val="20"/>
          <w:szCs w:val="20"/>
        </w:rPr>
        <w:t>VEGAs</w:t>
      </w:r>
      <w:proofErr w:type="spellEnd"/>
      <w:r>
        <w:rPr>
          <w:rFonts w:ascii="Arial" w:hAnsi="Arial" w:cs="Arial"/>
          <w:sz w:val="20"/>
          <w:szCs w:val="20"/>
        </w:rPr>
        <w:t xml:space="preserve"> hjemmeside, Billetnet og på posthuse.</w:t>
      </w:r>
      <w:r w:rsidR="00610928">
        <w:rPr>
          <w:rFonts w:ascii="Arial" w:hAnsi="Arial" w:cs="Arial"/>
          <w:sz w:val="20"/>
          <w:szCs w:val="20"/>
        </w:rPr>
        <w:br/>
        <w:t>Læs mere om koncerten på</w:t>
      </w:r>
      <w:r w:rsidR="0005083D">
        <w:rPr>
          <w:rFonts w:ascii="Arial" w:hAnsi="Arial" w:cs="Arial"/>
          <w:sz w:val="20"/>
          <w:szCs w:val="20"/>
        </w:rPr>
        <w:t>:</w:t>
      </w:r>
      <w:r w:rsidR="00610928">
        <w:rPr>
          <w:rFonts w:ascii="Arial" w:hAnsi="Arial" w:cs="Arial"/>
          <w:sz w:val="20"/>
          <w:szCs w:val="20"/>
        </w:rPr>
        <w:t xml:space="preserve"> </w:t>
      </w:r>
      <w:r w:rsidRPr="00162F12">
        <w:rPr>
          <w:rFonts w:ascii="Arial" w:hAnsi="Arial" w:cs="Arial"/>
          <w:sz w:val="20"/>
          <w:szCs w:val="20"/>
        </w:rPr>
        <w:br/>
      </w:r>
      <w:r w:rsidR="00D049B8">
        <w:rPr>
          <w:rFonts w:ascii="Arial" w:hAnsi="Arial" w:cs="Arial"/>
          <w:sz w:val="20"/>
          <w:szCs w:val="20"/>
        </w:rPr>
        <w:br/>
      </w:r>
      <w:r w:rsidR="00D049B8" w:rsidRPr="00D049B8">
        <w:rPr>
          <w:rFonts w:ascii="Arial" w:hAnsi="Arial" w:cs="Arial"/>
          <w:i/>
          <w:sz w:val="20"/>
          <w:szCs w:val="20"/>
        </w:rPr>
        <w:t>For yderligere oplysninger kontakt venligst</w:t>
      </w:r>
      <w:r w:rsidR="00D049B8">
        <w:rPr>
          <w:rFonts w:ascii="Arial" w:hAnsi="Arial" w:cs="Arial"/>
          <w:sz w:val="20"/>
          <w:szCs w:val="20"/>
        </w:rPr>
        <w:br/>
        <w:t>Anders Madsen</w:t>
      </w:r>
      <w:r w:rsidR="00D049B8">
        <w:rPr>
          <w:rFonts w:ascii="Arial" w:hAnsi="Arial" w:cs="Arial"/>
          <w:sz w:val="20"/>
          <w:szCs w:val="20"/>
        </w:rPr>
        <w:br/>
        <w:t>Online-redaktør, VEGA</w:t>
      </w:r>
    </w:p>
    <w:p w14:paraId="0D7B4BAA" w14:textId="44864742" w:rsidR="003F4DD0" w:rsidRPr="00162F12" w:rsidRDefault="00253DFB">
      <w:pPr>
        <w:rPr>
          <w:rFonts w:ascii="Arial" w:hAnsi="Arial" w:cs="Arial"/>
          <w:sz w:val="20"/>
          <w:szCs w:val="20"/>
        </w:rPr>
      </w:pPr>
      <w:hyperlink r:id="rId10" w:history="1">
        <w:r w:rsidR="00D049B8" w:rsidRPr="004512A7">
          <w:rPr>
            <w:rStyle w:val="Llink"/>
            <w:rFonts w:ascii="Arial" w:hAnsi="Arial" w:cs="Arial"/>
            <w:sz w:val="20"/>
            <w:szCs w:val="20"/>
          </w:rPr>
          <w:t>akm@vega.dk</w:t>
        </w:r>
      </w:hyperlink>
      <w:r w:rsidR="00D049B8">
        <w:rPr>
          <w:rFonts w:ascii="Arial" w:hAnsi="Arial" w:cs="Arial"/>
          <w:sz w:val="20"/>
          <w:szCs w:val="20"/>
        </w:rPr>
        <w:t xml:space="preserve"> - 3326 0946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162F12" w:rsidRPr="00162F12">
        <w:rPr>
          <w:rFonts w:ascii="Arial" w:hAnsi="Arial" w:cs="Arial"/>
          <w:sz w:val="20"/>
          <w:szCs w:val="20"/>
        </w:rPr>
        <w:br/>
      </w:r>
      <w:r w:rsidR="00162F12" w:rsidRPr="00162F12">
        <w:rPr>
          <w:rFonts w:ascii="Arial" w:hAnsi="Arial" w:cs="Arial"/>
          <w:sz w:val="20"/>
          <w:szCs w:val="20"/>
        </w:rPr>
        <w:br/>
      </w:r>
      <w:r w:rsidR="00162F12" w:rsidRPr="00162F12">
        <w:rPr>
          <w:rFonts w:ascii="Arial" w:hAnsi="Arial" w:cs="Arial"/>
          <w:sz w:val="20"/>
          <w:szCs w:val="20"/>
        </w:rPr>
        <w:br/>
      </w:r>
      <w:r w:rsidR="00162F12" w:rsidRPr="00162F12">
        <w:rPr>
          <w:rFonts w:ascii="Arial" w:hAnsi="Arial" w:cs="Arial"/>
          <w:sz w:val="20"/>
          <w:szCs w:val="20"/>
        </w:rPr>
        <w:br/>
      </w:r>
    </w:p>
    <w:sectPr w:rsidR="003F4DD0" w:rsidRPr="00162F12" w:rsidSect="003F4DD0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75E0" w14:textId="77777777" w:rsidR="00253DFB" w:rsidRDefault="00253DFB" w:rsidP="00D049B8">
      <w:r>
        <w:separator/>
      </w:r>
    </w:p>
  </w:endnote>
  <w:endnote w:type="continuationSeparator" w:id="0">
    <w:p w14:paraId="55979598" w14:textId="77777777" w:rsidR="00253DFB" w:rsidRDefault="00253DFB" w:rsidP="00D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9586" w14:textId="77777777" w:rsidR="00253DFB" w:rsidRDefault="00253DFB" w:rsidP="00D049B8">
      <w:r>
        <w:separator/>
      </w:r>
    </w:p>
  </w:footnote>
  <w:footnote w:type="continuationSeparator" w:id="0">
    <w:p w14:paraId="7F57BE78" w14:textId="77777777" w:rsidR="00253DFB" w:rsidRDefault="00253DFB" w:rsidP="00D04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D3DA" w14:textId="491E5A80" w:rsidR="00253DFB" w:rsidRPr="00D049B8" w:rsidRDefault="00253DFB" w:rsidP="00D049B8">
    <w:pPr>
      <w:pStyle w:val="Sidehoved"/>
      <w:jc w:val="right"/>
      <w:rPr>
        <w:rFonts w:ascii="Arial" w:hAnsi="Arial" w:cs="Arial"/>
        <w:sz w:val="18"/>
        <w:szCs w:val="18"/>
      </w:rPr>
    </w:pPr>
    <w:r w:rsidRPr="00D049B8">
      <w:rPr>
        <w:rFonts w:ascii="Arial" w:hAnsi="Arial" w:cs="Arial"/>
        <w:sz w:val="18"/>
        <w:szCs w:val="18"/>
      </w:rPr>
      <w:t xml:space="preserve">København, </w:t>
    </w:r>
    <w:r>
      <w:rPr>
        <w:rFonts w:ascii="Arial" w:hAnsi="Arial" w:cs="Arial"/>
        <w:sz w:val="18"/>
        <w:szCs w:val="18"/>
      </w:rPr>
      <w:t>21. marts</w:t>
    </w:r>
    <w:r w:rsidRPr="00D049B8">
      <w:rPr>
        <w:rFonts w:ascii="Arial" w:hAnsi="Arial" w:cs="Arial"/>
        <w:sz w:val="18"/>
        <w:szCs w:val="18"/>
      </w:rP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2"/>
    <w:rsid w:val="0005083D"/>
    <w:rsid w:val="00087661"/>
    <w:rsid w:val="00162F12"/>
    <w:rsid w:val="001B449C"/>
    <w:rsid w:val="00253DFB"/>
    <w:rsid w:val="00285784"/>
    <w:rsid w:val="002962D6"/>
    <w:rsid w:val="0039132C"/>
    <w:rsid w:val="003D555A"/>
    <w:rsid w:val="003F4DD0"/>
    <w:rsid w:val="00401FFF"/>
    <w:rsid w:val="00421934"/>
    <w:rsid w:val="005C1370"/>
    <w:rsid w:val="005E56AC"/>
    <w:rsid w:val="00610928"/>
    <w:rsid w:val="006B5485"/>
    <w:rsid w:val="007F6A24"/>
    <w:rsid w:val="00816E11"/>
    <w:rsid w:val="00831380"/>
    <w:rsid w:val="00895205"/>
    <w:rsid w:val="009818B7"/>
    <w:rsid w:val="00A360CC"/>
    <w:rsid w:val="00AE2EBF"/>
    <w:rsid w:val="00C77B9A"/>
    <w:rsid w:val="00D049B8"/>
    <w:rsid w:val="00D62346"/>
    <w:rsid w:val="00E37570"/>
    <w:rsid w:val="00F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DD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1092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49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49B8"/>
  </w:style>
  <w:style w:type="paragraph" w:styleId="Sidefod">
    <w:name w:val="footer"/>
    <w:basedOn w:val="Normal"/>
    <w:link w:val="SidefodTegn"/>
    <w:uiPriority w:val="99"/>
    <w:unhideWhenUsed/>
    <w:rsid w:val="00D049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49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1092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49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49B8"/>
  </w:style>
  <w:style w:type="paragraph" w:styleId="Sidefod">
    <w:name w:val="footer"/>
    <w:basedOn w:val="Normal"/>
    <w:link w:val="SidefodTegn"/>
    <w:uiPriority w:val="99"/>
    <w:unhideWhenUsed/>
    <w:rsid w:val="00D049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feature=player_embedded&amp;v=Tuqc2A9gtJ0" TargetMode="External"/><Relationship Id="rId8" Type="http://schemas.openxmlformats.org/officeDocument/2006/relationships/hyperlink" Target="http://www.youtube.com/watch?v=pfefYDZvDKk" TargetMode="External"/><Relationship Id="rId9" Type="http://schemas.openxmlformats.org/officeDocument/2006/relationships/hyperlink" Target="http://www.youtube.com/watch?v=aEvnsKdP2m0" TargetMode="External"/><Relationship Id="rId10" Type="http://schemas.openxmlformats.org/officeDocument/2006/relationships/hyperlink" Target="mailto:akm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323</Words>
  <Characters>1975</Characters>
  <Application>Microsoft Macintosh Word</Application>
  <DocSecurity>0</DocSecurity>
  <Lines>16</Lines>
  <Paragraphs>4</Paragraphs>
  <ScaleCrop>false</ScaleCrop>
  <Company>VEGA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VegaPr1</cp:lastModifiedBy>
  <cp:revision>6</cp:revision>
  <cp:lastPrinted>2013-01-31T11:53:00Z</cp:lastPrinted>
  <dcterms:created xsi:type="dcterms:W3CDTF">2013-03-20T13:05:00Z</dcterms:created>
  <dcterms:modified xsi:type="dcterms:W3CDTF">2013-03-21T09:36:00Z</dcterms:modified>
</cp:coreProperties>
</file>