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0F05" w:rsidRPr="0098544E" w:rsidRDefault="00153F87" w:rsidP="0098544E">
      <w:pPr>
        <w:rPr>
          <w:rFonts w:ascii="Times New Roman" w:hAnsi="Times New Roman"/>
          <w:sz w:val="20"/>
          <w:szCs w:val="20"/>
        </w:rPr>
      </w:pPr>
      <w:r w:rsidRPr="0098544E">
        <w:rPr>
          <w:rFonts w:ascii="Times New Roman" w:hAnsi="Times New Roman"/>
          <w:noProof/>
          <w:sz w:val="20"/>
          <w:szCs w:val="20"/>
          <w:lang w:eastAsia="sv-SE"/>
        </w:rPr>
        <w:drawing>
          <wp:inline distT="0" distB="0" distL="0" distR="0">
            <wp:extent cx="2075564" cy="1513940"/>
            <wp:effectExtent l="19050" t="0" r="886" b="0"/>
            <wp:docPr id="1" name="Bildobjekt 0" descr="Akademi_high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kademi_high_cmyk.jpg"/>
                    <pic:cNvPicPr/>
                  </pic:nvPicPr>
                  <pic:blipFill>
                    <a:blip r:embed="rId8" cstate="print"/>
                    <a:stretch>
                      <a:fillRect/>
                    </a:stretch>
                  </pic:blipFill>
                  <pic:spPr>
                    <a:xfrm>
                      <a:off x="0" y="0"/>
                      <a:ext cx="2079970" cy="1517154"/>
                    </a:xfrm>
                    <a:prstGeom prst="rect">
                      <a:avLst/>
                    </a:prstGeom>
                  </pic:spPr>
                </pic:pic>
              </a:graphicData>
            </a:graphic>
          </wp:inline>
        </w:drawing>
      </w:r>
    </w:p>
    <w:p w:rsidR="00686688" w:rsidRPr="0098544E" w:rsidRDefault="00686688" w:rsidP="0098544E">
      <w:pPr>
        <w:rPr>
          <w:rFonts w:ascii="Arial" w:hAnsi="Arial" w:cs="Arial"/>
          <w:sz w:val="20"/>
          <w:szCs w:val="20"/>
        </w:rPr>
      </w:pPr>
      <w:r w:rsidRPr="0098544E">
        <w:rPr>
          <w:rFonts w:ascii="Arial" w:hAnsi="Arial" w:cs="Arial"/>
          <w:sz w:val="20"/>
          <w:szCs w:val="20"/>
        </w:rPr>
        <w:t xml:space="preserve">Pressmeddelande </w:t>
      </w:r>
      <w:r w:rsidR="000F0055" w:rsidRPr="0098544E">
        <w:rPr>
          <w:rFonts w:ascii="Arial" w:hAnsi="Arial" w:cs="Arial"/>
          <w:sz w:val="20"/>
          <w:szCs w:val="20"/>
        </w:rPr>
        <w:t>2014</w:t>
      </w:r>
      <w:r w:rsidR="00D327DE" w:rsidRPr="0098544E">
        <w:rPr>
          <w:rFonts w:ascii="Arial" w:hAnsi="Arial" w:cs="Arial"/>
          <w:sz w:val="20"/>
          <w:szCs w:val="20"/>
        </w:rPr>
        <w:t>-</w:t>
      </w:r>
      <w:r w:rsidR="0098544E" w:rsidRPr="0098544E">
        <w:rPr>
          <w:rFonts w:ascii="Arial" w:hAnsi="Arial" w:cs="Arial"/>
          <w:sz w:val="20"/>
          <w:szCs w:val="20"/>
        </w:rPr>
        <w:t>10-21</w:t>
      </w:r>
    </w:p>
    <w:p w:rsidR="00C46E04" w:rsidRDefault="00C46E04" w:rsidP="0098544E">
      <w:pPr>
        <w:autoSpaceDE w:val="0"/>
        <w:autoSpaceDN w:val="0"/>
        <w:adjustRightInd w:val="0"/>
        <w:spacing w:after="0"/>
        <w:rPr>
          <w:rFonts w:ascii="Times New Roman" w:hAnsi="Times New Roman"/>
          <w:b/>
          <w:bCs/>
          <w:sz w:val="20"/>
          <w:szCs w:val="20"/>
          <w:lang w:eastAsia="sv-SE"/>
        </w:rPr>
      </w:pPr>
    </w:p>
    <w:p w:rsidR="0098544E" w:rsidRPr="0098544E" w:rsidRDefault="0098544E" w:rsidP="0098544E">
      <w:pPr>
        <w:autoSpaceDE w:val="0"/>
        <w:autoSpaceDN w:val="0"/>
        <w:adjustRightInd w:val="0"/>
        <w:spacing w:after="0"/>
        <w:rPr>
          <w:rFonts w:ascii="Times New Roman" w:hAnsi="Times New Roman"/>
          <w:b/>
          <w:bCs/>
          <w:sz w:val="20"/>
          <w:szCs w:val="20"/>
          <w:lang w:eastAsia="sv-SE"/>
        </w:rPr>
      </w:pPr>
    </w:p>
    <w:p w:rsidR="0098544E" w:rsidRPr="0098544E" w:rsidRDefault="0098544E" w:rsidP="0098544E">
      <w:pPr>
        <w:rPr>
          <w:rFonts w:ascii="Arial" w:hAnsi="Arial" w:cs="Arial"/>
          <w:b/>
          <w:bCs/>
          <w:sz w:val="26"/>
          <w:szCs w:val="26"/>
        </w:rPr>
      </w:pPr>
      <w:r w:rsidRPr="0098544E">
        <w:rPr>
          <w:rFonts w:ascii="Arial" w:hAnsi="Arial" w:cs="Arial"/>
          <w:b/>
          <w:bCs/>
          <w:sz w:val="26"/>
          <w:szCs w:val="26"/>
        </w:rPr>
        <w:t>Höstlov = läslov!</w:t>
      </w:r>
    </w:p>
    <w:p w:rsidR="0098544E" w:rsidRPr="0098544E" w:rsidRDefault="0098544E" w:rsidP="0098544E">
      <w:pPr>
        <w:pStyle w:val="Normalwebb"/>
        <w:shd w:val="clear" w:color="auto" w:fill="FFFFFF"/>
        <w:spacing w:line="276" w:lineRule="auto"/>
        <w:rPr>
          <w:rFonts w:ascii="Times New Roman" w:hAnsi="Times New Roman"/>
          <w:b/>
          <w:sz w:val="24"/>
          <w:szCs w:val="24"/>
        </w:rPr>
      </w:pPr>
      <w:r w:rsidRPr="0098544E">
        <w:rPr>
          <w:rFonts w:ascii="Times New Roman" w:hAnsi="Times New Roman"/>
          <w:b/>
          <w:sz w:val="24"/>
          <w:szCs w:val="24"/>
        </w:rPr>
        <w:t xml:space="preserve">Nästa vecka går nära en miljon skolelever på höstlov. För att inspirera barn till läsning och rikta uppmärksamheten på denna viktiga fråga byter höstlovet nu namn till läslovet. </w:t>
      </w:r>
    </w:p>
    <w:p w:rsidR="0098544E" w:rsidRPr="0098544E" w:rsidRDefault="0098544E" w:rsidP="0098544E">
      <w:pPr>
        <w:pStyle w:val="Normalwebb"/>
        <w:shd w:val="clear" w:color="auto" w:fill="FFFFFF"/>
        <w:spacing w:line="276" w:lineRule="auto"/>
        <w:rPr>
          <w:rFonts w:ascii="Times New Roman" w:hAnsi="Times New Roman"/>
          <w:sz w:val="24"/>
          <w:szCs w:val="24"/>
        </w:rPr>
      </w:pPr>
      <w:r>
        <w:rPr>
          <w:rFonts w:ascii="Tahoma" w:hAnsi="Tahoma"/>
          <w:sz w:val="20"/>
        </w:rPr>
        <w:t xml:space="preserve">– </w:t>
      </w:r>
      <w:r w:rsidRPr="0098544E">
        <w:rPr>
          <w:rFonts w:ascii="Times New Roman" w:hAnsi="Times New Roman"/>
          <w:sz w:val="24"/>
          <w:szCs w:val="24"/>
        </w:rPr>
        <w:t xml:space="preserve">Precis som det finns ett sportlov, bör det finnas ett läslov. Vi tycker att höstlovet är ett perfekt tillfälle att kickstarta barnens läsande eller varför inte ägna lovet åt högläsning som både är nyttigt och skapar gemenskap. En läst bok i höstmörkret, kan bli till ytterligare en under vintern – och på sikt etableras en vana, säger Cecilia Helsing, marknadschef Akademibokhandeln. </w:t>
      </w:r>
    </w:p>
    <w:p w:rsidR="0098544E" w:rsidRPr="0098544E" w:rsidRDefault="0098544E" w:rsidP="0098544E">
      <w:pPr>
        <w:rPr>
          <w:rFonts w:ascii="Times New Roman" w:hAnsi="Times New Roman"/>
          <w:sz w:val="24"/>
          <w:szCs w:val="24"/>
        </w:rPr>
      </w:pPr>
      <w:r w:rsidRPr="0098544E">
        <w:rPr>
          <w:rFonts w:ascii="Times New Roman" w:hAnsi="Times New Roman"/>
          <w:sz w:val="24"/>
          <w:szCs w:val="24"/>
        </w:rPr>
        <w:t xml:space="preserve">I samband med läslovet lanseras också sajten </w:t>
      </w:r>
      <w:proofErr w:type="spellStart"/>
      <w:r w:rsidRPr="0098544E">
        <w:rPr>
          <w:rFonts w:ascii="Times New Roman" w:hAnsi="Times New Roman"/>
          <w:sz w:val="24"/>
          <w:szCs w:val="24"/>
        </w:rPr>
        <w:t>läslovet.se</w:t>
      </w:r>
      <w:proofErr w:type="spellEnd"/>
      <w:r w:rsidRPr="0098544E">
        <w:rPr>
          <w:rFonts w:ascii="Times New Roman" w:hAnsi="Times New Roman"/>
          <w:sz w:val="24"/>
          <w:szCs w:val="24"/>
        </w:rPr>
        <w:t xml:space="preserve"> där tips och krönikor samlas för att inspirera barn och föräldrar. </w:t>
      </w:r>
    </w:p>
    <w:p w:rsidR="0098544E" w:rsidRPr="0098544E" w:rsidRDefault="0098544E" w:rsidP="0098544E">
      <w:pPr>
        <w:pStyle w:val="Normalwebb"/>
        <w:shd w:val="clear" w:color="auto" w:fill="FFFFFF"/>
        <w:spacing w:line="276" w:lineRule="auto"/>
        <w:rPr>
          <w:rFonts w:ascii="Times New Roman" w:hAnsi="Times New Roman"/>
          <w:sz w:val="24"/>
          <w:szCs w:val="24"/>
        </w:rPr>
      </w:pPr>
      <w:r>
        <w:rPr>
          <w:rFonts w:ascii="Tahoma" w:hAnsi="Tahoma"/>
          <w:sz w:val="20"/>
        </w:rPr>
        <w:t xml:space="preserve">– </w:t>
      </w:r>
      <w:r w:rsidRPr="0098544E">
        <w:rPr>
          <w:rFonts w:ascii="Times New Roman" w:hAnsi="Times New Roman"/>
          <w:sz w:val="24"/>
          <w:szCs w:val="24"/>
        </w:rPr>
        <w:t xml:space="preserve">Vi är många aktörer i bokbranschen som arbetar med detta viktiga område. Vår ambition är att </w:t>
      </w:r>
      <w:proofErr w:type="spellStart"/>
      <w:r w:rsidRPr="0098544E">
        <w:rPr>
          <w:rFonts w:ascii="Times New Roman" w:hAnsi="Times New Roman"/>
          <w:sz w:val="24"/>
          <w:szCs w:val="24"/>
        </w:rPr>
        <w:t>läslovet.se</w:t>
      </w:r>
      <w:proofErr w:type="spellEnd"/>
      <w:r w:rsidRPr="0098544E">
        <w:rPr>
          <w:rFonts w:ascii="Times New Roman" w:hAnsi="Times New Roman"/>
          <w:sz w:val="24"/>
          <w:szCs w:val="24"/>
        </w:rPr>
        <w:t xml:space="preserve"> i framtiden skall bli en samlingsplats för alla initiativ kring barns läsning. Vi vill att </w:t>
      </w:r>
      <w:proofErr w:type="spellStart"/>
      <w:r w:rsidRPr="0098544E">
        <w:rPr>
          <w:rFonts w:ascii="Times New Roman" w:hAnsi="Times New Roman"/>
          <w:sz w:val="24"/>
          <w:szCs w:val="24"/>
        </w:rPr>
        <w:t>läslovet.se</w:t>
      </w:r>
      <w:proofErr w:type="spellEnd"/>
      <w:r w:rsidRPr="0098544E">
        <w:rPr>
          <w:rFonts w:ascii="Times New Roman" w:hAnsi="Times New Roman"/>
          <w:sz w:val="24"/>
          <w:szCs w:val="24"/>
        </w:rPr>
        <w:t xml:space="preserve"> ska vara en öppen plattform för alla läsfrämjande aktiviteter, så att vi tillsammans ger fler barn och unga inspiration och möjlighet att utveckla sin läsförmåga och upptäcka böckernas värld, säger Cecilia Helsing, marknadschef Akademibokhandeln.</w:t>
      </w:r>
    </w:p>
    <w:p w:rsidR="0098544E" w:rsidRPr="0098544E" w:rsidRDefault="0098544E" w:rsidP="0098544E">
      <w:pPr>
        <w:rPr>
          <w:rFonts w:ascii="Times New Roman" w:hAnsi="Times New Roman"/>
          <w:sz w:val="24"/>
          <w:szCs w:val="24"/>
        </w:rPr>
      </w:pPr>
      <w:r w:rsidRPr="0098544E">
        <w:rPr>
          <w:rFonts w:ascii="Times New Roman" w:hAnsi="Times New Roman"/>
          <w:sz w:val="24"/>
          <w:szCs w:val="24"/>
        </w:rPr>
        <w:t xml:space="preserve">Under läslovet blir det extra stort fokus på barnböcker i Akademibokhandelns butiker, samt roliga evenemang </w:t>
      </w:r>
      <w:r w:rsidR="004C3F78">
        <w:rPr>
          <w:rFonts w:ascii="Times New Roman" w:hAnsi="Times New Roman"/>
          <w:sz w:val="24"/>
          <w:szCs w:val="24"/>
        </w:rPr>
        <w:t xml:space="preserve">och annat kul för </w:t>
      </w:r>
      <w:proofErr w:type="spellStart"/>
      <w:r w:rsidR="004C3F78">
        <w:rPr>
          <w:rFonts w:ascii="Times New Roman" w:hAnsi="Times New Roman"/>
          <w:sz w:val="24"/>
          <w:szCs w:val="24"/>
        </w:rPr>
        <w:t>läslovslediga</w:t>
      </w:r>
      <w:proofErr w:type="spellEnd"/>
      <w:r w:rsidR="004C3F78">
        <w:rPr>
          <w:rFonts w:ascii="Times New Roman" w:hAnsi="Times New Roman"/>
          <w:sz w:val="24"/>
          <w:szCs w:val="24"/>
        </w:rPr>
        <w:t xml:space="preserve"> </w:t>
      </w:r>
      <w:r w:rsidRPr="0098544E">
        <w:rPr>
          <w:rFonts w:ascii="Times New Roman" w:hAnsi="Times New Roman"/>
          <w:sz w:val="24"/>
          <w:szCs w:val="24"/>
        </w:rPr>
        <w:t>barn.   </w:t>
      </w:r>
    </w:p>
    <w:p w:rsidR="0098544E" w:rsidRPr="0098544E" w:rsidRDefault="0098544E" w:rsidP="0098544E">
      <w:pPr>
        <w:rPr>
          <w:rFonts w:ascii="Times New Roman" w:hAnsi="Times New Roman"/>
          <w:b/>
          <w:sz w:val="24"/>
          <w:szCs w:val="24"/>
        </w:rPr>
      </w:pPr>
      <w:r w:rsidRPr="0098544E">
        <w:rPr>
          <w:rFonts w:ascii="Times New Roman" w:hAnsi="Times New Roman"/>
          <w:sz w:val="24"/>
          <w:szCs w:val="24"/>
        </w:rPr>
        <w:t>Satsningen på läslovet är ett nat</w:t>
      </w:r>
      <w:r>
        <w:rPr>
          <w:rFonts w:ascii="Times New Roman" w:hAnsi="Times New Roman"/>
          <w:sz w:val="24"/>
          <w:szCs w:val="24"/>
        </w:rPr>
        <w:t xml:space="preserve">urligt led i Akademibokhandelns </w:t>
      </w:r>
      <w:r w:rsidRPr="0098544E">
        <w:rPr>
          <w:rFonts w:ascii="Times New Roman" w:hAnsi="Times New Roman"/>
          <w:sz w:val="24"/>
          <w:szCs w:val="24"/>
        </w:rPr>
        <w:t>långsiktig</w:t>
      </w:r>
      <w:r>
        <w:rPr>
          <w:rFonts w:ascii="Times New Roman" w:hAnsi="Times New Roman"/>
          <w:sz w:val="24"/>
          <w:szCs w:val="24"/>
        </w:rPr>
        <w:t>a arbete kring barns läsning.</w:t>
      </w:r>
      <w:r>
        <w:rPr>
          <w:rFonts w:ascii="Times New Roman" w:hAnsi="Times New Roman"/>
          <w:sz w:val="24"/>
          <w:szCs w:val="24"/>
        </w:rPr>
        <w:br/>
      </w:r>
      <w:r>
        <w:rPr>
          <w:rFonts w:ascii="Times New Roman" w:hAnsi="Times New Roman"/>
          <w:b/>
          <w:sz w:val="24"/>
          <w:szCs w:val="24"/>
        </w:rPr>
        <w:br/>
      </w:r>
      <w:r w:rsidRPr="0098544E">
        <w:rPr>
          <w:rFonts w:ascii="Times New Roman" w:hAnsi="Times New Roman"/>
          <w:b/>
          <w:sz w:val="24"/>
          <w:szCs w:val="24"/>
        </w:rPr>
        <w:t>Presskontakt</w:t>
      </w:r>
      <w:r>
        <w:rPr>
          <w:rFonts w:ascii="Times New Roman" w:hAnsi="Times New Roman"/>
          <w:sz w:val="24"/>
          <w:szCs w:val="24"/>
        </w:rPr>
        <w:t xml:space="preserve">: </w:t>
      </w:r>
      <w:r w:rsidRPr="0098544E">
        <w:rPr>
          <w:rFonts w:ascii="Times New Roman" w:hAnsi="Times New Roman"/>
          <w:sz w:val="24"/>
          <w:szCs w:val="24"/>
        </w:rPr>
        <w:t xml:space="preserve">Annika Rosswall, </w:t>
      </w:r>
      <w:proofErr w:type="spellStart"/>
      <w:r w:rsidRPr="0098544E">
        <w:rPr>
          <w:rFonts w:ascii="Times New Roman" w:hAnsi="Times New Roman"/>
          <w:sz w:val="24"/>
          <w:szCs w:val="24"/>
        </w:rPr>
        <w:t>tel</w:t>
      </w:r>
      <w:proofErr w:type="spellEnd"/>
      <w:r w:rsidRPr="0098544E">
        <w:rPr>
          <w:rFonts w:ascii="Times New Roman" w:hAnsi="Times New Roman"/>
          <w:sz w:val="24"/>
          <w:szCs w:val="24"/>
        </w:rPr>
        <w:t xml:space="preserve"> 010-744 10 21</w:t>
      </w:r>
      <w:r w:rsidRPr="0098544E">
        <w:rPr>
          <w:rFonts w:ascii="Times New Roman" w:hAnsi="Times New Roman"/>
          <w:sz w:val="24"/>
          <w:szCs w:val="24"/>
        </w:rPr>
        <w:br/>
      </w:r>
      <w:r w:rsidRPr="0098544E">
        <w:rPr>
          <w:rFonts w:ascii="Times New Roman" w:hAnsi="Times New Roman"/>
          <w:b/>
          <w:sz w:val="24"/>
          <w:szCs w:val="24"/>
        </w:rPr>
        <w:t>Marknadschef</w:t>
      </w:r>
      <w:r w:rsidRPr="0098544E">
        <w:rPr>
          <w:rFonts w:ascii="Times New Roman" w:hAnsi="Times New Roman"/>
          <w:sz w:val="24"/>
          <w:szCs w:val="24"/>
        </w:rPr>
        <w:t xml:space="preserve">: Cecilia Helsing, </w:t>
      </w:r>
      <w:proofErr w:type="spellStart"/>
      <w:r w:rsidRPr="0098544E">
        <w:rPr>
          <w:rFonts w:ascii="Times New Roman" w:hAnsi="Times New Roman"/>
          <w:sz w:val="24"/>
          <w:szCs w:val="24"/>
        </w:rPr>
        <w:t>tel</w:t>
      </w:r>
      <w:proofErr w:type="spellEnd"/>
      <w:r w:rsidRPr="0098544E">
        <w:rPr>
          <w:rFonts w:ascii="Times New Roman" w:hAnsi="Times New Roman"/>
          <w:sz w:val="24"/>
          <w:szCs w:val="24"/>
        </w:rPr>
        <w:t xml:space="preserve"> 0705-74 34 24</w:t>
      </w:r>
    </w:p>
    <w:sectPr w:rsidR="0098544E" w:rsidRPr="0098544E" w:rsidSect="005173EA">
      <w:headerReference w:type="even" r:id="rId9"/>
      <w:headerReference w:type="default" r:id="rId10"/>
      <w:footerReference w:type="even" r:id="rId11"/>
      <w:footerReference w:type="default" r:id="rId12"/>
      <w:headerReference w:type="first" r:id="rId13"/>
      <w:footerReference w:type="first" r:id="rId14"/>
      <w:pgSz w:w="11906" w:h="16838"/>
      <w:pgMar w:top="1134" w:right="1418" w:bottom="107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6578" w:rsidRDefault="00DD6578" w:rsidP="00EC4A5C">
      <w:pPr>
        <w:spacing w:after="0" w:line="240" w:lineRule="auto"/>
      </w:pPr>
      <w:r>
        <w:separator/>
      </w:r>
    </w:p>
  </w:endnote>
  <w:endnote w:type="continuationSeparator" w:id="0">
    <w:p w:rsidR="00DD6578" w:rsidRDefault="00DD6578" w:rsidP="00EC4A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7B8C" w:rsidRDefault="00EB7B8C">
    <w:pPr>
      <w:pStyle w:val="Sidfo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6C59" w:rsidRPr="00C46E04" w:rsidRDefault="002C6C59" w:rsidP="00EC4A5C">
    <w:pPr>
      <w:pStyle w:val="Default"/>
      <w:rPr>
        <w:rFonts w:asciiTheme="minorHAnsi" w:hAnsiTheme="minorHAnsi" w:cs="Arial"/>
        <w:i/>
        <w:color w:val="808080" w:themeColor="background1" w:themeShade="80"/>
        <w:sz w:val="20"/>
        <w:szCs w:val="20"/>
      </w:rPr>
    </w:pPr>
  </w:p>
  <w:p w:rsidR="000262F8" w:rsidRPr="00C46E04" w:rsidRDefault="000262F8" w:rsidP="00EC4A5C">
    <w:pPr>
      <w:pStyle w:val="Default"/>
      <w:rPr>
        <w:rFonts w:asciiTheme="minorHAnsi" w:hAnsiTheme="minorHAnsi" w:cs="Arial"/>
        <w:i/>
        <w:color w:val="808080" w:themeColor="background1" w:themeShade="80"/>
        <w:sz w:val="20"/>
        <w:szCs w:val="20"/>
      </w:rPr>
    </w:pPr>
  </w:p>
  <w:p w:rsidR="00C46E04" w:rsidRPr="00C46E04" w:rsidRDefault="00C46E04" w:rsidP="0098544E">
    <w:pPr>
      <w:pStyle w:val="ingress1"/>
      <w:jc w:val="center"/>
      <w:rPr>
        <w:rFonts w:ascii="Arial" w:hAnsi="Arial" w:cs="Arial"/>
        <w:iCs w:val="0"/>
        <w:sz w:val="18"/>
        <w:szCs w:val="18"/>
      </w:rPr>
    </w:pPr>
    <w:r w:rsidRPr="00C46E04">
      <w:rPr>
        <w:rFonts w:ascii="Arial" w:hAnsi="Arial" w:cs="Arial"/>
        <w:sz w:val="18"/>
        <w:szCs w:val="18"/>
      </w:rPr>
      <w:t xml:space="preserve">Akademibokhandeln är den marknadsledande bokhandelskedjan i Sverige med ca 130 butiker spridda över hela landet. Vi erbjuder ett brett sortiment av böcker kompletterat med ett noga utvalt sortiment av pappers- och kontorsprodukter. </w:t>
    </w:r>
    <w:r w:rsidRPr="00C46E04">
      <w:rPr>
        <w:rFonts w:ascii="Arial" w:hAnsi="Arial" w:cs="Arial"/>
        <w:iCs w:val="0"/>
        <w:sz w:val="18"/>
        <w:szCs w:val="18"/>
      </w:rPr>
      <w:t>Bolaget har ca 580 medarbetare och omsätter ca 1,3</w:t>
    </w:r>
    <w:r w:rsidR="00EB7B8C">
      <w:rPr>
        <w:rFonts w:ascii="Arial" w:hAnsi="Arial" w:cs="Arial"/>
        <w:iCs w:val="0"/>
        <w:sz w:val="18"/>
        <w:szCs w:val="18"/>
      </w:rPr>
      <w:t xml:space="preserve"> </w:t>
    </w:r>
    <w:r w:rsidRPr="00C46E04">
      <w:rPr>
        <w:rFonts w:ascii="Arial" w:hAnsi="Arial" w:cs="Arial"/>
        <w:iCs w:val="0"/>
        <w:sz w:val="18"/>
        <w:szCs w:val="18"/>
      </w:rPr>
      <w:t xml:space="preserve">miljarder kr. </w:t>
    </w:r>
    <w:r w:rsidR="0098544E">
      <w:rPr>
        <w:rFonts w:ascii="Arial" w:hAnsi="Arial" w:cs="Arial"/>
        <w:iCs w:val="0"/>
        <w:sz w:val="18"/>
        <w:szCs w:val="18"/>
      </w:rPr>
      <w:br/>
    </w:r>
    <w:proofErr w:type="spellStart"/>
    <w:r w:rsidRPr="00C46E04">
      <w:rPr>
        <w:rFonts w:ascii="Arial" w:hAnsi="Arial" w:cs="Arial"/>
        <w:iCs w:val="0"/>
        <w:sz w:val="18"/>
        <w:szCs w:val="18"/>
      </w:rPr>
      <w:t>www.akademibokhandeln.se</w:t>
    </w:r>
    <w:proofErr w:type="spellEnd"/>
  </w:p>
  <w:p w:rsidR="002C6C59" w:rsidRPr="00C46E04" w:rsidRDefault="002C6C59">
    <w:pPr>
      <w:pStyle w:val="Sidfot"/>
      <w:rPr>
        <w:rFonts w:asciiTheme="minorHAnsi" w:hAnsiTheme="minorHAnsi" w:cs="Arial"/>
        <w:i/>
        <w:color w:val="808080" w:themeColor="background1" w:themeShade="80"/>
        <w:sz w:val="20"/>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7B8C" w:rsidRDefault="00EB7B8C">
    <w:pPr>
      <w:pStyle w:val="Sidfo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6578" w:rsidRDefault="00DD6578" w:rsidP="00EC4A5C">
      <w:pPr>
        <w:spacing w:after="0" w:line="240" w:lineRule="auto"/>
      </w:pPr>
      <w:r>
        <w:separator/>
      </w:r>
    </w:p>
  </w:footnote>
  <w:footnote w:type="continuationSeparator" w:id="0">
    <w:p w:rsidR="00DD6578" w:rsidRDefault="00DD6578" w:rsidP="00EC4A5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7B8C" w:rsidRDefault="00EB7B8C">
    <w:pPr>
      <w:pStyle w:val="Sidhuvu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7B8C" w:rsidRDefault="00EB7B8C">
    <w:pPr>
      <w:pStyle w:val="Sidhuvud"/>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7B8C" w:rsidRDefault="00EB7B8C">
    <w:pPr>
      <w:pStyle w:val="Sidhuvu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35809"/>
    <w:multiLevelType w:val="hybridMultilevel"/>
    <w:tmpl w:val="8E14FB00"/>
    <w:lvl w:ilvl="0" w:tplc="9D30E12A">
      <w:numFmt w:val="bullet"/>
      <w:lvlText w:val="-"/>
      <w:lvlJc w:val="left"/>
      <w:pPr>
        <w:ind w:left="720" w:hanging="360"/>
      </w:pPr>
      <w:rPr>
        <w:rFonts w:ascii="Calibri" w:eastAsia="Calibri"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0A99374F"/>
    <w:multiLevelType w:val="hybridMultilevel"/>
    <w:tmpl w:val="405202A2"/>
    <w:lvl w:ilvl="0" w:tplc="45E4D078">
      <w:numFmt w:val="bullet"/>
      <w:lvlText w:val="-"/>
      <w:lvlJc w:val="left"/>
      <w:pPr>
        <w:ind w:left="720" w:hanging="360"/>
      </w:pPr>
      <w:rPr>
        <w:rFonts w:ascii="Times New Roman" w:eastAsia="Calibr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1197740E"/>
    <w:multiLevelType w:val="hybridMultilevel"/>
    <w:tmpl w:val="2C4A9860"/>
    <w:lvl w:ilvl="0" w:tplc="16145CF2">
      <w:numFmt w:val="bullet"/>
      <w:lvlText w:val="-"/>
      <w:lvlJc w:val="left"/>
      <w:pPr>
        <w:ind w:left="720" w:hanging="360"/>
      </w:pPr>
      <w:rPr>
        <w:rFonts w:ascii="Calibri" w:eastAsia="Calibri"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136B19F9"/>
    <w:multiLevelType w:val="hybridMultilevel"/>
    <w:tmpl w:val="5916F2B4"/>
    <w:lvl w:ilvl="0" w:tplc="A678E7D4">
      <w:numFmt w:val="bullet"/>
      <w:lvlText w:val="–"/>
      <w:lvlJc w:val="left"/>
      <w:pPr>
        <w:ind w:left="1665" w:hanging="360"/>
      </w:pPr>
      <w:rPr>
        <w:rFonts w:ascii="Tahoma" w:eastAsia="Calibri" w:hAnsi="Tahoma" w:cs="Tahoma" w:hint="default"/>
        <w:sz w:val="20"/>
      </w:rPr>
    </w:lvl>
    <w:lvl w:ilvl="1" w:tplc="041D0003" w:tentative="1">
      <w:start w:val="1"/>
      <w:numFmt w:val="bullet"/>
      <w:lvlText w:val="o"/>
      <w:lvlJc w:val="left"/>
      <w:pPr>
        <w:ind w:left="2385" w:hanging="360"/>
      </w:pPr>
      <w:rPr>
        <w:rFonts w:ascii="Courier New" w:hAnsi="Courier New" w:cs="Courier New" w:hint="default"/>
      </w:rPr>
    </w:lvl>
    <w:lvl w:ilvl="2" w:tplc="041D0005" w:tentative="1">
      <w:start w:val="1"/>
      <w:numFmt w:val="bullet"/>
      <w:lvlText w:val=""/>
      <w:lvlJc w:val="left"/>
      <w:pPr>
        <w:ind w:left="3105" w:hanging="360"/>
      </w:pPr>
      <w:rPr>
        <w:rFonts w:ascii="Wingdings" w:hAnsi="Wingdings" w:hint="default"/>
      </w:rPr>
    </w:lvl>
    <w:lvl w:ilvl="3" w:tplc="041D0001" w:tentative="1">
      <w:start w:val="1"/>
      <w:numFmt w:val="bullet"/>
      <w:lvlText w:val=""/>
      <w:lvlJc w:val="left"/>
      <w:pPr>
        <w:ind w:left="3825" w:hanging="360"/>
      </w:pPr>
      <w:rPr>
        <w:rFonts w:ascii="Symbol" w:hAnsi="Symbol" w:hint="default"/>
      </w:rPr>
    </w:lvl>
    <w:lvl w:ilvl="4" w:tplc="041D0003" w:tentative="1">
      <w:start w:val="1"/>
      <w:numFmt w:val="bullet"/>
      <w:lvlText w:val="o"/>
      <w:lvlJc w:val="left"/>
      <w:pPr>
        <w:ind w:left="4545" w:hanging="360"/>
      </w:pPr>
      <w:rPr>
        <w:rFonts w:ascii="Courier New" w:hAnsi="Courier New" w:cs="Courier New" w:hint="default"/>
      </w:rPr>
    </w:lvl>
    <w:lvl w:ilvl="5" w:tplc="041D0005" w:tentative="1">
      <w:start w:val="1"/>
      <w:numFmt w:val="bullet"/>
      <w:lvlText w:val=""/>
      <w:lvlJc w:val="left"/>
      <w:pPr>
        <w:ind w:left="5265" w:hanging="360"/>
      </w:pPr>
      <w:rPr>
        <w:rFonts w:ascii="Wingdings" w:hAnsi="Wingdings" w:hint="default"/>
      </w:rPr>
    </w:lvl>
    <w:lvl w:ilvl="6" w:tplc="041D0001" w:tentative="1">
      <w:start w:val="1"/>
      <w:numFmt w:val="bullet"/>
      <w:lvlText w:val=""/>
      <w:lvlJc w:val="left"/>
      <w:pPr>
        <w:ind w:left="5985" w:hanging="360"/>
      </w:pPr>
      <w:rPr>
        <w:rFonts w:ascii="Symbol" w:hAnsi="Symbol" w:hint="default"/>
      </w:rPr>
    </w:lvl>
    <w:lvl w:ilvl="7" w:tplc="041D0003" w:tentative="1">
      <w:start w:val="1"/>
      <w:numFmt w:val="bullet"/>
      <w:lvlText w:val="o"/>
      <w:lvlJc w:val="left"/>
      <w:pPr>
        <w:ind w:left="6705" w:hanging="360"/>
      </w:pPr>
      <w:rPr>
        <w:rFonts w:ascii="Courier New" w:hAnsi="Courier New" w:cs="Courier New" w:hint="default"/>
      </w:rPr>
    </w:lvl>
    <w:lvl w:ilvl="8" w:tplc="041D0005" w:tentative="1">
      <w:start w:val="1"/>
      <w:numFmt w:val="bullet"/>
      <w:lvlText w:val=""/>
      <w:lvlJc w:val="left"/>
      <w:pPr>
        <w:ind w:left="7425" w:hanging="360"/>
      </w:pPr>
      <w:rPr>
        <w:rFonts w:ascii="Wingdings" w:hAnsi="Wingdings" w:hint="default"/>
      </w:rPr>
    </w:lvl>
  </w:abstractNum>
  <w:abstractNum w:abstractNumId="4">
    <w:nsid w:val="19AA530B"/>
    <w:multiLevelType w:val="hybridMultilevel"/>
    <w:tmpl w:val="EFC87BDC"/>
    <w:lvl w:ilvl="0" w:tplc="899C9B6C">
      <w:numFmt w:val="bullet"/>
      <w:lvlText w:val="–"/>
      <w:lvlJc w:val="left"/>
      <w:pPr>
        <w:ind w:left="720" w:hanging="360"/>
      </w:pPr>
      <w:rPr>
        <w:rFonts w:ascii="Tahoma" w:eastAsia="Calibri" w:hAnsi="Tahoma" w:cs="Tahoma" w:hint="default"/>
        <w:sz w:val="2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2C82315B"/>
    <w:multiLevelType w:val="hybridMultilevel"/>
    <w:tmpl w:val="5644ECB6"/>
    <w:lvl w:ilvl="0" w:tplc="7F960AC4">
      <w:numFmt w:val="bullet"/>
      <w:lvlText w:val="-"/>
      <w:lvlJc w:val="left"/>
      <w:pPr>
        <w:ind w:left="720" w:hanging="360"/>
      </w:pPr>
      <w:rPr>
        <w:rFonts w:ascii="Times New Roman" w:eastAsia="Times New Roman" w:hAnsi="Times New Roman" w:cs="Times New Roman"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abstractNum w:abstractNumId="6">
    <w:nsid w:val="328E229A"/>
    <w:multiLevelType w:val="hybridMultilevel"/>
    <w:tmpl w:val="0FFE008A"/>
    <w:lvl w:ilvl="0" w:tplc="F43ADC32">
      <w:numFmt w:val="bullet"/>
      <w:lvlText w:val="-"/>
      <w:lvlJc w:val="left"/>
      <w:pPr>
        <w:ind w:left="720" w:hanging="360"/>
      </w:pPr>
      <w:rPr>
        <w:rFonts w:ascii="Calibri" w:eastAsia="Calibri" w:hAnsi="Calibri" w:cs="Times New Roman" w:hint="default"/>
        <w:b w:val="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3DF92B1D"/>
    <w:multiLevelType w:val="hybridMultilevel"/>
    <w:tmpl w:val="85B4AF36"/>
    <w:lvl w:ilvl="0" w:tplc="EBD63952">
      <w:numFmt w:val="bullet"/>
      <w:lvlText w:val="-"/>
      <w:lvlJc w:val="left"/>
      <w:pPr>
        <w:ind w:left="720" w:hanging="360"/>
      </w:pPr>
      <w:rPr>
        <w:rFonts w:ascii="Calibri" w:eastAsia="Calibri"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nsid w:val="42A32449"/>
    <w:multiLevelType w:val="hybridMultilevel"/>
    <w:tmpl w:val="51803062"/>
    <w:lvl w:ilvl="0" w:tplc="3612CAE6">
      <w:start w:val="2014"/>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nsid w:val="60112A61"/>
    <w:multiLevelType w:val="hybridMultilevel"/>
    <w:tmpl w:val="4EDE070A"/>
    <w:lvl w:ilvl="0" w:tplc="48FC754C">
      <w:numFmt w:val="bullet"/>
      <w:lvlText w:val="-"/>
      <w:lvlJc w:val="left"/>
      <w:pPr>
        <w:ind w:left="720" w:hanging="360"/>
      </w:pPr>
      <w:rPr>
        <w:rFonts w:ascii="Calibri" w:eastAsia="Calibri"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nsid w:val="6CE438D2"/>
    <w:multiLevelType w:val="hybridMultilevel"/>
    <w:tmpl w:val="1ED4F8BE"/>
    <w:lvl w:ilvl="0" w:tplc="B914B3D2">
      <w:numFmt w:val="bullet"/>
      <w:lvlText w:val="–"/>
      <w:lvlJc w:val="left"/>
      <w:pPr>
        <w:ind w:left="720" w:hanging="360"/>
      </w:pPr>
      <w:rPr>
        <w:rFonts w:ascii="Tahoma" w:eastAsia="Calibri" w:hAnsi="Tahoma" w:cs="Tahoma" w:hint="default"/>
        <w:b w:val="0"/>
        <w:color w:val="auto"/>
        <w:sz w:val="2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nsid w:val="6D885A42"/>
    <w:multiLevelType w:val="hybridMultilevel"/>
    <w:tmpl w:val="E53A7656"/>
    <w:lvl w:ilvl="0" w:tplc="4408326C">
      <w:numFmt w:val="bullet"/>
      <w:lvlText w:val="-"/>
      <w:lvlJc w:val="left"/>
      <w:pPr>
        <w:ind w:left="720" w:hanging="360"/>
      </w:pPr>
      <w:rPr>
        <w:rFonts w:ascii="Calibri" w:eastAsia="Calibri"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nsid w:val="75AA5646"/>
    <w:multiLevelType w:val="hybridMultilevel"/>
    <w:tmpl w:val="B98010B0"/>
    <w:lvl w:ilvl="0" w:tplc="8A1E08BE">
      <w:numFmt w:val="bullet"/>
      <w:lvlText w:val="-"/>
      <w:lvlJc w:val="left"/>
      <w:pPr>
        <w:ind w:left="720" w:hanging="360"/>
      </w:pPr>
      <w:rPr>
        <w:rFonts w:ascii="Times New Roman" w:eastAsia="Calibr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2"/>
  </w:num>
  <w:num w:numId="4">
    <w:abstractNumId w:val="0"/>
  </w:num>
  <w:num w:numId="5">
    <w:abstractNumId w:val="6"/>
  </w:num>
  <w:num w:numId="6">
    <w:abstractNumId w:val="11"/>
  </w:num>
  <w:num w:numId="7">
    <w:abstractNumId w:val="12"/>
  </w:num>
  <w:num w:numId="8">
    <w:abstractNumId w:val="8"/>
  </w:num>
  <w:num w:numId="9">
    <w:abstractNumId w:val="3"/>
  </w:num>
  <w:num w:numId="10">
    <w:abstractNumId w:val="10"/>
  </w:num>
  <w:num w:numId="11">
    <w:abstractNumId w:val="4"/>
  </w:num>
  <w:num w:numId="12">
    <w:abstractNumId w:val="1"/>
  </w:num>
  <w:num w:numId="1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1304"/>
  <w:hyphenationZone w:val="425"/>
  <w:characterSpacingControl w:val="doNotCompress"/>
  <w:hdrShapeDefaults>
    <o:shapedefaults v:ext="edit" spidmax="16386"/>
  </w:hdrShapeDefaults>
  <w:footnotePr>
    <w:footnote w:id="-1"/>
    <w:footnote w:id="0"/>
  </w:footnotePr>
  <w:endnotePr>
    <w:endnote w:id="-1"/>
    <w:endnote w:id="0"/>
  </w:endnotePr>
  <w:compat/>
  <w:rsids>
    <w:rsidRoot w:val="00DC64ED"/>
    <w:rsid w:val="00007111"/>
    <w:rsid w:val="00024B01"/>
    <w:rsid w:val="000262F8"/>
    <w:rsid w:val="000303BD"/>
    <w:rsid w:val="00030D5E"/>
    <w:rsid w:val="000604A6"/>
    <w:rsid w:val="00095A0F"/>
    <w:rsid w:val="000B2C8B"/>
    <w:rsid w:val="000D2BEE"/>
    <w:rsid w:val="000D42F2"/>
    <w:rsid w:val="000D786E"/>
    <w:rsid w:val="000F0055"/>
    <w:rsid w:val="000F08B1"/>
    <w:rsid w:val="00135228"/>
    <w:rsid w:val="00153F87"/>
    <w:rsid w:val="001633E5"/>
    <w:rsid w:val="00164F95"/>
    <w:rsid w:val="00171E45"/>
    <w:rsid w:val="001807E1"/>
    <w:rsid w:val="00185585"/>
    <w:rsid w:val="001B5BEB"/>
    <w:rsid w:val="001D0D02"/>
    <w:rsid w:val="001F2125"/>
    <w:rsid w:val="00217CE1"/>
    <w:rsid w:val="002507F8"/>
    <w:rsid w:val="00253511"/>
    <w:rsid w:val="002543E3"/>
    <w:rsid w:val="00254648"/>
    <w:rsid w:val="00265F0D"/>
    <w:rsid w:val="002738C8"/>
    <w:rsid w:val="0027749E"/>
    <w:rsid w:val="00295508"/>
    <w:rsid w:val="002C0C76"/>
    <w:rsid w:val="002C2EA0"/>
    <w:rsid w:val="002C3C3F"/>
    <w:rsid w:val="002C4517"/>
    <w:rsid w:val="002C4B1D"/>
    <w:rsid w:val="002C6C59"/>
    <w:rsid w:val="002D40ED"/>
    <w:rsid w:val="002E0B97"/>
    <w:rsid w:val="002E3E5D"/>
    <w:rsid w:val="002F1ABF"/>
    <w:rsid w:val="00300D17"/>
    <w:rsid w:val="00304A8B"/>
    <w:rsid w:val="00306F53"/>
    <w:rsid w:val="00326A25"/>
    <w:rsid w:val="00344174"/>
    <w:rsid w:val="003501CE"/>
    <w:rsid w:val="00365EAD"/>
    <w:rsid w:val="0039770E"/>
    <w:rsid w:val="00397FED"/>
    <w:rsid w:val="003F381E"/>
    <w:rsid w:val="003F4F3F"/>
    <w:rsid w:val="0046315E"/>
    <w:rsid w:val="00463A1B"/>
    <w:rsid w:val="0047637B"/>
    <w:rsid w:val="00493840"/>
    <w:rsid w:val="004A7063"/>
    <w:rsid w:val="004C3F78"/>
    <w:rsid w:val="004D7587"/>
    <w:rsid w:val="005054C2"/>
    <w:rsid w:val="005068BD"/>
    <w:rsid w:val="00506DE3"/>
    <w:rsid w:val="005173EA"/>
    <w:rsid w:val="00523631"/>
    <w:rsid w:val="00573FCD"/>
    <w:rsid w:val="005862F2"/>
    <w:rsid w:val="005E4E1D"/>
    <w:rsid w:val="005E7CB8"/>
    <w:rsid w:val="00600D47"/>
    <w:rsid w:val="006047C9"/>
    <w:rsid w:val="0061242A"/>
    <w:rsid w:val="0062029F"/>
    <w:rsid w:val="006315EC"/>
    <w:rsid w:val="00637BF1"/>
    <w:rsid w:val="006452FE"/>
    <w:rsid w:val="00686688"/>
    <w:rsid w:val="006925EA"/>
    <w:rsid w:val="006A5C42"/>
    <w:rsid w:val="006B08C3"/>
    <w:rsid w:val="006B28E3"/>
    <w:rsid w:val="006B5E29"/>
    <w:rsid w:val="006B7060"/>
    <w:rsid w:val="00712C7B"/>
    <w:rsid w:val="00713E94"/>
    <w:rsid w:val="007154EB"/>
    <w:rsid w:val="00725E2F"/>
    <w:rsid w:val="00763BA0"/>
    <w:rsid w:val="00773AC1"/>
    <w:rsid w:val="007C20B7"/>
    <w:rsid w:val="007C2CC5"/>
    <w:rsid w:val="007C6BB9"/>
    <w:rsid w:val="007E024F"/>
    <w:rsid w:val="008055F2"/>
    <w:rsid w:val="00814545"/>
    <w:rsid w:val="00852D96"/>
    <w:rsid w:val="00853259"/>
    <w:rsid w:val="008D3D2C"/>
    <w:rsid w:val="008E08BB"/>
    <w:rsid w:val="008E2A31"/>
    <w:rsid w:val="00912C88"/>
    <w:rsid w:val="00913361"/>
    <w:rsid w:val="009330A0"/>
    <w:rsid w:val="00941D89"/>
    <w:rsid w:val="0098544E"/>
    <w:rsid w:val="00992B93"/>
    <w:rsid w:val="0099635F"/>
    <w:rsid w:val="009B0B2E"/>
    <w:rsid w:val="009D1D6C"/>
    <w:rsid w:val="009D2013"/>
    <w:rsid w:val="009D6F0E"/>
    <w:rsid w:val="009E46CB"/>
    <w:rsid w:val="009F0F05"/>
    <w:rsid w:val="009F6301"/>
    <w:rsid w:val="00A14CEF"/>
    <w:rsid w:val="00A21B46"/>
    <w:rsid w:val="00A24311"/>
    <w:rsid w:val="00A3613F"/>
    <w:rsid w:val="00A511D6"/>
    <w:rsid w:val="00A55E70"/>
    <w:rsid w:val="00A56BE7"/>
    <w:rsid w:val="00A62BFD"/>
    <w:rsid w:val="00A714EB"/>
    <w:rsid w:val="00A75709"/>
    <w:rsid w:val="00A9579E"/>
    <w:rsid w:val="00AB3F97"/>
    <w:rsid w:val="00B24870"/>
    <w:rsid w:val="00B3436D"/>
    <w:rsid w:val="00B46DDA"/>
    <w:rsid w:val="00B54B0F"/>
    <w:rsid w:val="00B550A2"/>
    <w:rsid w:val="00BA131F"/>
    <w:rsid w:val="00BB0FB3"/>
    <w:rsid w:val="00BD3365"/>
    <w:rsid w:val="00BD3E94"/>
    <w:rsid w:val="00BD5E21"/>
    <w:rsid w:val="00C04F61"/>
    <w:rsid w:val="00C21CF7"/>
    <w:rsid w:val="00C3638C"/>
    <w:rsid w:val="00C40D8E"/>
    <w:rsid w:val="00C43B43"/>
    <w:rsid w:val="00C46E04"/>
    <w:rsid w:val="00C7475C"/>
    <w:rsid w:val="00C9763A"/>
    <w:rsid w:val="00CB397D"/>
    <w:rsid w:val="00CC2FE8"/>
    <w:rsid w:val="00CC55E9"/>
    <w:rsid w:val="00CE3581"/>
    <w:rsid w:val="00D10125"/>
    <w:rsid w:val="00D24E80"/>
    <w:rsid w:val="00D327DE"/>
    <w:rsid w:val="00D474E3"/>
    <w:rsid w:val="00D50BB7"/>
    <w:rsid w:val="00D71196"/>
    <w:rsid w:val="00D82680"/>
    <w:rsid w:val="00D93E2E"/>
    <w:rsid w:val="00DA1B03"/>
    <w:rsid w:val="00DA7BE3"/>
    <w:rsid w:val="00DC64ED"/>
    <w:rsid w:val="00DD6578"/>
    <w:rsid w:val="00E13457"/>
    <w:rsid w:val="00E47234"/>
    <w:rsid w:val="00E73190"/>
    <w:rsid w:val="00E828DE"/>
    <w:rsid w:val="00EB7B8C"/>
    <w:rsid w:val="00EC4A5C"/>
    <w:rsid w:val="00ED2775"/>
    <w:rsid w:val="00EE481D"/>
    <w:rsid w:val="00EE4F2F"/>
    <w:rsid w:val="00F13216"/>
    <w:rsid w:val="00F178D7"/>
    <w:rsid w:val="00F244D7"/>
    <w:rsid w:val="00F25C33"/>
    <w:rsid w:val="00F330F4"/>
    <w:rsid w:val="00F52DE5"/>
    <w:rsid w:val="00F77E47"/>
    <w:rsid w:val="00F8489D"/>
    <w:rsid w:val="00F85C5B"/>
    <w:rsid w:val="00F86A39"/>
    <w:rsid w:val="00FB721D"/>
    <w:rsid w:val="00FC041A"/>
    <w:rsid w:val="00FC2739"/>
    <w:rsid w:val="00FD0386"/>
    <w:rsid w:val="00FF6336"/>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4A8B"/>
    <w:pPr>
      <w:spacing w:after="200" w:line="276" w:lineRule="auto"/>
    </w:pPr>
    <w:rPr>
      <w:sz w:val="22"/>
      <w:szCs w:val="22"/>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D50BB7"/>
    <w:rPr>
      <w:color w:val="0000FF"/>
      <w:u w:val="single"/>
    </w:rPr>
  </w:style>
  <w:style w:type="paragraph" w:styleId="Normalwebb">
    <w:name w:val="Normal (Web)"/>
    <w:basedOn w:val="Normal"/>
    <w:uiPriority w:val="99"/>
    <w:unhideWhenUsed/>
    <w:rsid w:val="006925EA"/>
    <w:pPr>
      <w:spacing w:before="100" w:beforeAutospacing="1" w:after="100" w:afterAutospacing="1" w:line="240" w:lineRule="auto"/>
    </w:pPr>
    <w:rPr>
      <w:rFonts w:ascii="Verdana" w:eastAsia="Times New Roman" w:hAnsi="Verdana"/>
      <w:color w:val="000000"/>
      <w:sz w:val="17"/>
      <w:szCs w:val="17"/>
      <w:lang w:eastAsia="sv-SE"/>
    </w:rPr>
  </w:style>
  <w:style w:type="character" w:styleId="Kommentarsreferens">
    <w:name w:val="annotation reference"/>
    <w:basedOn w:val="Standardstycketeckensnitt"/>
    <w:uiPriority w:val="99"/>
    <w:semiHidden/>
    <w:unhideWhenUsed/>
    <w:rsid w:val="00F13216"/>
    <w:rPr>
      <w:sz w:val="16"/>
      <w:szCs w:val="16"/>
    </w:rPr>
  </w:style>
  <w:style w:type="paragraph" w:styleId="Kommentarer">
    <w:name w:val="annotation text"/>
    <w:basedOn w:val="Normal"/>
    <w:link w:val="KommentarerChar"/>
    <w:uiPriority w:val="99"/>
    <w:semiHidden/>
    <w:unhideWhenUsed/>
    <w:rsid w:val="00F13216"/>
    <w:rPr>
      <w:sz w:val="20"/>
      <w:szCs w:val="20"/>
    </w:rPr>
  </w:style>
  <w:style w:type="character" w:customStyle="1" w:styleId="KommentarerChar">
    <w:name w:val="Kommentarer Char"/>
    <w:basedOn w:val="Standardstycketeckensnitt"/>
    <w:link w:val="Kommentarer"/>
    <w:uiPriority w:val="99"/>
    <w:semiHidden/>
    <w:rsid w:val="00F13216"/>
    <w:rPr>
      <w:lang w:eastAsia="en-US"/>
    </w:rPr>
  </w:style>
  <w:style w:type="paragraph" w:styleId="Kommentarsmne">
    <w:name w:val="annotation subject"/>
    <w:basedOn w:val="Kommentarer"/>
    <w:next w:val="Kommentarer"/>
    <w:link w:val="KommentarsmneChar"/>
    <w:uiPriority w:val="99"/>
    <w:semiHidden/>
    <w:unhideWhenUsed/>
    <w:rsid w:val="00F13216"/>
    <w:rPr>
      <w:b/>
      <w:bCs/>
    </w:rPr>
  </w:style>
  <w:style w:type="character" w:customStyle="1" w:styleId="KommentarsmneChar">
    <w:name w:val="Kommentarsämne Char"/>
    <w:basedOn w:val="KommentarerChar"/>
    <w:link w:val="Kommentarsmne"/>
    <w:uiPriority w:val="99"/>
    <w:semiHidden/>
    <w:rsid w:val="00F13216"/>
    <w:rPr>
      <w:b/>
      <w:bCs/>
    </w:rPr>
  </w:style>
  <w:style w:type="paragraph" w:styleId="Ballongtext">
    <w:name w:val="Balloon Text"/>
    <w:basedOn w:val="Normal"/>
    <w:link w:val="BallongtextChar"/>
    <w:uiPriority w:val="99"/>
    <w:semiHidden/>
    <w:unhideWhenUsed/>
    <w:rsid w:val="00F13216"/>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F13216"/>
    <w:rPr>
      <w:rFonts w:ascii="Tahoma" w:hAnsi="Tahoma" w:cs="Tahoma"/>
      <w:sz w:val="16"/>
      <w:szCs w:val="16"/>
      <w:lang w:eastAsia="en-US"/>
    </w:rPr>
  </w:style>
  <w:style w:type="character" w:styleId="AnvndHyperlnk">
    <w:name w:val="FollowedHyperlink"/>
    <w:basedOn w:val="Standardstycketeckensnitt"/>
    <w:uiPriority w:val="99"/>
    <w:semiHidden/>
    <w:unhideWhenUsed/>
    <w:rsid w:val="00FD0386"/>
    <w:rPr>
      <w:color w:val="800080" w:themeColor="followedHyperlink"/>
      <w:u w:val="single"/>
    </w:rPr>
  </w:style>
  <w:style w:type="paragraph" w:customStyle="1" w:styleId="Default">
    <w:name w:val="Default"/>
    <w:rsid w:val="00992B93"/>
    <w:pPr>
      <w:autoSpaceDE w:val="0"/>
      <w:autoSpaceDN w:val="0"/>
      <w:adjustRightInd w:val="0"/>
    </w:pPr>
    <w:rPr>
      <w:rFonts w:ascii="Georgia" w:hAnsi="Georgia" w:cs="Georgia"/>
      <w:color w:val="000000"/>
      <w:sz w:val="24"/>
      <w:szCs w:val="24"/>
    </w:rPr>
  </w:style>
  <w:style w:type="character" w:customStyle="1" w:styleId="A1">
    <w:name w:val="A1"/>
    <w:uiPriority w:val="99"/>
    <w:rsid w:val="00992B93"/>
    <w:rPr>
      <w:rFonts w:cs="Georgia"/>
      <w:color w:val="000000"/>
      <w:sz w:val="22"/>
      <w:szCs w:val="22"/>
    </w:rPr>
  </w:style>
  <w:style w:type="paragraph" w:styleId="Sidhuvud">
    <w:name w:val="header"/>
    <w:basedOn w:val="Normal"/>
    <w:link w:val="SidhuvudChar"/>
    <w:uiPriority w:val="99"/>
    <w:semiHidden/>
    <w:unhideWhenUsed/>
    <w:rsid w:val="00EC4A5C"/>
    <w:pPr>
      <w:tabs>
        <w:tab w:val="center" w:pos="4536"/>
        <w:tab w:val="right" w:pos="9072"/>
      </w:tabs>
      <w:spacing w:after="0" w:line="240" w:lineRule="auto"/>
    </w:pPr>
  </w:style>
  <w:style w:type="character" w:customStyle="1" w:styleId="SidhuvudChar">
    <w:name w:val="Sidhuvud Char"/>
    <w:basedOn w:val="Standardstycketeckensnitt"/>
    <w:link w:val="Sidhuvud"/>
    <w:uiPriority w:val="99"/>
    <w:semiHidden/>
    <w:rsid w:val="00EC4A5C"/>
    <w:rPr>
      <w:sz w:val="22"/>
      <w:szCs w:val="22"/>
      <w:lang w:eastAsia="en-US"/>
    </w:rPr>
  </w:style>
  <w:style w:type="paragraph" w:styleId="Sidfot">
    <w:name w:val="footer"/>
    <w:basedOn w:val="Normal"/>
    <w:link w:val="SidfotChar"/>
    <w:uiPriority w:val="99"/>
    <w:unhideWhenUsed/>
    <w:rsid w:val="00EC4A5C"/>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EC4A5C"/>
    <w:rPr>
      <w:sz w:val="22"/>
      <w:szCs w:val="22"/>
      <w:lang w:eastAsia="en-US"/>
    </w:rPr>
  </w:style>
  <w:style w:type="character" w:customStyle="1" w:styleId="A0">
    <w:name w:val="A0"/>
    <w:uiPriority w:val="99"/>
    <w:rsid w:val="00EC4A5C"/>
    <w:rPr>
      <w:rFonts w:cs="Georgia"/>
      <w:i/>
      <w:iCs/>
      <w:color w:val="000000"/>
      <w:sz w:val="20"/>
      <w:szCs w:val="20"/>
    </w:rPr>
  </w:style>
  <w:style w:type="paragraph" w:styleId="Liststycke">
    <w:name w:val="List Paragraph"/>
    <w:basedOn w:val="Normal"/>
    <w:uiPriority w:val="34"/>
    <w:qFormat/>
    <w:rsid w:val="000D42F2"/>
    <w:pPr>
      <w:spacing w:before="100" w:beforeAutospacing="1" w:after="100" w:afterAutospacing="1" w:line="240" w:lineRule="auto"/>
    </w:pPr>
    <w:rPr>
      <w:rFonts w:ascii="Times New Roman" w:hAnsi="Times New Roman"/>
      <w:sz w:val="24"/>
      <w:szCs w:val="24"/>
      <w:lang w:eastAsia="sv-SE"/>
    </w:rPr>
  </w:style>
  <w:style w:type="paragraph" w:customStyle="1" w:styleId="ingress1">
    <w:name w:val="ingress1"/>
    <w:basedOn w:val="Normal"/>
    <w:rsid w:val="00C46E04"/>
    <w:pPr>
      <w:spacing w:before="100" w:beforeAutospacing="1" w:after="100" w:afterAutospacing="1" w:line="300" w:lineRule="atLeast"/>
    </w:pPr>
    <w:rPr>
      <w:rFonts w:ascii="Georgia" w:eastAsia="Times New Roman" w:hAnsi="Georgia"/>
      <w:i/>
      <w:iCs/>
      <w:sz w:val="21"/>
      <w:szCs w:val="21"/>
      <w:lang w:eastAsia="sv-SE"/>
    </w:rPr>
  </w:style>
  <w:style w:type="character" w:styleId="Stark">
    <w:name w:val="Strong"/>
    <w:basedOn w:val="Standardstycketeckensnitt"/>
    <w:uiPriority w:val="22"/>
    <w:qFormat/>
    <w:rsid w:val="00FB721D"/>
    <w:rPr>
      <w:b/>
      <w:bCs/>
    </w:rPr>
  </w:style>
</w:styles>
</file>

<file path=word/webSettings.xml><?xml version="1.0" encoding="utf-8"?>
<w:webSettings xmlns:r="http://schemas.openxmlformats.org/officeDocument/2006/relationships" xmlns:w="http://schemas.openxmlformats.org/wordprocessingml/2006/main">
  <w:divs>
    <w:div w:id="23406556">
      <w:bodyDiv w:val="1"/>
      <w:marLeft w:val="0"/>
      <w:marRight w:val="0"/>
      <w:marTop w:val="0"/>
      <w:marBottom w:val="0"/>
      <w:divBdr>
        <w:top w:val="none" w:sz="0" w:space="0" w:color="auto"/>
        <w:left w:val="none" w:sz="0" w:space="0" w:color="auto"/>
        <w:bottom w:val="none" w:sz="0" w:space="0" w:color="auto"/>
        <w:right w:val="none" w:sz="0" w:space="0" w:color="auto"/>
      </w:divBdr>
    </w:div>
    <w:div w:id="78016855">
      <w:bodyDiv w:val="1"/>
      <w:marLeft w:val="0"/>
      <w:marRight w:val="0"/>
      <w:marTop w:val="0"/>
      <w:marBottom w:val="0"/>
      <w:divBdr>
        <w:top w:val="none" w:sz="0" w:space="0" w:color="auto"/>
        <w:left w:val="none" w:sz="0" w:space="0" w:color="auto"/>
        <w:bottom w:val="none" w:sz="0" w:space="0" w:color="auto"/>
        <w:right w:val="none" w:sz="0" w:space="0" w:color="auto"/>
      </w:divBdr>
    </w:div>
    <w:div w:id="120343499">
      <w:bodyDiv w:val="1"/>
      <w:marLeft w:val="0"/>
      <w:marRight w:val="0"/>
      <w:marTop w:val="0"/>
      <w:marBottom w:val="0"/>
      <w:divBdr>
        <w:top w:val="none" w:sz="0" w:space="0" w:color="auto"/>
        <w:left w:val="none" w:sz="0" w:space="0" w:color="auto"/>
        <w:bottom w:val="none" w:sz="0" w:space="0" w:color="auto"/>
        <w:right w:val="none" w:sz="0" w:space="0" w:color="auto"/>
      </w:divBdr>
    </w:div>
    <w:div w:id="164906456">
      <w:bodyDiv w:val="1"/>
      <w:marLeft w:val="0"/>
      <w:marRight w:val="0"/>
      <w:marTop w:val="0"/>
      <w:marBottom w:val="0"/>
      <w:divBdr>
        <w:top w:val="none" w:sz="0" w:space="0" w:color="auto"/>
        <w:left w:val="none" w:sz="0" w:space="0" w:color="auto"/>
        <w:bottom w:val="none" w:sz="0" w:space="0" w:color="auto"/>
        <w:right w:val="none" w:sz="0" w:space="0" w:color="auto"/>
      </w:divBdr>
      <w:divsChild>
        <w:div w:id="1861158956">
          <w:marLeft w:val="0"/>
          <w:marRight w:val="0"/>
          <w:marTop w:val="0"/>
          <w:marBottom w:val="0"/>
          <w:divBdr>
            <w:top w:val="none" w:sz="0" w:space="0" w:color="auto"/>
            <w:left w:val="none" w:sz="0" w:space="0" w:color="auto"/>
            <w:bottom w:val="none" w:sz="0" w:space="0" w:color="auto"/>
            <w:right w:val="none" w:sz="0" w:space="0" w:color="auto"/>
          </w:divBdr>
          <w:divsChild>
            <w:div w:id="554244070">
              <w:marLeft w:val="0"/>
              <w:marRight w:val="0"/>
              <w:marTop w:val="0"/>
              <w:marBottom w:val="0"/>
              <w:divBdr>
                <w:top w:val="none" w:sz="0" w:space="0" w:color="auto"/>
                <w:left w:val="none" w:sz="0" w:space="0" w:color="auto"/>
                <w:bottom w:val="none" w:sz="0" w:space="0" w:color="auto"/>
                <w:right w:val="none" w:sz="0" w:space="0" w:color="auto"/>
              </w:divBdr>
              <w:divsChild>
                <w:div w:id="1195070277">
                  <w:marLeft w:val="0"/>
                  <w:marRight w:val="0"/>
                  <w:marTop w:val="0"/>
                  <w:marBottom w:val="0"/>
                  <w:divBdr>
                    <w:top w:val="none" w:sz="0" w:space="0" w:color="auto"/>
                    <w:left w:val="none" w:sz="0" w:space="0" w:color="auto"/>
                    <w:bottom w:val="none" w:sz="0" w:space="0" w:color="auto"/>
                    <w:right w:val="none" w:sz="0" w:space="0" w:color="auto"/>
                  </w:divBdr>
                  <w:divsChild>
                    <w:div w:id="1495799231">
                      <w:marLeft w:val="0"/>
                      <w:marRight w:val="0"/>
                      <w:marTop w:val="0"/>
                      <w:marBottom w:val="0"/>
                      <w:divBdr>
                        <w:top w:val="none" w:sz="0" w:space="0" w:color="auto"/>
                        <w:left w:val="none" w:sz="0" w:space="0" w:color="auto"/>
                        <w:bottom w:val="none" w:sz="0" w:space="0" w:color="auto"/>
                        <w:right w:val="none" w:sz="0" w:space="0" w:color="auto"/>
                      </w:divBdr>
                      <w:divsChild>
                        <w:div w:id="398282823">
                          <w:marLeft w:val="0"/>
                          <w:marRight w:val="0"/>
                          <w:marTop w:val="0"/>
                          <w:marBottom w:val="0"/>
                          <w:divBdr>
                            <w:top w:val="none" w:sz="0" w:space="0" w:color="auto"/>
                            <w:left w:val="none" w:sz="0" w:space="0" w:color="auto"/>
                            <w:bottom w:val="none" w:sz="0" w:space="0" w:color="auto"/>
                            <w:right w:val="none" w:sz="0" w:space="0" w:color="auto"/>
                          </w:divBdr>
                          <w:divsChild>
                            <w:div w:id="507064107">
                              <w:marLeft w:val="0"/>
                              <w:marRight w:val="0"/>
                              <w:marTop w:val="0"/>
                              <w:marBottom w:val="0"/>
                              <w:divBdr>
                                <w:top w:val="none" w:sz="0" w:space="0" w:color="auto"/>
                                <w:left w:val="none" w:sz="0" w:space="0" w:color="auto"/>
                                <w:bottom w:val="none" w:sz="0" w:space="0" w:color="auto"/>
                                <w:right w:val="none" w:sz="0" w:space="0" w:color="auto"/>
                              </w:divBdr>
                              <w:divsChild>
                                <w:div w:id="2034109785">
                                  <w:marLeft w:val="0"/>
                                  <w:marRight w:val="0"/>
                                  <w:marTop w:val="0"/>
                                  <w:marBottom w:val="0"/>
                                  <w:divBdr>
                                    <w:top w:val="none" w:sz="0" w:space="0" w:color="auto"/>
                                    <w:left w:val="none" w:sz="0" w:space="0" w:color="auto"/>
                                    <w:bottom w:val="none" w:sz="0" w:space="0" w:color="auto"/>
                                    <w:right w:val="none" w:sz="0" w:space="0" w:color="auto"/>
                                  </w:divBdr>
                                  <w:divsChild>
                                    <w:div w:id="40793866">
                                      <w:marLeft w:val="0"/>
                                      <w:marRight w:val="0"/>
                                      <w:marTop w:val="0"/>
                                      <w:marBottom w:val="0"/>
                                      <w:divBdr>
                                        <w:top w:val="none" w:sz="0" w:space="0" w:color="auto"/>
                                        <w:left w:val="none" w:sz="0" w:space="0" w:color="auto"/>
                                        <w:bottom w:val="none" w:sz="0" w:space="0" w:color="auto"/>
                                        <w:right w:val="none" w:sz="0" w:space="0" w:color="auto"/>
                                      </w:divBdr>
                                      <w:divsChild>
                                        <w:div w:id="1669674131">
                                          <w:marLeft w:val="0"/>
                                          <w:marRight w:val="0"/>
                                          <w:marTop w:val="75"/>
                                          <w:marBottom w:val="300"/>
                                          <w:divBdr>
                                            <w:top w:val="none" w:sz="0" w:space="0" w:color="auto"/>
                                            <w:left w:val="none" w:sz="0" w:space="0" w:color="auto"/>
                                            <w:bottom w:val="none" w:sz="0" w:space="0" w:color="auto"/>
                                            <w:right w:val="none" w:sz="0" w:space="0" w:color="auto"/>
                                          </w:divBdr>
                                          <w:divsChild>
                                            <w:div w:id="493762933">
                                              <w:marLeft w:val="0"/>
                                              <w:marRight w:val="0"/>
                                              <w:marTop w:val="0"/>
                                              <w:marBottom w:val="0"/>
                                              <w:divBdr>
                                                <w:top w:val="none" w:sz="0" w:space="0" w:color="auto"/>
                                                <w:left w:val="none" w:sz="0" w:space="0" w:color="auto"/>
                                                <w:bottom w:val="none" w:sz="0" w:space="0" w:color="auto"/>
                                                <w:right w:val="none" w:sz="0" w:space="0" w:color="auto"/>
                                              </w:divBdr>
                                              <w:divsChild>
                                                <w:div w:id="783502002">
                                                  <w:marLeft w:val="0"/>
                                                  <w:marRight w:val="0"/>
                                                  <w:marTop w:val="0"/>
                                                  <w:marBottom w:val="0"/>
                                                  <w:divBdr>
                                                    <w:top w:val="none" w:sz="0" w:space="0" w:color="auto"/>
                                                    <w:left w:val="none" w:sz="0" w:space="0" w:color="auto"/>
                                                    <w:bottom w:val="none" w:sz="0" w:space="0" w:color="auto"/>
                                                    <w:right w:val="none" w:sz="0" w:space="0" w:color="auto"/>
                                                  </w:divBdr>
                                                  <w:divsChild>
                                                    <w:div w:id="661855315">
                                                      <w:marLeft w:val="0"/>
                                                      <w:marRight w:val="0"/>
                                                      <w:marTop w:val="0"/>
                                                      <w:marBottom w:val="0"/>
                                                      <w:divBdr>
                                                        <w:top w:val="none" w:sz="0" w:space="0" w:color="auto"/>
                                                        <w:left w:val="none" w:sz="0" w:space="0" w:color="auto"/>
                                                        <w:bottom w:val="none" w:sz="0" w:space="0" w:color="auto"/>
                                                        <w:right w:val="none" w:sz="0" w:space="0" w:color="auto"/>
                                                      </w:divBdr>
                                                      <w:divsChild>
                                                        <w:div w:id="15935929">
                                                          <w:marLeft w:val="0"/>
                                                          <w:marRight w:val="0"/>
                                                          <w:marTop w:val="0"/>
                                                          <w:marBottom w:val="0"/>
                                                          <w:divBdr>
                                                            <w:top w:val="none" w:sz="0" w:space="0" w:color="auto"/>
                                                            <w:left w:val="none" w:sz="0" w:space="0" w:color="auto"/>
                                                            <w:bottom w:val="none" w:sz="0" w:space="0" w:color="auto"/>
                                                            <w:right w:val="none" w:sz="0" w:space="0" w:color="auto"/>
                                                          </w:divBdr>
                                                          <w:divsChild>
                                                            <w:div w:id="15495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8637698">
      <w:bodyDiv w:val="1"/>
      <w:marLeft w:val="0"/>
      <w:marRight w:val="0"/>
      <w:marTop w:val="0"/>
      <w:marBottom w:val="0"/>
      <w:divBdr>
        <w:top w:val="none" w:sz="0" w:space="0" w:color="auto"/>
        <w:left w:val="none" w:sz="0" w:space="0" w:color="auto"/>
        <w:bottom w:val="none" w:sz="0" w:space="0" w:color="auto"/>
        <w:right w:val="none" w:sz="0" w:space="0" w:color="auto"/>
      </w:divBdr>
    </w:div>
    <w:div w:id="261383681">
      <w:bodyDiv w:val="1"/>
      <w:marLeft w:val="0"/>
      <w:marRight w:val="0"/>
      <w:marTop w:val="0"/>
      <w:marBottom w:val="0"/>
      <w:divBdr>
        <w:top w:val="none" w:sz="0" w:space="0" w:color="auto"/>
        <w:left w:val="none" w:sz="0" w:space="0" w:color="auto"/>
        <w:bottom w:val="none" w:sz="0" w:space="0" w:color="auto"/>
        <w:right w:val="none" w:sz="0" w:space="0" w:color="auto"/>
      </w:divBdr>
    </w:div>
    <w:div w:id="296684878">
      <w:bodyDiv w:val="1"/>
      <w:marLeft w:val="0"/>
      <w:marRight w:val="0"/>
      <w:marTop w:val="0"/>
      <w:marBottom w:val="0"/>
      <w:divBdr>
        <w:top w:val="none" w:sz="0" w:space="0" w:color="auto"/>
        <w:left w:val="none" w:sz="0" w:space="0" w:color="auto"/>
        <w:bottom w:val="none" w:sz="0" w:space="0" w:color="auto"/>
        <w:right w:val="none" w:sz="0" w:space="0" w:color="auto"/>
      </w:divBdr>
    </w:div>
    <w:div w:id="297540723">
      <w:bodyDiv w:val="1"/>
      <w:marLeft w:val="0"/>
      <w:marRight w:val="0"/>
      <w:marTop w:val="0"/>
      <w:marBottom w:val="0"/>
      <w:divBdr>
        <w:top w:val="none" w:sz="0" w:space="0" w:color="auto"/>
        <w:left w:val="none" w:sz="0" w:space="0" w:color="auto"/>
        <w:bottom w:val="none" w:sz="0" w:space="0" w:color="auto"/>
        <w:right w:val="none" w:sz="0" w:space="0" w:color="auto"/>
      </w:divBdr>
      <w:divsChild>
        <w:div w:id="594360007">
          <w:marLeft w:val="0"/>
          <w:marRight w:val="0"/>
          <w:marTop w:val="0"/>
          <w:marBottom w:val="0"/>
          <w:divBdr>
            <w:top w:val="none" w:sz="0" w:space="0" w:color="auto"/>
            <w:left w:val="none" w:sz="0" w:space="0" w:color="auto"/>
            <w:bottom w:val="none" w:sz="0" w:space="0" w:color="auto"/>
            <w:right w:val="none" w:sz="0" w:space="0" w:color="auto"/>
          </w:divBdr>
          <w:divsChild>
            <w:div w:id="1749571945">
              <w:marLeft w:val="0"/>
              <w:marRight w:val="0"/>
              <w:marTop w:val="0"/>
              <w:marBottom w:val="0"/>
              <w:divBdr>
                <w:top w:val="none" w:sz="0" w:space="0" w:color="auto"/>
                <w:left w:val="none" w:sz="0" w:space="0" w:color="auto"/>
                <w:bottom w:val="none" w:sz="0" w:space="0" w:color="auto"/>
                <w:right w:val="none" w:sz="0" w:space="0" w:color="auto"/>
              </w:divBdr>
              <w:divsChild>
                <w:div w:id="1626308299">
                  <w:marLeft w:val="0"/>
                  <w:marRight w:val="0"/>
                  <w:marTop w:val="0"/>
                  <w:marBottom w:val="0"/>
                  <w:divBdr>
                    <w:top w:val="none" w:sz="0" w:space="0" w:color="auto"/>
                    <w:left w:val="none" w:sz="0" w:space="0" w:color="auto"/>
                    <w:bottom w:val="none" w:sz="0" w:space="0" w:color="auto"/>
                    <w:right w:val="none" w:sz="0" w:space="0" w:color="auto"/>
                  </w:divBdr>
                  <w:divsChild>
                    <w:div w:id="757219318">
                      <w:marLeft w:val="0"/>
                      <w:marRight w:val="0"/>
                      <w:marTop w:val="0"/>
                      <w:marBottom w:val="0"/>
                      <w:divBdr>
                        <w:top w:val="none" w:sz="0" w:space="0" w:color="auto"/>
                        <w:left w:val="none" w:sz="0" w:space="0" w:color="auto"/>
                        <w:bottom w:val="none" w:sz="0" w:space="0" w:color="auto"/>
                        <w:right w:val="none" w:sz="0" w:space="0" w:color="auto"/>
                      </w:divBdr>
                      <w:divsChild>
                        <w:div w:id="890774612">
                          <w:marLeft w:val="0"/>
                          <w:marRight w:val="0"/>
                          <w:marTop w:val="0"/>
                          <w:marBottom w:val="0"/>
                          <w:divBdr>
                            <w:top w:val="none" w:sz="0" w:space="0" w:color="auto"/>
                            <w:left w:val="none" w:sz="0" w:space="0" w:color="auto"/>
                            <w:bottom w:val="none" w:sz="0" w:space="0" w:color="auto"/>
                            <w:right w:val="none" w:sz="0" w:space="0" w:color="auto"/>
                          </w:divBdr>
                          <w:divsChild>
                            <w:div w:id="1972057403">
                              <w:marLeft w:val="0"/>
                              <w:marRight w:val="0"/>
                              <w:marTop w:val="0"/>
                              <w:marBottom w:val="0"/>
                              <w:divBdr>
                                <w:top w:val="none" w:sz="0" w:space="0" w:color="auto"/>
                                <w:left w:val="none" w:sz="0" w:space="0" w:color="auto"/>
                                <w:bottom w:val="none" w:sz="0" w:space="0" w:color="auto"/>
                                <w:right w:val="none" w:sz="0" w:space="0" w:color="auto"/>
                              </w:divBdr>
                              <w:divsChild>
                                <w:div w:id="1100831523">
                                  <w:marLeft w:val="0"/>
                                  <w:marRight w:val="-335"/>
                                  <w:marTop w:val="0"/>
                                  <w:marBottom w:val="0"/>
                                  <w:divBdr>
                                    <w:top w:val="none" w:sz="0" w:space="0" w:color="auto"/>
                                    <w:left w:val="none" w:sz="0" w:space="0" w:color="auto"/>
                                    <w:bottom w:val="none" w:sz="0" w:space="0" w:color="auto"/>
                                    <w:right w:val="none" w:sz="0" w:space="0" w:color="auto"/>
                                  </w:divBdr>
                                  <w:divsChild>
                                    <w:div w:id="1370178133">
                                      <w:marLeft w:val="0"/>
                                      <w:marRight w:val="335"/>
                                      <w:marTop w:val="0"/>
                                      <w:marBottom w:val="0"/>
                                      <w:divBdr>
                                        <w:top w:val="none" w:sz="0" w:space="0" w:color="auto"/>
                                        <w:left w:val="none" w:sz="0" w:space="0" w:color="auto"/>
                                        <w:bottom w:val="none" w:sz="0" w:space="0" w:color="auto"/>
                                        <w:right w:val="none" w:sz="0" w:space="0" w:color="auto"/>
                                      </w:divBdr>
                                      <w:divsChild>
                                        <w:div w:id="1000087529">
                                          <w:marLeft w:val="0"/>
                                          <w:marRight w:val="335"/>
                                          <w:marTop w:val="0"/>
                                          <w:marBottom w:val="0"/>
                                          <w:divBdr>
                                            <w:top w:val="single" w:sz="18" w:space="0" w:color="313131"/>
                                            <w:left w:val="single" w:sz="2" w:space="0" w:color="313131"/>
                                            <w:bottom w:val="single" w:sz="6" w:space="0" w:color="D2D2D2"/>
                                            <w:right w:val="single" w:sz="2" w:space="0" w:color="313131"/>
                                          </w:divBdr>
                                          <w:divsChild>
                                            <w:div w:id="1183784310">
                                              <w:marLeft w:val="0"/>
                                              <w:marRight w:val="0"/>
                                              <w:marTop w:val="0"/>
                                              <w:marBottom w:val="0"/>
                                              <w:divBdr>
                                                <w:top w:val="none" w:sz="0" w:space="0" w:color="auto"/>
                                                <w:left w:val="none" w:sz="0" w:space="0" w:color="auto"/>
                                                <w:bottom w:val="none" w:sz="0" w:space="0" w:color="auto"/>
                                                <w:right w:val="none" w:sz="0" w:space="0" w:color="auto"/>
                                              </w:divBdr>
                                              <w:divsChild>
                                                <w:div w:id="591007373">
                                                  <w:marLeft w:val="0"/>
                                                  <w:marRight w:val="0"/>
                                                  <w:marTop w:val="0"/>
                                                  <w:marBottom w:val="0"/>
                                                  <w:divBdr>
                                                    <w:top w:val="none" w:sz="0" w:space="0" w:color="auto"/>
                                                    <w:left w:val="none" w:sz="0" w:space="0" w:color="auto"/>
                                                    <w:bottom w:val="none" w:sz="0" w:space="0" w:color="auto"/>
                                                    <w:right w:val="none" w:sz="0" w:space="0" w:color="auto"/>
                                                  </w:divBdr>
                                                  <w:divsChild>
                                                    <w:div w:id="88383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0666">
      <w:bodyDiv w:val="1"/>
      <w:marLeft w:val="0"/>
      <w:marRight w:val="0"/>
      <w:marTop w:val="0"/>
      <w:marBottom w:val="0"/>
      <w:divBdr>
        <w:top w:val="none" w:sz="0" w:space="0" w:color="auto"/>
        <w:left w:val="none" w:sz="0" w:space="0" w:color="auto"/>
        <w:bottom w:val="none" w:sz="0" w:space="0" w:color="auto"/>
        <w:right w:val="none" w:sz="0" w:space="0" w:color="auto"/>
      </w:divBdr>
    </w:div>
    <w:div w:id="771514303">
      <w:bodyDiv w:val="1"/>
      <w:marLeft w:val="0"/>
      <w:marRight w:val="0"/>
      <w:marTop w:val="0"/>
      <w:marBottom w:val="0"/>
      <w:divBdr>
        <w:top w:val="none" w:sz="0" w:space="0" w:color="auto"/>
        <w:left w:val="none" w:sz="0" w:space="0" w:color="auto"/>
        <w:bottom w:val="none" w:sz="0" w:space="0" w:color="auto"/>
        <w:right w:val="none" w:sz="0" w:space="0" w:color="auto"/>
      </w:divBdr>
    </w:div>
    <w:div w:id="867722826">
      <w:bodyDiv w:val="1"/>
      <w:marLeft w:val="0"/>
      <w:marRight w:val="0"/>
      <w:marTop w:val="0"/>
      <w:marBottom w:val="0"/>
      <w:divBdr>
        <w:top w:val="none" w:sz="0" w:space="0" w:color="auto"/>
        <w:left w:val="none" w:sz="0" w:space="0" w:color="auto"/>
        <w:bottom w:val="none" w:sz="0" w:space="0" w:color="auto"/>
        <w:right w:val="none" w:sz="0" w:space="0" w:color="auto"/>
      </w:divBdr>
    </w:div>
    <w:div w:id="1099327926">
      <w:bodyDiv w:val="1"/>
      <w:marLeft w:val="0"/>
      <w:marRight w:val="0"/>
      <w:marTop w:val="0"/>
      <w:marBottom w:val="0"/>
      <w:divBdr>
        <w:top w:val="none" w:sz="0" w:space="0" w:color="auto"/>
        <w:left w:val="none" w:sz="0" w:space="0" w:color="auto"/>
        <w:bottom w:val="none" w:sz="0" w:space="0" w:color="auto"/>
        <w:right w:val="none" w:sz="0" w:space="0" w:color="auto"/>
      </w:divBdr>
      <w:divsChild>
        <w:div w:id="1518546682">
          <w:marLeft w:val="0"/>
          <w:marRight w:val="0"/>
          <w:marTop w:val="0"/>
          <w:marBottom w:val="0"/>
          <w:divBdr>
            <w:top w:val="none" w:sz="0" w:space="0" w:color="auto"/>
            <w:left w:val="none" w:sz="0" w:space="0" w:color="auto"/>
            <w:bottom w:val="none" w:sz="0" w:space="0" w:color="auto"/>
            <w:right w:val="none" w:sz="0" w:space="0" w:color="auto"/>
          </w:divBdr>
          <w:divsChild>
            <w:div w:id="952859395">
              <w:marLeft w:val="0"/>
              <w:marRight w:val="0"/>
              <w:marTop w:val="0"/>
              <w:marBottom w:val="0"/>
              <w:divBdr>
                <w:top w:val="none" w:sz="0" w:space="0" w:color="auto"/>
                <w:left w:val="none" w:sz="0" w:space="0" w:color="auto"/>
                <w:bottom w:val="none" w:sz="0" w:space="0" w:color="auto"/>
                <w:right w:val="none" w:sz="0" w:space="0" w:color="auto"/>
              </w:divBdr>
              <w:divsChild>
                <w:div w:id="803544061">
                  <w:marLeft w:val="-335"/>
                  <w:marRight w:val="0"/>
                  <w:marTop w:val="0"/>
                  <w:marBottom w:val="0"/>
                  <w:divBdr>
                    <w:top w:val="none" w:sz="0" w:space="0" w:color="auto"/>
                    <w:left w:val="none" w:sz="0" w:space="0" w:color="auto"/>
                    <w:bottom w:val="none" w:sz="0" w:space="0" w:color="auto"/>
                    <w:right w:val="none" w:sz="0" w:space="0" w:color="auto"/>
                  </w:divBdr>
                  <w:divsChild>
                    <w:div w:id="458915270">
                      <w:marLeft w:val="0"/>
                      <w:marRight w:val="0"/>
                      <w:marTop w:val="0"/>
                      <w:marBottom w:val="0"/>
                      <w:divBdr>
                        <w:top w:val="none" w:sz="0" w:space="0" w:color="auto"/>
                        <w:left w:val="none" w:sz="0" w:space="0" w:color="auto"/>
                        <w:bottom w:val="none" w:sz="0" w:space="0" w:color="auto"/>
                        <w:right w:val="none" w:sz="0" w:space="0" w:color="auto"/>
                      </w:divBdr>
                      <w:divsChild>
                        <w:div w:id="1918978120">
                          <w:marLeft w:val="-335"/>
                          <w:marRight w:val="0"/>
                          <w:marTop w:val="0"/>
                          <w:marBottom w:val="0"/>
                          <w:divBdr>
                            <w:top w:val="none" w:sz="0" w:space="0" w:color="auto"/>
                            <w:left w:val="none" w:sz="0" w:space="0" w:color="auto"/>
                            <w:bottom w:val="none" w:sz="0" w:space="0" w:color="auto"/>
                            <w:right w:val="none" w:sz="0" w:space="0" w:color="auto"/>
                          </w:divBdr>
                          <w:divsChild>
                            <w:div w:id="299576986">
                              <w:marLeft w:val="0"/>
                              <w:marRight w:val="0"/>
                              <w:marTop w:val="0"/>
                              <w:marBottom w:val="0"/>
                              <w:divBdr>
                                <w:top w:val="none" w:sz="0" w:space="0" w:color="auto"/>
                                <w:left w:val="none" w:sz="0" w:space="0" w:color="auto"/>
                                <w:bottom w:val="none" w:sz="0" w:space="0" w:color="auto"/>
                                <w:right w:val="none" w:sz="0" w:space="0" w:color="auto"/>
                              </w:divBdr>
                              <w:divsChild>
                                <w:div w:id="53049082">
                                  <w:marLeft w:val="0"/>
                                  <w:marRight w:val="0"/>
                                  <w:marTop w:val="0"/>
                                  <w:marBottom w:val="151"/>
                                  <w:divBdr>
                                    <w:top w:val="none" w:sz="0" w:space="0" w:color="auto"/>
                                    <w:left w:val="none" w:sz="0" w:space="0" w:color="auto"/>
                                    <w:bottom w:val="none" w:sz="0" w:space="0" w:color="auto"/>
                                    <w:right w:val="none" w:sz="0" w:space="0" w:color="auto"/>
                                  </w:divBdr>
                                  <w:divsChild>
                                    <w:div w:id="1971864694">
                                      <w:marLeft w:val="0"/>
                                      <w:marRight w:val="0"/>
                                      <w:marTop w:val="0"/>
                                      <w:marBottom w:val="0"/>
                                      <w:divBdr>
                                        <w:top w:val="single" w:sz="6" w:space="0" w:color="DDDDDD"/>
                                        <w:left w:val="single" w:sz="6" w:space="0" w:color="DDDDDD"/>
                                        <w:bottom w:val="single" w:sz="6" w:space="0" w:color="DDDDDD"/>
                                        <w:right w:val="single" w:sz="6" w:space="0" w:color="DDDDDD"/>
                                      </w:divBdr>
                                      <w:divsChild>
                                        <w:div w:id="191131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6692409">
      <w:bodyDiv w:val="1"/>
      <w:marLeft w:val="0"/>
      <w:marRight w:val="0"/>
      <w:marTop w:val="0"/>
      <w:marBottom w:val="0"/>
      <w:divBdr>
        <w:top w:val="none" w:sz="0" w:space="0" w:color="auto"/>
        <w:left w:val="none" w:sz="0" w:space="0" w:color="auto"/>
        <w:bottom w:val="none" w:sz="0" w:space="0" w:color="auto"/>
        <w:right w:val="none" w:sz="0" w:space="0" w:color="auto"/>
      </w:divBdr>
    </w:div>
    <w:div w:id="1367484317">
      <w:bodyDiv w:val="1"/>
      <w:marLeft w:val="0"/>
      <w:marRight w:val="0"/>
      <w:marTop w:val="0"/>
      <w:marBottom w:val="0"/>
      <w:divBdr>
        <w:top w:val="none" w:sz="0" w:space="0" w:color="auto"/>
        <w:left w:val="none" w:sz="0" w:space="0" w:color="auto"/>
        <w:bottom w:val="none" w:sz="0" w:space="0" w:color="auto"/>
        <w:right w:val="none" w:sz="0" w:space="0" w:color="auto"/>
      </w:divBdr>
    </w:div>
    <w:div w:id="1480419112">
      <w:bodyDiv w:val="1"/>
      <w:marLeft w:val="0"/>
      <w:marRight w:val="0"/>
      <w:marTop w:val="0"/>
      <w:marBottom w:val="0"/>
      <w:divBdr>
        <w:top w:val="none" w:sz="0" w:space="0" w:color="auto"/>
        <w:left w:val="none" w:sz="0" w:space="0" w:color="auto"/>
        <w:bottom w:val="none" w:sz="0" w:space="0" w:color="auto"/>
        <w:right w:val="none" w:sz="0" w:space="0" w:color="auto"/>
      </w:divBdr>
    </w:div>
    <w:div w:id="1682658961">
      <w:bodyDiv w:val="1"/>
      <w:marLeft w:val="0"/>
      <w:marRight w:val="0"/>
      <w:marTop w:val="0"/>
      <w:marBottom w:val="0"/>
      <w:divBdr>
        <w:top w:val="none" w:sz="0" w:space="0" w:color="auto"/>
        <w:left w:val="none" w:sz="0" w:space="0" w:color="auto"/>
        <w:bottom w:val="none" w:sz="0" w:space="0" w:color="auto"/>
        <w:right w:val="none" w:sz="0" w:space="0" w:color="auto"/>
      </w:divBdr>
    </w:div>
    <w:div w:id="2026057504">
      <w:bodyDiv w:val="1"/>
      <w:marLeft w:val="0"/>
      <w:marRight w:val="0"/>
      <w:marTop w:val="0"/>
      <w:marBottom w:val="0"/>
      <w:divBdr>
        <w:top w:val="none" w:sz="0" w:space="0" w:color="auto"/>
        <w:left w:val="none" w:sz="0" w:space="0" w:color="auto"/>
        <w:bottom w:val="none" w:sz="0" w:space="0" w:color="auto"/>
        <w:right w:val="none" w:sz="0" w:space="0" w:color="auto"/>
      </w:divBdr>
    </w:div>
    <w:div w:id="2142265985">
      <w:bodyDiv w:val="1"/>
      <w:marLeft w:val="0"/>
      <w:marRight w:val="0"/>
      <w:marTop w:val="0"/>
      <w:marBottom w:val="0"/>
      <w:divBdr>
        <w:top w:val="none" w:sz="0" w:space="0" w:color="auto"/>
        <w:left w:val="none" w:sz="0" w:space="0" w:color="auto"/>
        <w:bottom w:val="none" w:sz="0" w:space="0" w:color="auto"/>
        <w:right w:val="none" w:sz="0" w:space="0" w:color="auto"/>
      </w:divBdr>
      <w:divsChild>
        <w:div w:id="413479656">
          <w:marLeft w:val="0"/>
          <w:marRight w:val="0"/>
          <w:marTop w:val="0"/>
          <w:marBottom w:val="0"/>
          <w:divBdr>
            <w:top w:val="none" w:sz="0" w:space="0" w:color="auto"/>
            <w:left w:val="none" w:sz="0" w:space="0" w:color="auto"/>
            <w:bottom w:val="none" w:sz="0" w:space="0" w:color="auto"/>
            <w:right w:val="none" w:sz="0" w:space="0" w:color="auto"/>
          </w:divBdr>
          <w:divsChild>
            <w:div w:id="797723884">
              <w:marLeft w:val="0"/>
              <w:marRight w:val="0"/>
              <w:marTop w:val="0"/>
              <w:marBottom w:val="0"/>
              <w:divBdr>
                <w:top w:val="none" w:sz="0" w:space="0" w:color="auto"/>
                <w:left w:val="none" w:sz="0" w:space="0" w:color="auto"/>
                <w:bottom w:val="none" w:sz="0" w:space="0" w:color="auto"/>
                <w:right w:val="none" w:sz="0" w:space="0" w:color="auto"/>
              </w:divBdr>
              <w:divsChild>
                <w:div w:id="581991717">
                  <w:marLeft w:val="0"/>
                  <w:marRight w:val="0"/>
                  <w:marTop w:val="0"/>
                  <w:marBottom w:val="0"/>
                  <w:divBdr>
                    <w:top w:val="none" w:sz="0" w:space="0" w:color="auto"/>
                    <w:left w:val="none" w:sz="0" w:space="0" w:color="auto"/>
                    <w:bottom w:val="none" w:sz="0" w:space="0" w:color="auto"/>
                    <w:right w:val="none" w:sz="0" w:space="0" w:color="auto"/>
                  </w:divBdr>
                  <w:divsChild>
                    <w:div w:id="892082082">
                      <w:marLeft w:val="0"/>
                      <w:marRight w:val="0"/>
                      <w:marTop w:val="0"/>
                      <w:marBottom w:val="0"/>
                      <w:divBdr>
                        <w:top w:val="none" w:sz="0" w:space="0" w:color="auto"/>
                        <w:left w:val="none" w:sz="0" w:space="0" w:color="auto"/>
                        <w:bottom w:val="none" w:sz="0" w:space="0" w:color="auto"/>
                        <w:right w:val="none" w:sz="0" w:space="0" w:color="auto"/>
                      </w:divBdr>
                      <w:divsChild>
                        <w:div w:id="2069066771">
                          <w:marLeft w:val="0"/>
                          <w:marRight w:val="0"/>
                          <w:marTop w:val="0"/>
                          <w:marBottom w:val="0"/>
                          <w:divBdr>
                            <w:top w:val="none" w:sz="0" w:space="0" w:color="auto"/>
                            <w:left w:val="none" w:sz="0" w:space="0" w:color="auto"/>
                            <w:bottom w:val="none" w:sz="0" w:space="0" w:color="auto"/>
                            <w:right w:val="none" w:sz="0" w:space="0" w:color="auto"/>
                          </w:divBdr>
                          <w:divsChild>
                            <w:div w:id="1787774951">
                              <w:marLeft w:val="0"/>
                              <w:marRight w:val="0"/>
                              <w:marTop w:val="0"/>
                              <w:marBottom w:val="0"/>
                              <w:divBdr>
                                <w:top w:val="none" w:sz="0" w:space="0" w:color="auto"/>
                                <w:left w:val="none" w:sz="0" w:space="0" w:color="auto"/>
                                <w:bottom w:val="none" w:sz="0" w:space="0" w:color="auto"/>
                                <w:right w:val="none" w:sz="0" w:space="0" w:color="auto"/>
                              </w:divBdr>
                              <w:divsChild>
                                <w:div w:id="1919708454">
                                  <w:marLeft w:val="0"/>
                                  <w:marRight w:val="-335"/>
                                  <w:marTop w:val="0"/>
                                  <w:marBottom w:val="0"/>
                                  <w:divBdr>
                                    <w:top w:val="none" w:sz="0" w:space="0" w:color="auto"/>
                                    <w:left w:val="none" w:sz="0" w:space="0" w:color="auto"/>
                                    <w:bottom w:val="none" w:sz="0" w:space="0" w:color="auto"/>
                                    <w:right w:val="none" w:sz="0" w:space="0" w:color="auto"/>
                                  </w:divBdr>
                                  <w:divsChild>
                                    <w:div w:id="593131868">
                                      <w:marLeft w:val="0"/>
                                      <w:marRight w:val="335"/>
                                      <w:marTop w:val="0"/>
                                      <w:marBottom w:val="0"/>
                                      <w:divBdr>
                                        <w:top w:val="none" w:sz="0" w:space="0" w:color="auto"/>
                                        <w:left w:val="none" w:sz="0" w:space="0" w:color="auto"/>
                                        <w:bottom w:val="none" w:sz="0" w:space="0" w:color="auto"/>
                                        <w:right w:val="none" w:sz="0" w:space="0" w:color="auto"/>
                                      </w:divBdr>
                                      <w:divsChild>
                                        <w:div w:id="2110927556">
                                          <w:marLeft w:val="0"/>
                                          <w:marRight w:val="335"/>
                                          <w:marTop w:val="0"/>
                                          <w:marBottom w:val="0"/>
                                          <w:divBdr>
                                            <w:top w:val="single" w:sz="18" w:space="0" w:color="313131"/>
                                            <w:left w:val="single" w:sz="2" w:space="0" w:color="313131"/>
                                            <w:bottom w:val="single" w:sz="6" w:space="0" w:color="D2D2D2"/>
                                            <w:right w:val="single" w:sz="2" w:space="0" w:color="313131"/>
                                          </w:divBdr>
                                          <w:divsChild>
                                            <w:div w:id="1719164671">
                                              <w:marLeft w:val="0"/>
                                              <w:marRight w:val="0"/>
                                              <w:marTop w:val="0"/>
                                              <w:marBottom w:val="0"/>
                                              <w:divBdr>
                                                <w:top w:val="none" w:sz="0" w:space="0" w:color="auto"/>
                                                <w:left w:val="none" w:sz="0" w:space="0" w:color="auto"/>
                                                <w:bottom w:val="none" w:sz="0" w:space="0" w:color="auto"/>
                                                <w:right w:val="none" w:sz="0" w:space="0" w:color="auto"/>
                                              </w:divBdr>
                                              <w:divsChild>
                                                <w:div w:id="1511408080">
                                                  <w:marLeft w:val="0"/>
                                                  <w:marRight w:val="0"/>
                                                  <w:marTop w:val="0"/>
                                                  <w:marBottom w:val="0"/>
                                                  <w:divBdr>
                                                    <w:top w:val="none" w:sz="0" w:space="0" w:color="auto"/>
                                                    <w:left w:val="none" w:sz="0" w:space="0" w:color="auto"/>
                                                    <w:bottom w:val="none" w:sz="0" w:space="0" w:color="auto"/>
                                                    <w:right w:val="none" w:sz="0" w:space="0" w:color="auto"/>
                                                  </w:divBdr>
                                                  <w:divsChild>
                                                    <w:div w:id="49349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CA063E-DD6D-47D1-A5EE-19554F1C2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230</Words>
  <Characters>1320</Characters>
  <Application>Microsoft Office Word</Application>
  <DocSecurity>0</DocSecurity>
  <Lines>27</Lines>
  <Paragraphs>9</Paragraphs>
  <ScaleCrop>false</ScaleCrop>
  <HeadingPairs>
    <vt:vector size="2" baseType="variant">
      <vt:variant>
        <vt:lpstr>Rubrik</vt:lpstr>
      </vt:variant>
      <vt:variant>
        <vt:i4>1</vt:i4>
      </vt:variant>
    </vt:vector>
  </HeadingPairs>
  <TitlesOfParts>
    <vt:vector size="1" baseType="lpstr">
      <vt:lpstr/>
    </vt:vector>
  </TitlesOfParts>
  <Company>KF Shared Services</Company>
  <LinksUpToDate>false</LinksUpToDate>
  <CharactersWithSpaces>1541</CharactersWithSpaces>
  <SharedDoc>false</SharedDoc>
  <HLinks>
    <vt:vector size="6" baseType="variant">
      <vt:variant>
        <vt:i4>8061090</vt:i4>
      </vt:variant>
      <vt:variant>
        <vt:i4>0</vt:i4>
      </vt:variant>
      <vt:variant>
        <vt:i4>0</vt:i4>
      </vt:variant>
      <vt:variant>
        <vt:i4>5</vt:i4>
      </vt:variant>
      <vt:variant>
        <vt:lpwstr>http://www.läsracet.se/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Kerstin Lager</dc:creator>
  <cp:keywords/>
  <dc:description/>
  <cp:lastModifiedBy>PANLOSA</cp:lastModifiedBy>
  <cp:revision>5</cp:revision>
  <dcterms:created xsi:type="dcterms:W3CDTF">2014-10-21T06:08:00Z</dcterms:created>
  <dcterms:modified xsi:type="dcterms:W3CDTF">2014-10-21T06:13:00Z</dcterms:modified>
</cp:coreProperties>
</file>