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A703C" w14:textId="11F59C27" w:rsidR="00954109" w:rsidRDefault="00AC009C">
      <w:pPr>
        <w:pStyle w:val="Text"/>
        <w:rPr>
          <w:b/>
          <w:bCs/>
          <w:sz w:val="32"/>
          <w:szCs w:val="32"/>
        </w:rPr>
      </w:pPr>
      <w:r>
        <w:rPr>
          <w:b/>
          <w:bCs/>
          <w:sz w:val="32"/>
          <w:szCs w:val="32"/>
        </w:rPr>
        <w:t xml:space="preserve">CHE-Ranking </w:t>
      </w:r>
      <w:r w:rsidR="00954109">
        <w:rPr>
          <w:b/>
          <w:bCs/>
          <w:sz w:val="32"/>
          <w:szCs w:val="32"/>
        </w:rPr>
        <w:t>2023/2024 mit neuen Ergebnissen zum M</w:t>
      </w:r>
      <w:r w:rsidR="00D57EC1">
        <w:rPr>
          <w:b/>
          <w:bCs/>
          <w:sz w:val="32"/>
          <w:szCs w:val="32"/>
        </w:rPr>
        <w:t>aster-S</w:t>
      </w:r>
      <w:r w:rsidR="00954109">
        <w:rPr>
          <w:b/>
          <w:bCs/>
          <w:sz w:val="32"/>
          <w:szCs w:val="32"/>
        </w:rPr>
        <w:t xml:space="preserve">tudium – TH Wildau schneidet in Brandenburg im </w:t>
      </w:r>
      <w:r w:rsidR="000F22EC">
        <w:rPr>
          <w:b/>
          <w:bCs/>
          <w:sz w:val="32"/>
          <w:szCs w:val="32"/>
        </w:rPr>
        <w:t xml:space="preserve">Bereich </w:t>
      </w:r>
      <w:r w:rsidR="00954109">
        <w:rPr>
          <w:b/>
          <w:bCs/>
          <w:sz w:val="32"/>
          <w:szCs w:val="32"/>
        </w:rPr>
        <w:t>BWL besonders gut ab</w:t>
      </w:r>
    </w:p>
    <w:p w14:paraId="4B98C122" w14:textId="0AF66B0A" w:rsidR="006207B3" w:rsidRPr="00954109" w:rsidRDefault="00954109">
      <w:pPr>
        <w:pStyle w:val="Text"/>
        <w:rPr>
          <w:rFonts w:ascii="Lucida Sans Unicode" w:eastAsia="Lucida Sans Unicode" w:hAnsi="Lucida Sans Unicode" w:cs="Lucida Sans Unicode"/>
          <w:bCs/>
          <w:i/>
          <w:sz w:val="20"/>
          <w:szCs w:val="20"/>
        </w:rPr>
      </w:pPr>
      <w:r w:rsidRPr="00954109">
        <w:rPr>
          <w:rFonts w:ascii="Lucida Sans Unicode" w:eastAsia="Lucida Sans Unicode" w:hAnsi="Lucida Sans Unicode" w:cs="Lucida Sans Unicode"/>
          <w:bCs/>
          <w:i/>
          <w:noProof/>
          <w:sz w:val="20"/>
          <w:szCs w:val="20"/>
        </w:rPr>
        <w:drawing>
          <wp:inline distT="0" distB="0" distL="0" distR="0" wp14:anchorId="5F1E1CFC" wp14:editId="7FC0CF66">
            <wp:extent cx="5756910" cy="3835336"/>
            <wp:effectExtent l="0" t="0" r="0" b="0"/>
            <wp:docPr id="2" name="Grafik 2" descr="O:\Hochschulkommunikation\6_Mediendatenbank\1_Imagebilder\Image Shooting_06_2023\Audimax\Campus-Images-FOX_230620_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6_Mediendatenbank\1_Imagebilder\Image Shooting_06_2023\Audimax\Campus-Images-FOX_230620_2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6910" cy="3835336"/>
                    </a:xfrm>
                    <a:prstGeom prst="rect">
                      <a:avLst/>
                    </a:prstGeom>
                    <a:noFill/>
                    <a:ln>
                      <a:noFill/>
                    </a:ln>
                  </pic:spPr>
                </pic:pic>
              </a:graphicData>
            </a:graphic>
          </wp:inline>
        </w:drawing>
      </w:r>
    </w:p>
    <w:p w14:paraId="7FBF1E83" w14:textId="3D1320E7" w:rsidR="00C74AB7" w:rsidRPr="00D45338" w:rsidRDefault="00D86FC9">
      <w:pPr>
        <w:pStyle w:val="Text"/>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 xml:space="preserve">Bildunterschrift: </w:t>
      </w:r>
      <w:r w:rsidR="00954109" w:rsidRPr="00D45338">
        <w:rPr>
          <w:rFonts w:ascii="Lucida Sans Unicode" w:hAnsi="Lucida Sans Unicode" w:cs="Lucida Sans Unicode"/>
          <w:sz w:val="20"/>
          <w:szCs w:val="20"/>
        </w:rPr>
        <w:t>CHE-Ranking 2023/2024 für Master</w:t>
      </w:r>
      <w:r w:rsidR="00D57EC1" w:rsidRPr="00D45338">
        <w:rPr>
          <w:rFonts w:ascii="Lucida Sans Unicode" w:hAnsi="Lucida Sans Unicode" w:cs="Lucida Sans Unicode"/>
          <w:sz w:val="20"/>
          <w:szCs w:val="20"/>
        </w:rPr>
        <w:t>-S</w:t>
      </w:r>
      <w:r w:rsidR="00954109" w:rsidRPr="00D45338">
        <w:rPr>
          <w:rFonts w:ascii="Lucida Sans Unicode" w:hAnsi="Lucida Sans Unicode" w:cs="Lucida Sans Unicode"/>
          <w:sz w:val="20"/>
          <w:szCs w:val="20"/>
        </w:rPr>
        <w:t>tudiengänge: In Brandenburg schneidet aus Sicht der Studierenden die Technische Hochschule W</w:t>
      </w:r>
      <w:r w:rsidR="000F22EC" w:rsidRPr="00D45338">
        <w:rPr>
          <w:rFonts w:ascii="Lucida Sans Unicode" w:hAnsi="Lucida Sans Unicode" w:cs="Lucida Sans Unicode"/>
          <w:sz w:val="20"/>
          <w:szCs w:val="20"/>
        </w:rPr>
        <w:t xml:space="preserve">ildau im Bereich </w:t>
      </w:r>
      <w:r w:rsidR="00954109" w:rsidRPr="00D45338">
        <w:rPr>
          <w:rFonts w:ascii="Lucida Sans Unicode" w:hAnsi="Lucida Sans Unicode" w:cs="Lucida Sans Unicode"/>
          <w:sz w:val="20"/>
          <w:szCs w:val="20"/>
        </w:rPr>
        <w:t>BWL besonders gut ab.</w:t>
      </w:r>
    </w:p>
    <w:p w14:paraId="16B7BA23" w14:textId="77777777" w:rsidR="00954109" w:rsidRDefault="00D86FC9">
      <w:pPr>
        <w:pStyle w:val="Text"/>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Bild:</w:t>
      </w:r>
      <w:r w:rsidR="005C7F2D">
        <w:rPr>
          <w:rFonts w:ascii="Lucida Sans Unicode" w:eastAsia="Lucida Sans Unicode" w:hAnsi="Lucida Sans Unicode" w:cs="Lucida Sans Unicode"/>
          <w:sz w:val="20"/>
          <w:szCs w:val="20"/>
        </w:rPr>
        <w:t xml:space="preserve"> </w:t>
      </w:r>
      <w:r w:rsidR="00954109">
        <w:rPr>
          <w:rFonts w:ascii="Lucida Sans Unicode" w:eastAsia="Lucida Sans Unicode" w:hAnsi="Lucida Sans Unicode" w:cs="Lucida Sans Unicode"/>
          <w:sz w:val="20"/>
          <w:szCs w:val="20"/>
        </w:rPr>
        <w:t xml:space="preserve">Uwe </w:t>
      </w:r>
      <w:proofErr w:type="spellStart"/>
      <w:r w:rsidR="00954109">
        <w:rPr>
          <w:rFonts w:ascii="Lucida Sans Unicode" w:eastAsia="Lucida Sans Unicode" w:hAnsi="Lucida Sans Unicode" w:cs="Lucida Sans Unicode"/>
          <w:sz w:val="20"/>
          <w:szCs w:val="20"/>
        </w:rPr>
        <w:t>Völkner</w:t>
      </w:r>
      <w:proofErr w:type="spellEnd"/>
      <w:r w:rsidR="00954109">
        <w:rPr>
          <w:rFonts w:ascii="Lucida Sans Unicode" w:eastAsia="Lucida Sans Unicode" w:hAnsi="Lucida Sans Unicode" w:cs="Lucida Sans Unicode"/>
          <w:sz w:val="20"/>
          <w:szCs w:val="20"/>
        </w:rPr>
        <w:t xml:space="preserve"> </w:t>
      </w:r>
    </w:p>
    <w:p w14:paraId="13EFC1A4" w14:textId="0D3072FB" w:rsidR="00C74AB7" w:rsidRDefault="00D86FC9">
      <w:pPr>
        <w:pStyle w:val="Text"/>
        <w:rPr>
          <w:rFonts w:ascii="Lucida Sans Unicode" w:eastAsia="Lucida Sans Unicode" w:hAnsi="Lucida Sans Unicode" w:cs="Lucida Sans Unicode"/>
          <w:sz w:val="20"/>
          <w:szCs w:val="20"/>
        </w:rPr>
      </w:pPr>
      <w:r>
        <w:rPr>
          <w:rFonts w:ascii="Lucida Sans Unicode" w:eastAsia="Lucida Sans Unicode" w:hAnsi="Lucida Sans Unicode" w:cs="Lucida Sans Unicode"/>
          <w:b/>
          <w:bCs/>
          <w:sz w:val="20"/>
          <w:szCs w:val="20"/>
        </w:rPr>
        <w:t>Subheadline:</w:t>
      </w:r>
      <w:r>
        <w:rPr>
          <w:rFonts w:ascii="Lucida Sans Unicode" w:eastAsia="Lucida Sans Unicode" w:hAnsi="Lucida Sans Unicode" w:cs="Lucida Sans Unicode"/>
          <w:sz w:val="20"/>
          <w:szCs w:val="20"/>
        </w:rPr>
        <w:t xml:space="preserve"> </w:t>
      </w:r>
      <w:r w:rsidR="00AC009C">
        <w:rPr>
          <w:rFonts w:ascii="Lucida Sans Unicode" w:eastAsia="Lucida Sans Unicode" w:hAnsi="Lucida Sans Unicode" w:cs="Lucida Sans Unicode"/>
          <w:sz w:val="20"/>
          <w:szCs w:val="20"/>
        </w:rPr>
        <w:t xml:space="preserve">CHE Ranking </w:t>
      </w:r>
    </w:p>
    <w:p w14:paraId="6FE46194" w14:textId="77777777" w:rsidR="00C74AB7" w:rsidRDefault="00D86FC9">
      <w:pPr>
        <w:pStyle w:val="Text"/>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t xml:space="preserve">Teaser: </w:t>
      </w:r>
    </w:p>
    <w:p w14:paraId="27806307" w14:textId="4C450E48" w:rsidR="0093630F" w:rsidRPr="00DE694E" w:rsidRDefault="00954109">
      <w:pPr>
        <w:pStyle w:val="Text"/>
        <w:rPr>
          <w:rFonts w:ascii="Lucida Sans Unicode" w:eastAsia="Lucida Sans Unicode" w:hAnsi="Lucida Sans Unicode" w:cs="Lucida Sans Unicode"/>
          <w:b/>
          <w:bCs/>
          <w:sz w:val="20"/>
          <w:szCs w:val="20"/>
        </w:rPr>
      </w:pPr>
      <w:r w:rsidRPr="00954109">
        <w:rPr>
          <w:rFonts w:ascii="Lucida Sans Unicode" w:eastAsia="Lucida Sans Unicode" w:hAnsi="Lucida Sans Unicode" w:cs="Lucida Sans Unicode"/>
          <w:b/>
          <w:bCs/>
          <w:sz w:val="20"/>
          <w:szCs w:val="20"/>
        </w:rPr>
        <w:t>Das neue Masterranking des Centrum</w:t>
      </w:r>
      <w:r>
        <w:rPr>
          <w:rFonts w:ascii="Lucida Sans Unicode" w:eastAsia="Lucida Sans Unicode" w:hAnsi="Lucida Sans Unicode" w:cs="Lucida Sans Unicode"/>
          <w:b/>
          <w:bCs/>
          <w:sz w:val="20"/>
          <w:szCs w:val="20"/>
        </w:rPr>
        <w:t>s</w:t>
      </w:r>
      <w:r w:rsidRPr="00954109">
        <w:rPr>
          <w:rFonts w:ascii="Lucida Sans Unicode" w:eastAsia="Lucida Sans Unicode" w:hAnsi="Lucida Sans Unicode" w:cs="Lucida Sans Unicode"/>
          <w:b/>
          <w:bCs/>
          <w:sz w:val="20"/>
          <w:szCs w:val="20"/>
        </w:rPr>
        <w:t xml:space="preserve"> für Hochschulentwicklung (CHE) </w:t>
      </w:r>
      <w:r w:rsidR="000F22EC">
        <w:rPr>
          <w:rFonts w:ascii="Lucida Sans Unicode" w:eastAsia="Lucida Sans Unicode" w:hAnsi="Lucida Sans Unicode" w:cs="Lucida Sans Unicode"/>
          <w:b/>
          <w:bCs/>
          <w:sz w:val="20"/>
          <w:szCs w:val="20"/>
        </w:rPr>
        <w:t xml:space="preserve">wurde aktuell auf ZEIT ONLINE veröffentlicht. </w:t>
      </w:r>
      <w:r w:rsidR="0093630F" w:rsidRPr="0093630F">
        <w:rPr>
          <w:rFonts w:ascii="Lucida Sans Unicode" w:eastAsia="Lucida Sans Unicode" w:hAnsi="Lucida Sans Unicode" w:cs="Lucida Sans Unicode"/>
          <w:b/>
          <w:bCs/>
          <w:sz w:val="20"/>
          <w:szCs w:val="20"/>
        </w:rPr>
        <w:t xml:space="preserve">Studierende bewerten für das Ranking regelmäßig ihre Studienbedingungen. </w:t>
      </w:r>
      <w:r w:rsidR="000F22EC" w:rsidRPr="000F22EC">
        <w:rPr>
          <w:rFonts w:ascii="Lucida Sans Unicode" w:eastAsia="Lucida Sans Unicode" w:hAnsi="Lucida Sans Unicode" w:cs="Lucida Sans Unicode"/>
          <w:b/>
          <w:bCs/>
          <w:sz w:val="20"/>
          <w:szCs w:val="20"/>
        </w:rPr>
        <w:t>Zur Beurteilung standen in diesem Jahr die Fächer BWL, VWL, Wirtschaftswissenschaften, Wirtschaftsinformatik sowie Wirtschaftsingenieurwesen.</w:t>
      </w:r>
      <w:r w:rsidR="000F22EC">
        <w:rPr>
          <w:rFonts w:ascii="Lucida Sans Unicode" w:eastAsia="Lucida Sans Unicode" w:hAnsi="Lucida Sans Unicode" w:cs="Lucida Sans Unicode"/>
          <w:b/>
          <w:bCs/>
          <w:sz w:val="20"/>
          <w:szCs w:val="20"/>
        </w:rPr>
        <w:t xml:space="preserve"> </w:t>
      </w:r>
      <w:r w:rsidR="00DE694E">
        <w:rPr>
          <w:rFonts w:ascii="Lucida Sans Unicode" w:eastAsia="Lucida Sans Unicode" w:hAnsi="Lucida Sans Unicode" w:cs="Lucida Sans Unicode"/>
          <w:b/>
          <w:bCs/>
          <w:sz w:val="20"/>
          <w:szCs w:val="20"/>
        </w:rPr>
        <w:t>Dabei erreichten ausgewählte St</w:t>
      </w:r>
      <w:r w:rsidR="000F22EC">
        <w:rPr>
          <w:rFonts w:ascii="Lucida Sans Unicode" w:eastAsia="Lucida Sans Unicode" w:hAnsi="Lucida Sans Unicode" w:cs="Lucida Sans Unicode"/>
          <w:b/>
          <w:bCs/>
          <w:sz w:val="20"/>
          <w:szCs w:val="20"/>
        </w:rPr>
        <w:t xml:space="preserve">udiengänge </w:t>
      </w:r>
      <w:r w:rsidR="00DE694E">
        <w:rPr>
          <w:rFonts w:ascii="Lucida Sans Unicode" w:eastAsia="Lucida Sans Unicode" w:hAnsi="Lucida Sans Unicode" w:cs="Lucida Sans Unicode"/>
          <w:b/>
          <w:bCs/>
          <w:sz w:val="20"/>
          <w:szCs w:val="20"/>
        </w:rPr>
        <w:t>der TH Wildau in verschiedenen Kategorien die Spitzengruppe.</w:t>
      </w:r>
    </w:p>
    <w:p w14:paraId="4A5646D7" w14:textId="77777777" w:rsidR="00C74AB7" w:rsidRDefault="00D86FC9">
      <w:pPr>
        <w:pStyle w:val="Text"/>
        <w:rPr>
          <w:rFonts w:ascii="Lucida Sans Unicode" w:eastAsia="Lucida Sans Unicode" w:hAnsi="Lucida Sans Unicode" w:cs="Lucida Sans Unicode"/>
          <w:b/>
          <w:bCs/>
          <w:sz w:val="20"/>
          <w:szCs w:val="20"/>
        </w:rPr>
      </w:pPr>
      <w:r>
        <w:rPr>
          <w:rFonts w:ascii="Lucida Sans Unicode" w:eastAsia="Lucida Sans Unicode" w:hAnsi="Lucida Sans Unicode" w:cs="Lucida Sans Unicode"/>
          <w:b/>
          <w:bCs/>
          <w:sz w:val="20"/>
          <w:szCs w:val="20"/>
        </w:rPr>
        <w:lastRenderedPageBreak/>
        <w:t xml:space="preserve">Text: </w:t>
      </w:r>
    </w:p>
    <w:p w14:paraId="37DF3743" w14:textId="2D7D3544" w:rsidR="000F22EC" w:rsidRDefault="000F22EC" w:rsidP="000F22EC">
      <w:pPr>
        <w:pStyle w:val="Text"/>
        <w:rPr>
          <w:rFonts w:ascii="Lucida Sans Unicode" w:eastAsia="Lucida Sans Unicode" w:hAnsi="Lucida Sans Unicode" w:cs="Lucida Sans Unicode"/>
          <w:bCs/>
          <w:sz w:val="20"/>
          <w:szCs w:val="20"/>
        </w:rPr>
      </w:pPr>
      <w:r w:rsidRPr="000F22EC">
        <w:rPr>
          <w:rFonts w:ascii="Lucida Sans Unicode" w:eastAsia="Lucida Sans Unicode" w:hAnsi="Lucida Sans Unicode" w:cs="Lucida Sans Unicode"/>
          <w:bCs/>
          <w:sz w:val="20"/>
          <w:szCs w:val="20"/>
        </w:rPr>
        <w:t>Im CHE Ranking 2023/2024 stehen ab sofort die</w:t>
      </w:r>
      <w:r>
        <w:rPr>
          <w:rFonts w:ascii="Lucida Sans Unicode" w:eastAsia="Lucida Sans Unicode" w:hAnsi="Lucida Sans Unicode" w:cs="Lucida Sans Unicode"/>
          <w:bCs/>
          <w:sz w:val="20"/>
          <w:szCs w:val="20"/>
        </w:rPr>
        <w:t xml:space="preserve"> </w:t>
      </w:r>
      <w:r w:rsidR="005A67A3">
        <w:rPr>
          <w:rFonts w:ascii="Lucida Sans Unicode" w:eastAsia="Lucida Sans Unicode" w:hAnsi="Lucida Sans Unicode" w:cs="Lucida Sans Unicode"/>
          <w:bCs/>
          <w:sz w:val="20"/>
          <w:szCs w:val="20"/>
        </w:rPr>
        <w:t xml:space="preserve">Ergebnisse der Befragung </w:t>
      </w:r>
      <w:r w:rsidRPr="000F22EC">
        <w:rPr>
          <w:rFonts w:ascii="Lucida Sans Unicode" w:eastAsia="Lucida Sans Unicode" w:hAnsi="Lucida Sans Unicode" w:cs="Lucida Sans Unicode"/>
          <w:bCs/>
          <w:sz w:val="20"/>
          <w:szCs w:val="20"/>
        </w:rPr>
        <w:t>der Master</w:t>
      </w:r>
      <w:r w:rsidR="00227286">
        <w:rPr>
          <w:rFonts w:ascii="Lucida Sans Unicode" w:eastAsia="Lucida Sans Unicode" w:hAnsi="Lucida Sans Unicode" w:cs="Lucida Sans Unicode"/>
          <w:bCs/>
          <w:sz w:val="20"/>
          <w:szCs w:val="20"/>
        </w:rPr>
        <w:t>-S</w:t>
      </w:r>
      <w:r w:rsidRPr="000F22EC">
        <w:rPr>
          <w:rFonts w:ascii="Lucida Sans Unicode" w:eastAsia="Lucida Sans Unicode" w:hAnsi="Lucida Sans Unicode" w:cs="Lucida Sans Unicode"/>
          <w:bCs/>
          <w:sz w:val="20"/>
          <w:szCs w:val="20"/>
        </w:rPr>
        <w:t>tudierenden in den Fächern BWL, VWL, Wirtschaftswissenschaften,</w:t>
      </w:r>
      <w:r>
        <w:rPr>
          <w:rFonts w:ascii="Lucida Sans Unicode" w:eastAsia="Lucida Sans Unicode" w:hAnsi="Lucida Sans Unicode" w:cs="Lucida Sans Unicode"/>
          <w:bCs/>
          <w:sz w:val="20"/>
          <w:szCs w:val="20"/>
        </w:rPr>
        <w:t xml:space="preserve"> </w:t>
      </w:r>
      <w:r w:rsidRPr="000F22EC">
        <w:rPr>
          <w:rFonts w:ascii="Lucida Sans Unicode" w:eastAsia="Lucida Sans Unicode" w:hAnsi="Lucida Sans Unicode" w:cs="Lucida Sans Unicode"/>
          <w:bCs/>
          <w:sz w:val="20"/>
          <w:szCs w:val="20"/>
        </w:rPr>
        <w:t>Wirtschaftsinformatik sowie Wirtschaftsingenieurwesen online. Zusammen mit Fakten über</w:t>
      </w:r>
      <w:r>
        <w:rPr>
          <w:rFonts w:ascii="Lucida Sans Unicode" w:eastAsia="Lucida Sans Unicode" w:hAnsi="Lucida Sans Unicode" w:cs="Lucida Sans Unicode"/>
          <w:bCs/>
          <w:sz w:val="20"/>
          <w:szCs w:val="20"/>
        </w:rPr>
        <w:t xml:space="preserve"> </w:t>
      </w:r>
      <w:r w:rsidRPr="000F22EC">
        <w:rPr>
          <w:rFonts w:ascii="Lucida Sans Unicode" w:eastAsia="Lucida Sans Unicode" w:hAnsi="Lucida Sans Unicode" w:cs="Lucida Sans Unicode"/>
          <w:bCs/>
          <w:sz w:val="20"/>
          <w:szCs w:val="20"/>
        </w:rPr>
        <w:t>die Studienangebote geben sie in diesen Fächern</w:t>
      </w:r>
      <w:r>
        <w:rPr>
          <w:rFonts w:ascii="Lucida Sans Unicode" w:eastAsia="Lucida Sans Unicode" w:hAnsi="Lucida Sans Unicode" w:cs="Lucida Sans Unicode"/>
          <w:bCs/>
          <w:sz w:val="20"/>
          <w:szCs w:val="20"/>
        </w:rPr>
        <w:t xml:space="preserve"> und zugehörigen Studiengängen</w:t>
      </w:r>
      <w:r w:rsidRPr="000F22EC">
        <w:rPr>
          <w:rFonts w:ascii="Lucida Sans Unicode" w:eastAsia="Lucida Sans Unicode" w:hAnsi="Lucida Sans Unicode" w:cs="Lucida Sans Unicode"/>
          <w:bCs/>
          <w:sz w:val="20"/>
          <w:szCs w:val="20"/>
        </w:rPr>
        <w:t xml:space="preserve"> einen Überblick über die</w:t>
      </w:r>
      <w:r>
        <w:rPr>
          <w:rFonts w:ascii="Lucida Sans Unicode" w:eastAsia="Lucida Sans Unicode" w:hAnsi="Lucida Sans Unicode" w:cs="Lucida Sans Unicode"/>
          <w:bCs/>
          <w:sz w:val="20"/>
          <w:szCs w:val="20"/>
        </w:rPr>
        <w:t xml:space="preserve"> </w:t>
      </w:r>
      <w:r w:rsidRPr="000F22EC">
        <w:rPr>
          <w:rFonts w:ascii="Lucida Sans Unicode" w:eastAsia="Lucida Sans Unicode" w:hAnsi="Lucida Sans Unicode" w:cs="Lucida Sans Unicode"/>
          <w:bCs/>
          <w:sz w:val="20"/>
          <w:szCs w:val="20"/>
        </w:rPr>
        <w:t>Bedingungen im Master</w:t>
      </w:r>
      <w:r w:rsidR="00227286">
        <w:rPr>
          <w:rFonts w:ascii="Lucida Sans Unicode" w:eastAsia="Lucida Sans Unicode" w:hAnsi="Lucida Sans Unicode" w:cs="Lucida Sans Unicode"/>
          <w:bCs/>
          <w:sz w:val="20"/>
          <w:szCs w:val="20"/>
        </w:rPr>
        <w:t>-S</w:t>
      </w:r>
      <w:r w:rsidRPr="000F22EC">
        <w:rPr>
          <w:rFonts w:ascii="Lucida Sans Unicode" w:eastAsia="Lucida Sans Unicode" w:hAnsi="Lucida Sans Unicode" w:cs="Lucida Sans Unicode"/>
          <w:bCs/>
          <w:sz w:val="20"/>
          <w:szCs w:val="20"/>
        </w:rPr>
        <w:t>tudium.</w:t>
      </w:r>
      <w:r>
        <w:rPr>
          <w:rFonts w:ascii="Lucida Sans Unicode" w:eastAsia="Lucida Sans Unicode" w:hAnsi="Lucida Sans Unicode" w:cs="Lucida Sans Unicode"/>
          <w:bCs/>
          <w:sz w:val="20"/>
          <w:szCs w:val="20"/>
        </w:rPr>
        <w:t xml:space="preserve"> Unterschieden wird zwischen </w:t>
      </w:r>
      <w:r w:rsidRPr="000F22EC">
        <w:rPr>
          <w:rFonts w:ascii="Lucida Sans Unicode" w:eastAsia="Lucida Sans Unicode" w:hAnsi="Lucida Sans Unicode" w:cs="Lucida Sans Unicode"/>
          <w:bCs/>
          <w:sz w:val="20"/>
          <w:szCs w:val="20"/>
        </w:rPr>
        <w:t>Universitäten und Hochschulen für</w:t>
      </w:r>
      <w:r>
        <w:rPr>
          <w:rFonts w:ascii="Lucida Sans Unicode" w:eastAsia="Lucida Sans Unicode" w:hAnsi="Lucida Sans Unicode" w:cs="Lucida Sans Unicode"/>
          <w:bCs/>
          <w:sz w:val="20"/>
          <w:szCs w:val="20"/>
        </w:rPr>
        <w:t xml:space="preserve"> </w:t>
      </w:r>
      <w:r w:rsidRPr="000F22EC">
        <w:rPr>
          <w:rFonts w:ascii="Lucida Sans Unicode" w:eastAsia="Lucida Sans Unicode" w:hAnsi="Lucida Sans Unicode" w:cs="Lucida Sans Unicode"/>
          <w:bCs/>
          <w:sz w:val="20"/>
          <w:szCs w:val="20"/>
        </w:rPr>
        <w:t>a</w:t>
      </w:r>
      <w:r>
        <w:rPr>
          <w:rFonts w:ascii="Lucida Sans Unicode" w:eastAsia="Lucida Sans Unicode" w:hAnsi="Lucida Sans Unicode" w:cs="Lucida Sans Unicode"/>
          <w:bCs/>
          <w:sz w:val="20"/>
          <w:szCs w:val="20"/>
        </w:rPr>
        <w:t>ngewandte Wissenschaften (HAW) / Fachhochschulen.</w:t>
      </w:r>
    </w:p>
    <w:p w14:paraId="2C51744A" w14:textId="46DC70F2" w:rsidR="000F22EC" w:rsidRPr="000F22EC" w:rsidRDefault="000F22EC">
      <w:pPr>
        <w:pStyle w:val="Text"/>
        <w:rPr>
          <w:rFonts w:ascii="Lucida Sans Unicode" w:eastAsia="Lucida Sans Unicode" w:hAnsi="Lucida Sans Unicode" w:cs="Lucida Sans Unicode"/>
          <w:b/>
          <w:bCs/>
          <w:sz w:val="20"/>
          <w:szCs w:val="20"/>
        </w:rPr>
      </w:pPr>
      <w:r w:rsidRPr="000F22EC">
        <w:rPr>
          <w:rFonts w:ascii="Lucida Sans Unicode" w:eastAsia="Lucida Sans Unicode" w:hAnsi="Lucida Sans Unicode" w:cs="Lucida Sans Unicode"/>
          <w:b/>
          <w:bCs/>
          <w:sz w:val="20"/>
          <w:szCs w:val="20"/>
        </w:rPr>
        <w:t>Ausgewählte Ergebnisse für Brandenburg</w:t>
      </w:r>
    </w:p>
    <w:p w14:paraId="76A63FE2" w14:textId="2AB97799" w:rsidR="00BD045D" w:rsidRDefault="00BD045D" w:rsidP="000F22EC">
      <w:pPr>
        <w:pStyle w:val="Text"/>
        <w:rPr>
          <w:rFonts w:ascii="Lucida Sans Unicode" w:eastAsia="Lucida Sans Unicode" w:hAnsi="Lucida Sans Unicode" w:cs="Lucida Sans Unicode"/>
          <w:bCs/>
          <w:sz w:val="20"/>
          <w:szCs w:val="20"/>
        </w:rPr>
      </w:pPr>
      <w:r>
        <w:rPr>
          <w:rFonts w:ascii="Lucida Sans Unicode" w:eastAsia="Lucida Sans Unicode" w:hAnsi="Lucida Sans Unicode" w:cs="Lucida Sans Unicode"/>
          <w:bCs/>
          <w:sz w:val="20"/>
          <w:szCs w:val="20"/>
        </w:rPr>
        <w:t>„</w:t>
      </w:r>
      <w:r w:rsidR="000F22EC" w:rsidRPr="000F22EC">
        <w:rPr>
          <w:rFonts w:ascii="Lucida Sans Unicode" w:eastAsia="Lucida Sans Unicode" w:hAnsi="Lucida Sans Unicode" w:cs="Lucida Sans Unicode"/>
          <w:bCs/>
          <w:sz w:val="20"/>
          <w:szCs w:val="20"/>
        </w:rPr>
        <w:t>In Brandenburg schneiden aus Sicht der Masterstudierenden die Europa-Universität</w:t>
      </w:r>
      <w:r w:rsidR="000F22EC">
        <w:rPr>
          <w:rFonts w:ascii="Lucida Sans Unicode" w:eastAsia="Lucida Sans Unicode" w:hAnsi="Lucida Sans Unicode" w:cs="Lucida Sans Unicode"/>
          <w:bCs/>
          <w:sz w:val="20"/>
          <w:szCs w:val="20"/>
        </w:rPr>
        <w:t xml:space="preserve"> </w:t>
      </w:r>
      <w:proofErr w:type="spellStart"/>
      <w:r w:rsidR="000F22EC" w:rsidRPr="000F22EC">
        <w:rPr>
          <w:rFonts w:ascii="Lucida Sans Unicode" w:eastAsia="Lucida Sans Unicode" w:hAnsi="Lucida Sans Unicode" w:cs="Lucida Sans Unicode"/>
          <w:bCs/>
          <w:sz w:val="20"/>
          <w:szCs w:val="20"/>
        </w:rPr>
        <w:t>Viadrina</w:t>
      </w:r>
      <w:proofErr w:type="spellEnd"/>
      <w:r w:rsidR="000F22EC" w:rsidRPr="000F22EC">
        <w:rPr>
          <w:rFonts w:ascii="Lucida Sans Unicode" w:eastAsia="Lucida Sans Unicode" w:hAnsi="Lucida Sans Unicode" w:cs="Lucida Sans Unicode"/>
          <w:bCs/>
          <w:sz w:val="20"/>
          <w:szCs w:val="20"/>
        </w:rPr>
        <w:t xml:space="preserve"> Frankfurt (Oder) und die Technische Hochschule Wildau im Fach BWL</w:t>
      </w:r>
      <w:r w:rsidR="000F22EC">
        <w:rPr>
          <w:rFonts w:ascii="Lucida Sans Unicode" w:eastAsia="Lucida Sans Unicode" w:hAnsi="Lucida Sans Unicode" w:cs="Lucida Sans Unicode"/>
          <w:bCs/>
          <w:sz w:val="20"/>
          <w:szCs w:val="20"/>
        </w:rPr>
        <w:t xml:space="preserve"> </w:t>
      </w:r>
      <w:r w:rsidR="000F22EC" w:rsidRPr="000F22EC">
        <w:rPr>
          <w:rFonts w:ascii="Lucida Sans Unicode" w:eastAsia="Lucida Sans Unicode" w:hAnsi="Lucida Sans Unicode" w:cs="Lucida Sans Unicode"/>
          <w:bCs/>
          <w:sz w:val="20"/>
          <w:szCs w:val="20"/>
        </w:rPr>
        <w:t>besonders gut ab. Die allgemeine Studiensituation und viele weitere Kriterien werden von</w:t>
      </w:r>
      <w:r w:rsidR="000F22EC">
        <w:rPr>
          <w:rFonts w:ascii="Lucida Sans Unicode" w:eastAsia="Lucida Sans Unicode" w:hAnsi="Lucida Sans Unicode" w:cs="Lucida Sans Unicode"/>
          <w:bCs/>
          <w:sz w:val="20"/>
          <w:szCs w:val="20"/>
        </w:rPr>
        <w:t xml:space="preserve"> </w:t>
      </w:r>
      <w:r w:rsidR="000F22EC" w:rsidRPr="000F22EC">
        <w:rPr>
          <w:rFonts w:ascii="Lucida Sans Unicode" w:eastAsia="Lucida Sans Unicode" w:hAnsi="Lucida Sans Unicode" w:cs="Lucida Sans Unicode"/>
          <w:bCs/>
          <w:sz w:val="20"/>
          <w:szCs w:val="20"/>
        </w:rPr>
        <w:t>den</w:t>
      </w:r>
      <w:r w:rsidR="000F22EC">
        <w:rPr>
          <w:rFonts w:ascii="Lucida Sans Unicode" w:eastAsia="Lucida Sans Unicode" w:hAnsi="Lucida Sans Unicode" w:cs="Lucida Sans Unicode"/>
          <w:bCs/>
          <w:sz w:val="20"/>
          <w:szCs w:val="20"/>
        </w:rPr>
        <w:t xml:space="preserve"> Studierenden sehr gut bewertet</w:t>
      </w:r>
      <w:r w:rsidRPr="000F22EC">
        <w:rPr>
          <w:rFonts w:ascii="Lucida Sans Unicode" w:eastAsia="Lucida Sans Unicode" w:hAnsi="Lucida Sans Unicode" w:cs="Lucida Sans Unicode"/>
          <w:bCs/>
          <w:sz w:val="20"/>
          <w:szCs w:val="20"/>
        </w:rPr>
        <w:t>“</w:t>
      </w:r>
      <w:r w:rsidR="00885B97">
        <w:rPr>
          <w:rFonts w:ascii="Lucida Sans Unicode" w:eastAsia="Lucida Sans Unicode" w:hAnsi="Lucida Sans Unicode" w:cs="Lucida Sans Unicode"/>
          <w:bCs/>
          <w:sz w:val="20"/>
          <w:szCs w:val="20"/>
        </w:rPr>
        <w:t>,</w:t>
      </w:r>
      <w:r w:rsidRPr="00BD045D">
        <w:rPr>
          <w:rFonts w:ascii="Lucida Sans Unicode" w:eastAsia="Lucida Sans Unicode" w:hAnsi="Lucida Sans Unicode" w:cs="Lucida Sans Unicode"/>
          <w:bCs/>
          <w:sz w:val="20"/>
          <w:szCs w:val="20"/>
        </w:rPr>
        <w:t xml:space="preserve"> </w:t>
      </w:r>
      <w:r w:rsidR="00885B97">
        <w:rPr>
          <w:rFonts w:ascii="Lucida Sans Unicode" w:eastAsia="Lucida Sans Unicode" w:hAnsi="Lucida Sans Unicode" w:cs="Lucida Sans Unicode"/>
          <w:bCs/>
          <w:sz w:val="20"/>
          <w:szCs w:val="20"/>
        </w:rPr>
        <w:t xml:space="preserve">heißt es </w:t>
      </w:r>
      <w:r w:rsidR="000F22EC">
        <w:rPr>
          <w:rFonts w:ascii="Lucida Sans Unicode" w:eastAsia="Lucida Sans Unicode" w:hAnsi="Lucida Sans Unicode" w:cs="Lucida Sans Unicode"/>
          <w:bCs/>
          <w:sz w:val="20"/>
          <w:szCs w:val="20"/>
        </w:rPr>
        <w:t>in der am 20. November</w:t>
      </w:r>
      <w:r w:rsidR="00227286">
        <w:rPr>
          <w:rFonts w:ascii="Lucida Sans Unicode" w:eastAsia="Lucida Sans Unicode" w:hAnsi="Lucida Sans Unicode" w:cs="Lucida Sans Unicode"/>
          <w:bCs/>
          <w:sz w:val="20"/>
          <w:szCs w:val="20"/>
        </w:rPr>
        <w:t xml:space="preserve"> </w:t>
      </w:r>
      <w:r>
        <w:rPr>
          <w:rFonts w:ascii="Lucida Sans Unicode" w:eastAsia="Lucida Sans Unicode" w:hAnsi="Lucida Sans Unicode" w:cs="Lucida Sans Unicode"/>
          <w:bCs/>
          <w:sz w:val="20"/>
          <w:szCs w:val="20"/>
        </w:rPr>
        <w:t>veröffentlichten Pressemitteilung</w:t>
      </w:r>
      <w:r w:rsidR="00885B97">
        <w:rPr>
          <w:rFonts w:ascii="Lucida Sans Unicode" w:eastAsia="Lucida Sans Unicode" w:hAnsi="Lucida Sans Unicode" w:cs="Lucida Sans Unicode"/>
          <w:bCs/>
          <w:sz w:val="20"/>
          <w:szCs w:val="20"/>
        </w:rPr>
        <w:t xml:space="preserve"> des CHE</w:t>
      </w:r>
      <w:r>
        <w:rPr>
          <w:rFonts w:ascii="Lucida Sans Unicode" w:eastAsia="Lucida Sans Unicode" w:hAnsi="Lucida Sans Unicode" w:cs="Lucida Sans Unicode"/>
          <w:bCs/>
          <w:sz w:val="20"/>
          <w:szCs w:val="20"/>
        </w:rPr>
        <w:t xml:space="preserve">. </w:t>
      </w:r>
    </w:p>
    <w:p w14:paraId="4661D511" w14:textId="17474931" w:rsidR="00230DE8" w:rsidRDefault="004C273F" w:rsidP="00A001E4">
      <w:pPr>
        <w:pStyle w:val="Text"/>
        <w:rPr>
          <w:rFonts w:ascii="Lucida Sans Unicode" w:eastAsia="Lucida Sans Unicode" w:hAnsi="Lucida Sans Unicode" w:cs="Lucida Sans Unicode"/>
          <w:bCs/>
          <w:sz w:val="20"/>
          <w:szCs w:val="20"/>
        </w:rPr>
      </w:pPr>
      <w:r>
        <w:rPr>
          <w:rFonts w:ascii="Lucida Sans Unicode" w:eastAsia="Lucida Sans Unicode" w:hAnsi="Lucida Sans Unicode" w:cs="Lucida Sans Unicode"/>
          <w:bCs/>
          <w:sz w:val="20"/>
          <w:szCs w:val="20"/>
        </w:rPr>
        <w:t xml:space="preserve">An der </w:t>
      </w:r>
      <w:r w:rsidR="00230DE8">
        <w:rPr>
          <w:rFonts w:ascii="Lucida Sans Unicode" w:eastAsia="Lucida Sans Unicode" w:hAnsi="Lucida Sans Unicode" w:cs="Lucida Sans Unicode"/>
          <w:bCs/>
          <w:sz w:val="20"/>
          <w:szCs w:val="20"/>
        </w:rPr>
        <w:t>Technische</w:t>
      </w:r>
      <w:r>
        <w:rPr>
          <w:rFonts w:ascii="Lucida Sans Unicode" w:eastAsia="Lucida Sans Unicode" w:hAnsi="Lucida Sans Unicode" w:cs="Lucida Sans Unicode"/>
          <w:bCs/>
          <w:sz w:val="20"/>
          <w:szCs w:val="20"/>
        </w:rPr>
        <w:t>n</w:t>
      </w:r>
      <w:r w:rsidR="00230DE8">
        <w:rPr>
          <w:rFonts w:ascii="Lucida Sans Unicode" w:eastAsia="Lucida Sans Unicode" w:hAnsi="Lucida Sans Unicode" w:cs="Lucida Sans Unicode"/>
          <w:bCs/>
          <w:sz w:val="20"/>
          <w:szCs w:val="20"/>
        </w:rPr>
        <w:t xml:space="preserve"> Hochschule Wildau (TH Wildau) </w:t>
      </w:r>
      <w:r w:rsidR="006F6A3A">
        <w:rPr>
          <w:rFonts w:ascii="Lucida Sans Unicode" w:eastAsia="Lucida Sans Unicode" w:hAnsi="Lucida Sans Unicode" w:cs="Lucida Sans Unicode"/>
          <w:bCs/>
          <w:sz w:val="20"/>
          <w:szCs w:val="20"/>
        </w:rPr>
        <w:t xml:space="preserve">gingen </w:t>
      </w:r>
      <w:r>
        <w:rPr>
          <w:rFonts w:ascii="Lucida Sans Unicode" w:eastAsia="Lucida Sans Unicode" w:hAnsi="Lucida Sans Unicode" w:cs="Lucida Sans Unicode"/>
          <w:bCs/>
          <w:sz w:val="20"/>
          <w:szCs w:val="20"/>
        </w:rPr>
        <w:t>im Bereich der Betriebswirtschaftslehre die Master-Studiengänge Business Management und Europäisches Management</w:t>
      </w:r>
      <w:r w:rsidR="003533F4">
        <w:rPr>
          <w:rFonts w:ascii="Lucida Sans Unicode" w:eastAsia="Lucida Sans Unicode" w:hAnsi="Lucida Sans Unicode" w:cs="Lucida Sans Unicode"/>
          <w:bCs/>
          <w:sz w:val="20"/>
          <w:szCs w:val="20"/>
        </w:rPr>
        <w:t xml:space="preserve"> in die Wertung</w:t>
      </w:r>
      <w:r w:rsidR="006F6A3A">
        <w:rPr>
          <w:rFonts w:ascii="Lucida Sans Unicode" w:eastAsia="Lucida Sans Unicode" w:hAnsi="Lucida Sans Unicode" w:cs="Lucida Sans Unicode"/>
          <w:bCs/>
          <w:sz w:val="20"/>
          <w:szCs w:val="20"/>
        </w:rPr>
        <w:t xml:space="preserve"> ein</w:t>
      </w:r>
      <w:r>
        <w:rPr>
          <w:rFonts w:ascii="Lucida Sans Unicode" w:eastAsia="Lucida Sans Unicode" w:hAnsi="Lucida Sans Unicode" w:cs="Lucida Sans Unicode"/>
          <w:bCs/>
          <w:sz w:val="20"/>
          <w:szCs w:val="20"/>
        </w:rPr>
        <w:t>. Im Rahmen der Studierendenurteile belegt die Wildauer Hochschule in allen Kriterien Spitzenpositionen. Das heißt, die Studierenden bewert</w:t>
      </w:r>
      <w:r w:rsidR="00CC04C8">
        <w:rPr>
          <w:rFonts w:ascii="Lucida Sans Unicode" w:eastAsia="Lucida Sans Unicode" w:hAnsi="Lucida Sans Unicode" w:cs="Lucida Sans Unicode"/>
          <w:bCs/>
          <w:sz w:val="20"/>
          <w:szCs w:val="20"/>
        </w:rPr>
        <w:t>et</w:t>
      </w:r>
      <w:r>
        <w:rPr>
          <w:rFonts w:ascii="Lucida Sans Unicode" w:eastAsia="Lucida Sans Unicode" w:hAnsi="Lucida Sans Unicode" w:cs="Lucida Sans Unicode"/>
          <w:bCs/>
          <w:sz w:val="20"/>
          <w:szCs w:val="20"/>
        </w:rPr>
        <w:t xml:space="preserve">en beispielsweise die allgemeine Studiensituation, die Betreuung durch das Lehrpersonal oder die Forschungs- und Praxisorientierung </w:t>
      </w:r>
      <w:r w:rsidR="00227286">
        <w:rPr>
          <w:rFonts w:ascii="Lucida Sans Unicode" w:eastAsia="Lucida Sans Unicode" w:hAnsi="Lucida Sans Unicode" w:cs="Lucida Sans Unicode"/>
          <w:bCs/>
          <w:sz w:val="20"/>
          <w:szCs w:val="20"/>
        </w:rPr>
        <w:t xml:space="preserve">in der Lehre </w:t>
      </w:r>
      <w:r>
        <w:rPr>
          <w:rFonts w:ascii="Lucida Sans Unicode" w:eastAsia="Lucida Sans Unicode" w:hAnsi="Lucida Sans Unicode" w:cs="Lucida Sans Unicode"/>
          <w:bCs/>
          <w:sz w:val="20"/>
          <w:szCs w:val="20"/>
        </w:rPr>
        <w:t xml:space="preserve">mit mindestens vier von fünf möglichen Sternen. </w:t>
      </w:r>
    </w:p>
    <w:p w14:paraId="24CF973F" w14:textId="04AD61B2" w:rsidR="00077B9F" w:rsidRDefault="00077B9F" w:rsidP="00A001E4">
      <w:pPr>
        <w:pStyle w:val="Text"/>
        <w:rPr>
          <w:rFonts w:ascii="Lucida Sans Unicode" w:eastAsia="Lucida Sans Unicode" w:hAnsi="Lucida Sans Unicode" w:cs="Lucida Sans Unicode"/>
          <w:bCs/>
          <w:sz w:val="20"/>
          <w:szCs w:val="20"/>
        </w:rPr>
      </w:pPr>
      <w:r w:rsidRPr="00077B9F">
        <w:rPr>
          <w:rFonts w:ascii="Lucida Sans Unicode" w:eastAsia="Lucida Sans Unicode" w:hAnsi="Lucida Sans Unicode" w:cs="Lucida Sans Unicode"/>
          <w:bCs/>
          <w:sz w:val="20"/>
          <w:szCs w:val="20"/>
        </w:rPr>
        <w:t>„Die Zufriedenheit unserer Studierenden liegt uns besonders am Herzen, denn diese bilden das Fundament unserer Hochschul</w:t>
      </w:r>
      <w:r>
        <w:rPr>
          <w:rFonts w:ascii="Lucida Sans Unicode" w:eastAsia="Lucida Sans Unicode" w:hAnsi="Lucida Sans Unicode" w:cs="Lucida Sans Unicode"/>
          <w:bCs/>
          <w:sz w:val="20"/>
          <w:szCs w:val="20"/>
        </w:rPr>
        <w:t xml:space="preserve">e. Daher freue ich </w:t>
      </w:r>
      <w:r w:rsidRPr="00077B9F">
        <w:rPr>
          <w:rFonts w:ascii="Lucida Sans Unicode" w:eastAsia="Lucida Sans Unicode" w:hAnsi="Lucida Sans Unicode" w:cs="Lucida Sans Unicode"/>
          <w:bCs/>
          <w:sz w:val="20"/>
          <w:szCs w:val="20"/>
        </w:rPr>
        <w:t xml:space="preserve">mich sehr über die Ergebnisse des CHE-Masterrankings und </w:t>
      </w:r>
      <w:proofErr w:type="spellStart"/>
      <w:r w:rsidRPr="00077B9F">
        <w:rPr>
          <w:rFonts w:ascii="Lucida Sans Unicode" w:eastAsia="Lucida Sans Unicode" w:hAnsi="Lucida Sans Unicode" w:cs="Lucida Sans Unicode"/>
          <w:bCs/>
          <w:sz w:val="20"/>
          <w:szCs w:val="20"/>
        </w:rPr>
        <w:t>werte</w:t>
      </w:r>
      <w:proofErr w:type="spellEnd"/>
      <w:r w:rsidRPr="00077B9F">
        <w:rPr>
          <w:rFonts w:ascii="Lucida Sans Unicode" w:eastAsia="Lucida Sans Unicode" w:hAnsi="Lucida Sans Unicode" w:cs="Lucida Sans Unicode"/>
          <w:bCs/>
          <w:sz w:val="20"/>
          <w:szCs w:val="20"/>
        </w:rPr>
        <w:t xml:space="preserve"> sie als positives Feedback unseres beständigen Engagements, in kompetenzorientierte und zeitgemäße Lehre zu investieren sowie Studiengänge zu reformieren. Das gelingt natürlich nur durch die enge und vertrauensvolle Zusammenarbeit aller Hochschulangehörigen, für die ich an dieser Stelle ein großes Dankeschön aussprechen möchte“, so Prof. Ulrike Tippe, Präsidentin der TH Wildau.</w:t>
      </w:r>
    </w:p>
    <w:p w14:paraId="7E6D2BD3" w14:textId="46A927B2" w:rsidR="00BD045D" w:rsidRPr="0093630F" w:rsidRDefault="00BD045D">
      <w:pPr>
        <w:pStyle w:val="Text"/>
        <w:rPr>
          <w:rFonts w:ascii="Lucida Sans Unicode" w:eastAsia="Lucida Sans Unicode" w:hAnsi="Lucida Sans Unicode" w:cs="Lucida Sans Unicode"/>
          <w:b/>
          <w:bCs/>
          <w:sz w:val="20"/>
          <w:szCs w:val="20"/>
        </w:rPr>
      </w:pPr>
      <w:r w:rsidRPr="0093630F">
        <w:rPr>
          <w:rFonts w:ascii="Lucida Sans Unicode" w:eastAsia="Lucida Sans Unicode" w:hAnsi="Lucida Sans Unicode" w:cs="Lucida Sans Unicode"/>
          <w:b/>
          <w:bCs/>
          <w:sz w:val="20"/>
          <w:szCs w:val="20"/>
        </w:rPr>
        <w:t xml:space="preserve">Über das CHE-Ranking </w:t>
      </w:r>
    </w:p>
    <w:p w14:paraId="446F4291" w14:textId="0E6AF513" w:rsidR="00D57EC1" w:rsidRDefault="00D57EC1" w:rsidP="00320FEB">
      <w:pPr>
        <w:pStyle w:val="Text"/>
        <w:rPr>
          <w:rFonts w:ascii="Lucida Sans Unicode" w:eastAsia="Lucida Sans Unicode" w:hAnsi="Lucida Sans Unicode" w:cs="Lucida Sans Unicode"/>
          <w:bCs/>
          <w:sz w:val="20"/>
          <w:szCs w:val="20"/>
        </w:rPr>
      </w:pPr>
      <w:r w:rsidRPr="00D57EC1">
        <w:rPr>
          <w:rFonts w:ascii="Lucida Sans Unicode" w:eastAsia="Lucida Sans Unicode" w:hAnsi="Lucida Sans Unicode" w:cs="Lucida Sans Unicode"/>
          <w:bCs/>
          <w:sz w:val="20"/>
          <w:szCs w:val="20"/>
        </w:rPr>
        <w:t xml:space="preserve">Mehr als 10.000 Master-Studiengänge </w:t>
      </w:r>
      <w:r>
        <w:rPr>
          <w:rFonts w:ascii="Lucida Sans Unicode" w:eastAsia="Lucida Sans Unicode" w:hAnsi="Lucida Sans Unicode" w:cs="Lucida Sans Unicode"/>
          <w:bCs/>
          <w:sz w:val="20"/>
          <w:szCs w:val="20"/>
        </w:rPr>
        <w:t>gibt es in Deutschland. Das neue CHE-</w:t>
      </w:r>
      <w:r w:rsidRPr="00D57EC1">
        <w:rPr>
          <w:rFonts w:ascii="Lucida Sans Unicode" w:eastAsia="Lucida Sans Unicode" w:hAnsi="Lucida Sans Unicode" w:cs="Lucida Sans Unicode"/>
          <w:bCs/>
          <w:sz w:val="20"/>
          <w:szCs w:val="20"/>
        </w:rPr>
        <w:t>Masterranking soll Bachelor</w:t>
      </w:r>
      <w:r>
        <w:rPr>
          <w:rFonts w:ascii="Lucida Sans Unicode" w:eastAsia="Lucida Sans Unicode" w:hAnsi="Lucida Sans Unicode" w:cs="Lucida Sans Unicode"/>
          <w:bCs/>
          <w:sz w:val="20"/>
          <w:szCs w:val="20"/>
        </w:rPr>
        <w:t>-Absolventinnen und -A</w:t>
      </w:r>
      <w:r w:rsidRPr="00D57EC1">
        <w:rPr>
          <w:rFonts w:ascii="Lucida Sans Unicode" w:eastAsia="Lucida Sans Unicode" w:hAnsi="Lucida Sans Unicode" w:cs="Lucida Sans Unicode"/>
          <w:bCs/>
          <w:sz w:val="20"/>
          <w:szCs w:val="20"/>
        </w:rPr>
        <w:t>bsolventen eine Orientierungshilfe bieten.</w:t>
      </w:r>
      <w:r>
        <w:rPr>
          <w:rFonts w:ascii="Lucida Sans Unicode" w:eastAsia="Lucida Sans Unicode" w:hAnsi="Lucida Sans Unicode" w:cs="Lucida Sans Unicode"/>
          <w:bCs/>
          <w:sz w:val="20"/>
          <w:szCs w:val="20"/>
        </w:rPr>
        <w:t xml:space="preserve"> A</w:t>
      </w:r>
      <w:r w:rsidRPr="00D57EC1">
        <w:rPr>
          <w:rFonts w:ascii="Lucida Sans Unicode" w:eastAsia="Lucida Sans Unicode" w:hAnsi="Lucida Sans Unicode" w:cs="Lucida Sans Unicode"/>
          <w:bCs/>
          <w:sz w:val="20"/>
          <w:szCs w:val="20"/>
        </w:rPr>
        <w:t>n der Befragung haben sich bundesweit mehr als 11.000 Master</w:t>
      </w:r>
      <w:r>
        <w:rPr>
          <w:rFonts w:ascii="Lucida Sans Unicode" w:eastAsia="Lucida Sans Unicode" w:hAnsi="Lucida Sans Unicode" w:cs="Lucida Sans Unicode"/>
          <w:bCs/>
          <w:sz w:val="20"/>
          <w:szCs w:val="20"/>
        </w:rPr>
        <w:t>-S</w:t>
      </w:r>
      <w:r w:rsidRPr="00D57EC1">
        <w:rPr>
          <w:rFonts w:ascii="Lucida Sans Unicode" w:eastAsia="Lucida Sans Unicode" w:hAnsi="Lucida Sans Unicode" w:cs="Lucida Sans Unicode"/>
          <w:bCs/>
          <w:sz w:val="20"/>
          <w:szCs w:val="20"/>
        </w:rPr>
        <w:t xml:space="preserve">tudierende beteiligt. </w:t>
      </w:r>
      <w:r>
        <w:rPr>
          <w:rFonts w:ascii="Lucida Sans Unicode" w:eastAsia="Lucida Sans Unicode" w:hAnsi="Lucida Sans Unicode" w:cs="Lucida Sans Unicode"/>
          <w:bCs/>
          <w:sz w:val="20"/>
          <w:szCs w:val="20"/>
        </w:rPr>
        <w:t>Je nach</w:t>
      </w:r>
      <w:r w:rsidRPr="00D57EC1">
        <w:rPr>
          <w:rFonts w:ascii="Lucida Sans Unicode" w:eastAsia="Lucida Sans Unicode" w:hAnsi="Lucida Sans Unicode" w:cs="Lucida Sans Unicode"/>
          <w:bCs/>
          <w:sz w:val="20"/>
          <w:szCs w:val="20"/>
        </w:rPr>
        <w:t xml:space="preserve"> Fach </w:t>
      </w:r>
      <w:r>
        <w:rPr>
          <w:rFonts w:ascii="Lucida Sans Unicode" w:eastAsia="Lucida Sans Unicode" w:hAnsi="Lucida Sans Unicode" w:cs="Lucida Sans Unicode"/>
          <w:bCs/>
          <w:sz w:val="20"/>
          <w:szCs w:val="20"/>
        </w:rPr>
        <w:t xml:space="preserve">werden </w:t>
      </w:r>
      <w:r w:rsidRPr="00D57EC1">
        <w:rPr>
          <w:rFonts w:ascii="Lucida Sans Unicode" w:eastAsia="Lucida Sans Unicode" w:hAnsi="Lucida Sans Unicode" w:cs="Lucida Sans Unicode"/>
          <w:bCs/>
          <w:sz w:val="20"/>
          <w:szCs w:val="20"/>
        </w:rPr>
        <w:t>bis zu 15 verschiedene</w:t>
      </w:r>
      <w:r>
        <w:rPr>
          <w:rFonts w:ascii="Lucida Sans Unicode" w:eastAsia="Lucida Sans Unicode" w:hAnsi="Lucida Sans Unicode" w:cs="Lucida Sans Unicode"/>
          <w:bCs/>
          <w:sz w:val="20"/>
          <w:szCs w:val="20"/>
        </w:rPr>
        <w:t xml:space="preserve"> </w:t>
      </w:r>
      <w:r w:rsidRPr="00D57EC1">
        <w:rPr>
          <w:rFonts w:ascii="Lucida Sans Unicode" w:eastAsia="Lucida Sans Unicode" w:hAnsi="Lucida Sans Unicode" w:cs="Lucida Sans Unicode"/>
          <w:bCs/>
          <w:sz w:val="20"/>
          <w:szCs w:val="20"/>
        </w:rPr>
        <w:t>Kriterien ausgewiesen</w:t>
      </w:r>
      <w:r>
        <w:rPr>
          <w:rFonts w:ascii="Lucida Sans Unicode" w:eastAsia="Lucida Sans Unicode" w:hAnsi="Lucida Sans Unicode" w:cs="Lucida Sans Unicode"/>
          <w:bCs/>
          <w:sz w:val="20"/>
          <w:szCs w:val="20"/>
        </w:rPr>
        <w:t>, darunter Studierendenurteile und Fakten</w:t>
      </w:r>
      <w:r w:rsidRPr="00D57EC1">
        <w:rPr>
          <w:rFonts w:ascii="Lucida Sans Unicode" w:eastAsia="Lucida Sans Unicode" w:hAnsi="Lucida Sans Unicode" w:cs="Lucida Sans Unicode"/>
          <w:bCs/>
          <w:sz w:val="20"/>
          <w:szCs w:val="20"/>
        </w:rPr>
        <w:t>. Die Studierenden bewerten</w:t>
      </w:r>
      <w:r>
        <w:rPr>
          <w:rFonts w:ascii="Lucida Sans Unicode" w:eastAsia="Lucida Sans Unicode" w:hAnsi="Lucida Sans Unicode" w:cs="Lucida Sans Unicode"/>
          <w:bCs/>
          <w:sz w:val="20"/>
          <w:szCs w:val="20"/>
        </w:rPr>
        <w:t xml:space="preserve"> </w:t>
      </w:r>
      <w:r w:rsidRPr="00D57EC1">
        <w:rPr>
          <w:rFonts w:ascii="Lucida Sans Unicode" w:eastAsia="Lucida Sans Unicode" w:hAnsi="Lucida Sans Unicode" w:cs="Lucida Sans Unicode"/>
          <w:bCs/>
          <w:sz w:val="20"/>
          <w:szCs w:val="20"/>
        </w:rPr>
        <w:t>neben der allgemeinen Studiensituation unter anderem auch den Übergang in den Master,</w:t>
      </w:r>
      <w:r>
        <w:rPr>
          <w:rFonts w:ascii="Lucida Sans Unicode" w:eastAsia="Lucida Sans Unicode" w:hAnsi="Lucida Sans Unicode" w:cs="Lucida Sans Unicode"/>
          <w:bCs/>
          <w:sz w:val="20"/>
          <w:szCs w:val="20"/>
        </w:rPr>
        <w:t xml:space="preserve"> </w:t>
      </w:r>
      <w:r w:rsidRPr="00D57EC1">
        <w:rPr>
          <w:rFonts w:ascii="Lucida Sans Unicode" w:eastAsia="Lucida Sans Unicode" w:hAnsi="Lucida Sans Unicode" w:cs="Lucida Sans Unicode"/>
          <w:bCs/>
          <w:sz w:val="20"/>
          <w:szCs w:val="20"/>
        </w:rPr>
        <w:t xml:space="preserve">das Lehrangebot, die Betreuung und Unterstützung im </w:t>
      </w:r>
      <w:r w:rsidRPr="00D57EC1">
        <w:rPr>
          <w:rFonts w:ascii="Lucida Sans Unicode" w:eastAsia="Lucida Sans Unicode" w:hAnsi="Lucida Sans Unicode" w:cs="Lucida Sans Unicode"/>
          <w:bCs/>
          <w:sz w:val="20"/>
          <w:szCs w:val="20"/>
        </w:rPr>
        <w:lastRenderedPageBreak/>
        <w:t>Studium, digitale Lehrelemente sowie</w:t>
      </w:r>
      <w:r>
        <w:rPr>
          <w:rFonts w:ascii="Lucida Sans Unicode" w:eastAsia="Lucida Sans Unicode" w:hAnsi="Lucida Sans Unicode" w:cs="Lucida Sans Unicode"/>
          <w:bCs/>
          <w:sz w:val="20"/>
          <w:szCs w:val="20"/>
        </w:rPr>
        <w:t xml:space="preserve"> </w:t>
      </w:r>
      <w:r w:rsidRPr="00D57EC1">
        <w:rPr>
          <w:rFonts w:ascii="Lucida Sans Unicode" w:eastAsia="Lucida Sans Unicode" w:hAnsi="Lucida Sans Unicode" w:cs="Lucida Sans Unicode"/>
          <w:bCs/>
          <w:sz w:val="20"/>
          <w:szCs w:val="20"/>
        </w:rPr>
        <w:t xml:space="preserve">die Praxisorientierung und Forschungsorientierung in der Lehre. Die Bewertung </w:t>
      </w:r>
      <w:r>
        <w:rPr>
          <w:rFonts w:ascii="Lucida Sans Unicode" w:eastAsia="Lucida Sans Unicode" w:hAnsi="Lucida Sans Unicode" w:cs="Lucida Sans Unicode"/>
          <w:bCs/>
          <w:sz w:val="20"/>
          <w:szCs w:val="20"/>
        </w:rPr>
        <w:t xml:space="preserve">erfolgt </w:t>
      </w:r>
      <w:r w:rsidRPr="00D57EC1">
        <w:rPr>
          <w:rFonts w:ascii="Lucida Sans Unicode" w:eastAsia="Lucida Sans Unicode" w:hAnsi="Lucida Sans Unicode" w:cs="Lucida Sans Unicode"/>
          <w:bCs/>
          <w:sz w:val="20"/>
          <w:szCs w:val="20"/>
        </w:rPr>
        <w:t xml:space="preserve">auf </w:t>
      </w:r>
      <w:r>
        <w:rPr>
          <w:rFonts w:ascii="Lucida Sans Unicode" w:eastAsia="Lucida Sans Unicode" w:hAnsi="Lucida Sans Unicode" w:cs="Lucida Sans Unicode"/>
          <w:bCs/>
          <w:sz w:val="20"/>
          <w:szCs w:val="20"/>
        </w:rPr>
        <w:t>einer 5-Sterne-Skala</w:t>
      </w:r>
      <w:r w:rsidRPr="00D57EC1">
        <w:rPr>
          <w:rFonts w:ascii="Lucida Sans Unicode" w:eastAsia="Lucida Sans Unicode" w:hAnsi="Lucida Sans Unicode" w:cs="Lucida Sans Unicode"/>
          <w:bCs/>
          <w:sz w:val="20"/>
          <w:szCs w:val="20"/>
        </w:rPr>
        <w:t>.</w:t>
      </w:r>
      <w:r>
        <w:rPr>
          <w:rFonts w:ascii="Lucida Sans Unicode" w:eastAsia="Lucida Sans Unicode" w:hAnsi="Lucida Sans Unicode" w:cs="Lucida Sans Unicode"/>
          <w:bCs/>
          <w:sz w:val="20"/>
          <w:szCs w:val="20"/>
        </w:rPr>
        <w:t xml:space="preserve"> Für das Fach </w:t>
      </w:r>
      <w:r w:rsidRPr="00D57EC1">
        <w:rPr>
          <w:rFonts w:ascii="Lucida Sans Unicode" w:eastAsia="Lucida Sans Unicode" w:hAnsi="Lucida Sans Unicode" w:cs="Lucida Sans Unicode"/>
          <w:bCs/>
          <w:sz w:val="20"/>
          <w:szCs w:val="20"/>
        </w:rPr>
        <w:t>BWL an HAW</w:t>
      </w:r>
      <w:r>
        <w:rPr>
          <w:rFonts w:ascii="Lucida Sans Unicode" w:eastAsia="Lucida Sans Unicode" w:hAnsi="Lucida Sans Unicode" w:cs="Lucida Sans Unicode"/>
          <w:bCs/>
          <w:sz w:val="20"/>
          <w:szCs w:val="20"/>
        </w:rPr>
        <w:t xml:space="preserve">s </w:t>
      </w:r>
      <w:r w:rsidRPr="00D57EC1">
        <w:rPr>
          <w:rFonts w:ascii="Lucida Sans Unicode" w:eastAsia="Lucida Sans Unicode" w:hAnsi="Lucida Sans Unicode" w:cs="Lucida Sans Unicode"/>
          <w:bCs/>
          <w:sz w:val="20"/>
          <w:szCs w:val="20"/>
        </w:rPr>
        <w:t>/ Fachhochschulen sowie für die Fächer</w:t>
      </w:r>
      <w:r>
        <w:rPr>
          <w:rFonts w:ascii="Lucida Sans Unicode" w:eastAsia="Lucida Sans Unicode" w:hAnsi="Lucida Sans Unicode" w:cs="Lucida Sans Unicode"/>
          <w:bCs/>
          <w:sz w:val="20"/>
          <w:szCs w:val="20"/>
        </w:rPr>
        <w:t xml:space="preserve"> </w:t>
      </w:r>
      <w:r w:rsidRPr="00D57EC1">
        <w:rPr>
          <w:rFonts w:ascii="Lucida Sans Unicode" w:eastAsia="Lucida Sans Unicode" w:hAnsi="Lucida Sans Unicode" w:cs="Lucida Sans Unicode"/>
          <w:bCs/>
          <w:sz w:val="20"/>
          <w:szCs w:val="20"/>
        </w:rPr>
        <w:t>Wirtschaftsinformatik und Wirtschaftsingenieurwesen an allen Hochschultypen wird</w:t>
      </w:r>
      <w:r>
        <w:rPr>
          <w:rFonts w:ascii="Lucida Sans Unicode" w:eastAsia="Lucida Sans Unicode" w:hAnsi="Lucida Sans Unicode" w:cs="Lucida Sans Unicode"/>
          <w:bCs/>
          <w:sz w:val="20"/>
          <w:szCs w:val="20"/>
        </w:rPr>
        <w:t xml:space="preserve"> </w:t>
      </w:r>
      <w:r w:rsidRPr="00D57EC1">
        <w:rPr>
          <w:rFonts w:ascii="Lucida Sans Unicode" w:eastAsia="Lucida Sans Unicode" w:hAnsi="Lucida Sans Unicode" w:cs="Lucida Sans Unicode"/>
          <w:bCs/>
          <w:sz w:val="20"/>
          <w:szCs w:val="20"/>
        </w:rPr>
        <w:t>dargestellt, wie intensiv der Kontakt zur Berufspraxis ausfäl</w:t>
      </w:r>
      <w:r w:rsidR="00320FEB">
        <w:rPr>
          <w:rFonts w:ascii="Lucida Sans Unicode" w:eastAsia="Lucida Sans Unicode" w:hAnsi="Lucida Sans Unicode" w:cs="Lucida Sans Unicode"/>
          <w:bCs/>
          <w:sz w:val="20"/>
          <w:szCs w:val="20"/>
        </w:rPr>
        <w:t>lt. Daneben</w:t>
      </w:r>
      <w:r w:rsidR="00320FEB" w:rsidRPr="00320FEB">
        <w:rPr>
          <w:rFonts w:ascii="Lucida Sans Unicode" w:eastAsia="Lucida Sans Unicode" w:hAnsi="Lucida Sans Unicode" w:cs="Lucida Sans Unicode"/>
          <w:bCs/>
          <w:sz w:val="20"/>
          <w:szCs w:val="20"/>
        </w:rPr>
        <w:t xml:space="preserve"> stehen Fa</w:t>
      </w:r>
      <w:r w:rsidR="00320FEB">
        <w:rPr>
          <w:rFonts w:ascii="Lucida Sans Unicode" w:eastAsia="Lucida Sans Unicode" w:hAnsi="Lucida Sans Unicode" w:cs="Lucida Sans Unicode"/>
          <w:bCs/>
          <w:sz w:val="20"/>
          <w:szCs w:val="20"/>
        </w:rPr>
        <w:t xml:space="preserve">kten zur Forschungsleistung, </w:t>
      </w:r>
      <w:r w:rsidR="00320FEB" w:rsidRPr="00320FEB">
        <w:rPr>
          <w:rFonts w:ascii="Lucida Sans Unicode" w:eastAsia="Lucida Sans Unicode" w:hAnsi="Lucida Sans Unicode" w:cs="Lucida Sans Unicode"/>
          <w:bCs/>
          <w:sz w:val="20"/>
          <w:szCs w:val="20"/>
        </w:rPr>
        <w:t>etwa die „Forschungsgelder pro</w:t>
      </w:r>
      <w:r w:rsidR="00320FEB">
        <w:rPr>
          <w:rFonts w:ascii="Lucida Sans Unicode" w:eastAsia="Lucida Sans Unicode" w:hAnsi="Lucida Sans Unicode" w:cs="Lucida Sans Unicode"/>
          <w:bCs/>
          <w:sz w:val="20"/>
          <w:szCs w:val="20"/>
        </w:rPr>
        <w:t xml:space="preserve"> Wissenschaftler/-</w:t>
      </w:r>
      <w:r w:rsidR="00320FEB" w:rsidRPr="00320FEB">
        <w:rPr>
          <w:rFonts w:ascii="Lucida Sans Unicode" w:eastAsia="Lucida Sans Unicode" w:hAnsi="Lucida Sans Unicode" w:cs="Lucida Sans Unicode"/>
          <w:bCs/>
          <w:sz w:val="20"/>
          <w:szCs w:val="20"/>
        </w:rPr>
        <w:t>“ sowie die „V</w:t>
      </w:r>
      <w:r w:rsidR="00320FEB">
        <w:rPr>
          <w:rFonts w:ascii="Lucida Sans Unicode" w:eastAsia="Lucida Sans Unicode" w:hAnsi="Lucida Sans Unicode" w:cs="Lucida Sans Unicode"/>
          <w:bCs/>
          <w:sz w:val="20"/>
          <w:szCs w:val="20"/>
        </w:rPr>
        <w:t>eröffentlichungen pro Professor/-</w:t>
      </w:r>
      <w:r w:rsidR="00320FEB" w:rsidRPr="00320FEB">
        <w:rPr>
          <w:rFonts w:ascii="Lucida Sans Unicode" w:eastAsia="Lucida Sans Unicode" w:hAnsi="Lucida Sans Unicode" w:cs="Lucida Sans Unicode"/>
          <w:bCs/>
          <w:sz w:val="20"/>
          <w:szCs w:val="20"/>
        </w:rPr>
        <w:t>in“ und die „Promotionen</w:t>
      </w:r>
      <w:r w:rsidR="00320FEB">
        <w:rPr>
          <w:rFonts w:ascii="Lucida Sans Unicode" w:eastAsia="Lucida Sans Unicode" w:hAnsi="Lucida Sans Unicode" w:cs="Lucida Sans Unicode"/>
          <w:bCs/>
          <w:sz w:val="20"/>
          <w:szCs w:val="20"/>
        </w:rPr>
        <w:t xml:space="preserve"> pro Professor/-</w:t>
      </w:r>
      <w:r w:rsidR="00320FEB" w:rsidRPr="00320FEB">
        <w:rPr>
          <w:rFonts w:ascii="Lucida Sans Unicode" w:eastAsia="Lucida Sans Unicode" w:hAnsi="Lucida Sans Unicode" w:cs="Lucida Sans Unicode"/>
          <w:bCs/>
          <w:sz w:val="20"/>
          <w:szCs w:val="20"/>
        </w:rPr>
        <w:t>in“</w:t>
      </w:r>
      <w:r w:rsidR="00320FEB">
        <w:rPr>
          <w:rFonts w:ascii="Lucida Sans Unicode" w:eastAsia="Lucida Sans Unicode" w:hAnsi="Lucida Sans Unicode" w:cs="Lucida Sans Unicode"/>
          <w:bCs/>
          <w:sz w:val="20"/>
          <w:szCs w:val="20"/>
        </w:rPr>
        <w:t xml:space="preserve">. Die Ergebnisse </w:t>
      </w:r>
      <w:r w:rsidR="004C273F">
        <w:rPr>
          <w:rFonts w:ascii="Lucida Sans Unicode" w:eastAsia="Lucida Sans Unicode" w:hAnsi="Lucida Sans Unicode" w:cs="Lucida Sans Unicode"/>
          <w:bCs/>
          <w:sz w:val="20"/>
          <w:szCs w:val="20"/>
        </w:rPr>
        <w:t xml:space="preserve">der Fakten </w:t>
      </w:r>
      <w:r w:rsidRPr="00D57EC1">
        <w:rPr>
          <w:rFonts w:ascii="Lucida Sans Unicode" w:eastAsia="Lucida Sans Unicode" w:hAnsi="Lucida Sans Unicode" w:cs="Lucida Sans Unicode"/>
          <w:bCs/>
          <w:sz w:val="20"/>
          <w:szCs w:val="20"/>
        </w:rPr>
        <w:t>werden einer Spitzen-, Mittel- und Schlussgruppe zugeordnet</w:t>
      </w:r>
      <w:r>
        <w:rPr>
          <w:rFonts w:ascii="Lucida Sans Unicode" w:eastAsia="Lucida Sans Unicode" w:hAnsi="Lucida Sans Unicode" w:cs="Lucida Sans Unicode"/>
          <w:bCs/>
          <w:sz w:val="20"/>
          <w:szCs w:val="20"/>
        </w:rPr>
        <w:t xml:space="preserve">. </w:t>
      </w:r>
    </w:p>
    <w:p w14:paraId="5A0B04D0" w14:textId="7CDCF9FC" w:rsidR="00F32DD9" w:rsidRPr="00F32DD9" w:rsidRDefault="00F32DD9" w:rsidP="00D57EC1">
      <w:pPr>
        <w:pStyle w:val="Text"/>
        <w:rPr>
          <w:rFonts w:ascii="Lucida Sans Unicode" w:eastAsia="Lucida Sans Unicode" w:hAnsi="Lucida Sans Unicode" w:cs="Lucida Sans Unicode"/>
          <w:b/>
          <w:bCs/>
          <w:sz w:val="20"/>
          <w:szCs w:val="20"/>
        </w:rPr>
      </w:pPr>
      <w:r w:rsidRPr="00F32DD9">
        <w:rPr>
          <w:rFonts w:ascii="Lucida Sans Unicode" w:eastAsia="Lucida Sans Unicode" w:hAnsi="Lucida Sans Unicode" w:cs="Lucida Sans Unicode"/>
          <w:b/>
          <w:bCs/>
          <w:sz w:val="20"/>
          <w:szCs w:val="20"/>
        </w:rPr>
        <w:t>Weiterführende Informationen</w:t>
      </w:r>
    </w:p>
    <w:p w14:paraId="636B3F58" w14:textId="1B0D9F59" w:rsidR="008B5F8B" w:rsidRPr="004C273F" w:rsidRDefault="008B5F8B" w:rsidP="00F32DD9">
      <w:pPr>
        <w:pStyle w:val="Text"/>
        <w:rPr>
          <w:rStyle w:val="Hyperlink"/>
          <w:rFonts w:ascii="Lucida Sans Unicode" w:eastAsiaTheme="minorHAnsi" w:hAnsi="Lucida Sans Unicode" w:cs="Lucida Sans Unicode"/>
          <w:color w:val="0000FF"/>
          <w:sz w:val="20"/>
          <w:szCs w:val="20"/>
          <w:bdr w:val="none" w:sz="0" w:space="0" w:color="auto"/>
        </w:rPr>
      </w:pPr>
      <w:r w:rsidRPr="004C273F">
        <w:rPr>
          <w:rFonts w:ascii="Lucida Sans Unicode" w:eastAsia="Lucida Sans Unicode" w:hAnsi="Lucida Sans Unicode" w:cs="Lucida Sans Unicode"/>
          <w:bCs/>
          <w:sz w:val="20"/>
          <w:szCs w:val="20"/>
        </w:rPr>
        <w:t>Mehr zum Centrum für Hochschulentwicklung und dem Ranking:</w:t>
      </w:r>
      <w:r w:rsidR="004C273F">
        <w:rPr>
          <w:rFonts w:ascii="Lucida Sans Unicode" w:eastAsia="Lucida Sans Unicode" w:hAnsi="Lucida Sans Unicode" w:cs="Lucida Sans Unicode"/>
          <w:bCs/>
          <w:sz w:val="20"/>
          <w:szCs w:val="20"/>
        </w:rPr>
        <w:t xml:space="preserve"> </w:t>
      </w:r>
      <w:hyperlink r:id="rId7" w:tgtFrame="_blank" w:history="1">
        <w:r w:rsidR="004C273F" w:rsidRPr="00B268D6">
          <w:rPr>
            <w:rStyle w:val="Hyperlink"/>
            <w:rFonts w:ascii="Lucida Sans Unicode" w:eastAsia="Lucida Sans Unicode" w:hAnsi="Lucida Sans Unicode" w:cs="Lucida Sans Unicode"/>
            <w:bCs/>
            <w:sz w:val="20"/>
            <w:szCs w:val="20"/>
          </w:rPr>
          <w:t>https://www.che.de/2023/che-hochschulranking-2023-jetzt-mit-neuen-ergebnissen-zum-masterstudium/</w:t>
        </w:r>
      </w:hyperlink>
      <w:r w:rsidR="004C273F">
        <w:rPr>
          <w:rFonts w:ascii="Lucida Sans Unicode" w:eastAsia="Lucida Sans Unicode" w:hAnsi="Lucida Sans Unicode" w:cs="Lucida Sans Unicode"/>
          <w:bCs/>
          <w:sz w:val="20"/>
          <w:szCs w:val="20"/>
        </w:rPr>
        <w:t xml:space="preserve"> </w:t>
      </w:r>
    </w:p>
    <w:p w14:paraId="104C8040" w14:textId="18DC43CE" w:rsidR="0093630F" w:rsidRPr="004C273F" w:rsidRDefault="0093630F" w:rsidP="00F32DD9">
      <w:pPr>
        <w:pStyle w:val="Text"/>
        <w:rPr>
          <w:rFonts w:ascii="Lucida Sans Unicode" w:eastAsia="Lucida Sans Unicode" w:hAnsi="Lucida Sans Unicode" w:cs="Lucida Sans Unicode"/>
          <w:bCs/>
          <w:sz w:val="20"/>
          <w:szCs w:val="20"/>
        </w:rPr>
      </w:pPr>
      <w:r w:rsidRPr="004C273F">
        <w:rPr>
          <w:rFonts w:ascii="Lucida Sans Unicode" w:eastAsia="Lucida Sans Unicode" w:hAnsi="Lucida Sans Unicode" w:cs="Lucida Sans Unicode"/>
          <w:bCs/>
          <w:sz w:val="20"/>
          <w:szCs w:val="20"/>
        </w:rPr>
        <w:t>Zur regionalen Pressemit</w:t>
      </w:r>
      <w:r w:rsidR="004C273F" w:rsidRPr="004C273F">
        <w:rPr>
          <w:rFonts w:ascii="Lucida Sans Unicode" w:eastAsia="Lucida Sans Unicode" w:hAnsi="Lucida Sans Unicode" w:cs="Lucida Sans Unicode"/>
          <w:bCs/>
          <w:sz w:val="20"/>
          <w:szCs w:val="20"/>
        </w:rPr>
        <w:t>teilung des CHE zum Ranking 2023</w:t>
      </w:r>
      <w:r w:rsidRPr="004C273F">
        <w:rPr>
          <w:rFonts w:ascii="Lucida Sans Unicode" w:eastAsia="Lucida Sans Unicode" w:hAnsi="Lucida Sans Unicode" w:cs="Lucida Sans Unicode"/>
          <w:bCs/>
          <w:sz w:val="20"/>
          <w:szCs w:val="20"/>
        </w:rPr>
        <w:t xml:space="preserve"> für das Land Brandenburg:</w:t>
      </w:r>
      <w:r w:rsidR="004C273F" w:rsidRPr="004C273F">
        <w:rPr>
          <w:rFonts w:ascii="Lucida Sans Unicode" w:eastAsia="Lucida Sans Unicode" w:hAnsi="Lucida Sans Unicode" w:cs="Lucida Sans Unicode"/>
          <w:bCs/>
          <w:sz w:val="20"/>
          <w:szCs w:val="20"/>
        </w:rPr>
        <w:t xml:space="preserve"> </w:t>
      </w:r>
      <w:hyperlink r:id="rId8" w:tgtFrame="_blank" w:history="1">
        <w:r w:rsidR="004C273F" w:rsidRPr="004C273F">
          <w:rPr>
            <w:rStyle w:val="Hyperlink"/>
            <w:rFonts w:ascii="Lucida Sans Unicode" w:eastAsia="Lucida Sans Unicode" w:hAnsi="Lucida Sans Unicode" w:cs="Lucida Sans Unicode"/>
            <w:bCs/>
            <w:sz w:val="20"/>
            <w:szCs w:val="20"/>
          </w:rPr>
          <w:t>https://www.che.de/wp-content/uploads/upload/ranking2023/presse/che-ranking2023-master-pm-brandenburg.pdf</w:t>
        </w:r>
      </w:hyperlink>
      <w:r w:rsidR="004C273F" w:rsidRPr="004C273F">
        <w:rPr>
          <w:rFonts w:ascii="Lucida Sans Unicode" w:eastAsia="Lucida Sans Unicode" w:hAnsi="Lucida Sans Unicode" w:cs="Lucida Sans Unicode"/>
          <w:bCs/>
          <w:sz w:val="20"/>
          <w:szCs w:val="20"/>
        </w:rPr>
        <w:t xml:space="preserve"> </w:t>
      </w:r>
    </w:p>
    <w:p w14:paraId="6403F3AA" w14:textId="7FDC324E" w:rsidR="00230DE8" w:rsidRPr="005A67A3" w:rsidRDefault="00230DE8" w:rsidP="0014378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Lucida Sans Unicode" w:eastAsia="Lucida Sans Unicode" w:hAnsi="Lucida Sans Unicode" w:cs="Lucida Sans Unicode"/>
          <w:bCs/>
          <w:color w:val="000000"/>
          <w:sz w:val="20"/>
          <w:szCs w:val="20"/>
          <w:u w:color="000000"/>
          <w:lang w:val="de-DE" w:eastAsia="de-DE"/>
        </w:rPr>
      </w:pPr>
      <w:r w:rsidRPr="005A67A3">
        <w:rPr>
          <w:rFonts w:ascii="Lucida Sans Unicode" w:eastAsia="Lucida Sans Unicode" w:hAnsi="Lucida Sans Unicode" w:cs="Lucida Sans Unicode"/>
          <w:bCs/>
          <w:color w:val="000000"/>
          <w:sz w:val="20"/>
          <w:szCs w:val="20"/>
          <w:u w:color="000000"/>
          <w:lang w:val="de-DE" w:eastAsia="de-DE"/>
        </w:rPr>
        <w:t>Die Spitzengruppen-Platzierungen des</w:t>
      </w:r>
      <w:r w:rsidR="004C273F" w:rsidRPr="005A67A3">
        <w:rPr>
          <w:rFonts w:ascii="Lucida Sans Unicode" w:eastAsia="Lucida Sans Unicode" w:hAnsi="Lucida Sans Unicode" w:cs="Lucida Sans Unicode"/>
          <w:bCs/>
          <w:color w:val="000000"/>
          <w:sz w:val="20"/>
          <w:szCs w:val="20"/>
          <w:u w:color="000000"/>
          <w:lang w:val="de-DE" w:eastAsia="de-DE"/>
        </w:rPr>
        <w:t xml:space="preserve"> CHE-Master-</w:t>
      </w:r>
      <w:r w:rsidRPr="005A67A3">
        <w:rPr>
          <w:rFonts w:ascii="Lucida Sans Unicode" w:eastAsia="Lucida Sans Unicode" w:hAnsi="Lucida Sans Unicode" w:cs="Lucida Sans Unicode"/>
          <w:bCs/>
          <w:color w:val="000000"/>
          <w:sz w:val="20"/>
          <w:szCs w:val="20"/>
          <w:u w:color="000000"/>
          <w:lang w:val="de-DE" w:eastAsia="de-DE"/>
        </w:rPr>
        <w:t xml:space="preserve">Hochschulrankings </w:t>
      </w:r>
      <w:r w:rsidR="004C273F" w:rsidRPr="005A67A3">
        <w:rPr>
          <w:rFonts w:ascii="Lucida Sans Unicode" w:eastAsia="Lucida Sans Unicode" w:hAnsi="Lucida Sans Unicode" w:cs="Lucida Sans Unicode"/>
          <w:bCs/>
          <w:color w:val="000000"/>
          <w:sz w:val="20"/>
          <w:szCs w:val="20"/>
          <w:u w:color="000000"/>
          <w:lang w:val="de-DE" w:eastAsia="de-DE"/>
        </w:rPr>
        <w:t>2023/2024</w:t>
      </w:r>
      <w:r w:rsidRPr="005A67A3">
        <w:rPr>
          <w:rFonts w:ascii="Lucida Sans Unicode" w:eastAsia="Lucida Sans Unicode" w:hAnsi="Lucida Sans Unicode" w:cs="Lucida Sans Unicode"/>
          <w:bCs/>
          <w:color w:val="000000"/>
          <w:sz w:val="20"/>
          <w:szCs w:val="20"/>
          <w:u w:color="000000"/>
          <w:lang w:val="de-DE" w:eastAsia="de-DE"/>
        </w:rPr>
        <w:t xml:space="preserve"> für das Land Brandenburg:</w:t>
      </w:r>
      <w:r w:rsidR="008C6883" w:rsidRPr="005A67A3">
        <w:rPr>
          <w:rFonts w:ascii="Lucida Sans Unicode" w:hAnsi="Lucida Sans Unicode" w:cs="Lucida Sans Unicode"/>
          <w:sz w:val="20"/>
          <w:szCs w:val="20"/>
          <w:lang w:val="de-DE"/>
        </w:rPr>
        <w:t xml:space="preserve"> </w:t>
      </w:r>
      <w:hyperlink r:id="rId9" w:tgtFrame="_blank" w:history="1">
        <w:r w:rsidR="004C273F" w:rsidRPr="005A67A3">
          <w:rPr>
            <w:rStyle w:val="Hyperlink"/>
            <w:rFonts w:ascii="Lucida Sans Unicode" w:hAnsi="Lucida Sans Unicode" w:cs="Lucida Sans Unicode"/>
            <w:sz w:val="20"/>
            <w:szCs w:val="20"/>
            <w:lang w:val="de-DE"/>
          </w:rPr>
          <w:t>https://www.che.de/wp-content/uploads/upload/ranking2023/presse/che-ranking2023-master-brandenburg.pdf</w:t>
        </w:r>
      </w:hyperlink>
      <w:r w:rsidR="004C273F" w:rsidRPr="005A67A3">
        <w:rPr>
          <w:rFonts w:ascii="Lucida Sans Unicode" w:hAnsi="Lucida Sans Unicode" w:cs="Lucida Sans Unicode"/>
          <w:sz w:val="20"/>
          <w:szCs w:val="20"/>
          <w:lang w:val="de-DE"/>
        </w:rPr>
        <w:t xml:space="preserve"> </w:t>
      </w:r>
    </w:p>
    <w:p w14:paraId="2AEB9922" w14:textId="77777777" w:rsidR="00DD79B4" w:rsidRDefault="00DD79B4" w:rsidP="008B5F8B">
      <w:pPr>
        <w:pStyle w:val="Text"/>
        <w:spacing w:line="240" w:lineRule="auto"/>
        <w:rPr>
          <w:rFonts w:ascii="Lucida Sans" w:eastAsia="Lucida Sans" w:hAnsi="Lucida Sans" w:cs="Lucida Sans"/>
          <w:b/>
          <w:sz w:val="20"/>
          <w:szCs w:val="20"/>
        </w:rPr>
      </w:pPr>
    </w:p>
    <w:p w14:paraId="2ADBD155" w14:textId="20B2469A" w:rsidR="004D6ED7" w:rsidRDefault="004D6ED7" w:rsidP="008B5F8B">
      <w:pPr>
        <w:pStyle w:val="Text"/>
        <w:spacing w:line="240" w:lineRule="auto"/>
        <w:rPr>
          <w:rFonts w:ascii="Lucida Sans Unicode" w:eastAsia="Lucida Sans" w:hAnsi="Lucida Sans Unicode" w:cs="Lucida Sans Unicode"/>
          <w:b/>
          <w:bCs/>
          <w:sz w:val="20"/>
          <w:szCs w:val="20"/>
        </w:rPr>
      </w:pPr>
      <w:r>
        <w:rPr>
          <w:rFonts w:ascii="Lucida Sans Unicode" w:eastAsia="Lucida Sans" w:hAnsi="Lucida Sans Unicode" w:cs="Lucida Sans Unicode"/>
          <w:b/>
          <w:bCs/>
          <w:sz w:val="20"/>
          <w:szCs w:val="20"/>
        </w:rPr>
        <w:t>Fachliche Ansprechperson CHE:</w:t>
      </w:r>
      <w:bookmarkStart w:id="0" w:name="_GoBack"/>
      <w:bookmarkEnd w:id="0"/>
    </w:p>
    <w:p w14:paraId="16A60626" w14:textId="19692C47" w:rsidR="004D6ED7" w:rsidRPr="004D6ED7" w:rsidRDefault="004D6ED7" w:rsidP="004D6ED7">
      <w:pPr>
        <w:pStyle w:val="Text"/>
        <w:rPr>
          <w:rFonts w:ascii="Lucida Sans Unicode" w:eastAsia="Lucida Sans" w:hAnsi="Lucida Sans Unicode" w:cs="Lucida Sans Unicode"/>
          <w:bCs/>
          <w:sz w:val="20"/>
          <w:szCs w:val="20"/>
        </w:rPr>
      </w:pPr>
      <w:r>
        <w:rPr>
          <w:rFonts w:ascii="Lucida Sans Unicode" w:eastAsia="Lucida Sans" w:hAnsi="Lucida Sans Unicode" w:cs="Lucida Sans Unicode"/>
          <w:bCs/>
          <w:sz w:val="20"/>
          <w:szCs w:val="20"/>
        </w:rPr>
        <w:t>Britta Hoffmann-Kobert</w:t>
      </w:r>
      <w:r>
        <w:rPr>
          <w:rFonts w:ascii="Lucida Sans Unicode" w:eastAsia="Lucida Sans" w:hAnsi="Lucida Sans Unicode" w:cs="Lucida Sans Unicode"/>
          <w:bCs/>
          <w:sz w:val="20"/>
          <w:szCs w:val="20"/>
        </w:rPr>
        <w:br/>
      </w:r>
      <w:r w:rsidRPr="004D6ED7">
        <w:rPr>
          <w:rFonts w:ascii="Lucida Sans Unicode" w:eastAsia="Lucida Sans" w:hAnsi="Lucida Sans Unicode" w:cs="Lucida Sans Unicode"/>
          <w:bCs/>
          <w:sz w:val="20"/>
          <w:szCs w:val="20"/>
        </w:rPr>
        <w:t>CHE C</w:t>
      </w:r>
      <w:r>
        <w:rPr>
          <w:rFonts w:ascii="Lucida Sans Unicode" w:eastAsia="Lucida Sans" w:hAnsi="Lucida Sans Unicode" w:cs="Lucida Sans Unicode"/>
          <w:bCs/>
          <w:sz w:val="20"/>
          <w:szCs w:val="20"/>
        </w:rPr>
        <w:t>entrum für Hochschulentwicklung</w:t>
      </w:r>
      <w:r>
        <w:rPr>
          <w:rFonts w:ascii="Lucida Sans Unicode" w:eastAsia="Lucida Sans" w:hAnsi="Lucida Sans Unicode" w:cs="Lucida Sans Unicode"/>
          <w:bCs/>
          <w:sz w:val="20"/>
          <w:szCs w:val="20"/>
        </w:rPr>
        <w:br/>
      </w:r>
      <w:proofErr w:type="spellStart"/>
      <w:r>
        <w:rPr>
          <w:rFonts w:ascii="Lucida Sans Unicode" w:eastAsia="Lucida Sans" w:hAnsi="Lucida Sans Unicode" w:cs="Lucida Sans Unicode"/>
          <w:bCs/>
          <w:sz w:val="20"/>
          <w:szCs w:val="20"/>
        </w:rPr>
        <w:t>Verler</w:t>
      </w:r>
      <w:proofErr w:type="spellEnd"/>
      <w:r>
        <w:rPr>
          <w:rFonts w:ascii="Lucida Sans Unicode" w:eastAsia="Lucida Sans" w:hAnsi="Lucida Sans Unicode" w:cs="Lucida Sans Unicode"/>
          <w:bCs/>
          <w:sz w:val="20"/>
          <w:szCs w:val="20"/>
        </w:rPr>
        <w:t xml:space="preserve"> Straße 6</w:t>
      </w:r>
      <w:r>
        <w:rPr>
          <w:rFonts w:ascii="Lucida Sans Unicode" w:eastAsia="Lucida Sans" w:hAnsi="Lucida Sans Unicode" w:cs="Lucida Sans Unicode"/>
          <w:bCs/>
          <w:sz w:val="20"/>
          <w:szCs w:val="20"/>
        </w:rPr>
        <w:br/>
        <w:t>Postfach 105</w:t>
      </w:r>
      <w:r>
        <w:rPr>
          <w:rFonts w:ascii="Lucida Sans Unicode" w:eastAsia="Lucida Sans" w:hAnsi="Lucida Sans Unicode" w:cs="Lucida Sans Unicode"/>
          <w:bCs/>
          <w:sz w:val="20"/>
          <w:szCs w:val="20"/>
        </w:rPr>
        <w:br/>
        <w:t>D-33311 Gütersloh</w:t>
      </w:r>
      <w:r>
        <w:rPr>
          <w:rFonts w:ascii="Lucida Sans Unicode" w:eastAsia="Lucida Sans" w:hAnsi="Lucida Sans Unicode" w:cs="Lucida Sans Unicode"/>
          <w:bCs/>
          <w:sz w:val="20"/>
          <w:szCs w:val="20"/>
        </w:rPr>
        <w:br/>
        <w:t>Tel.: +49 5241-9761.27</w:t>
      </w:r>
      <w:r>
        <w:rPr>
          <w:rFonts w:ascii="Lucida Sans Unicode" w:eastAsia="Lucida Sans" w:hAnsi="Lucida Sans Unicode" w:cs="Lucida Sans Unicode"/>
          <w:bCs/>
          <w:sz w:val="20"/>
          <w:szCs w:val="20"/>
        </w:rPr>
        <w:br/>
      </w:r>
      <w:r w:rsidRPr="004D6ED7">
        <w:rPr>
          <w:rFonts w:ascii="Lucida Sans Unicode" w:eastAsia="Lucida Sans" w:hAnsi="Lucida Sans Unicode" w:cs="Lucida Sans Unicode"/>
          <w:bCs/>
          <w:sz w:val="20"/>
          <w:szCs w:val="20"/>
        </w:rPr>
        <w:t>Fax: +49 5241-976</w:t>
      </w:r>
      <w:r>
        <w:rPr>
          <w:rFonts w:ascii="Lucida Sans Unicode" w:eastAsia="Lucida Sans" w:hAnsi="Lucida Sans Unicode" w:cs="Lucida Sans Unicode"/>
          <w:bCs/>
          <w:sz w:val="20"/>
          <w:szCs w:val="20"/>
        </w:rPr>
        <w:t>1.40</w:t>
      </w:r>
      <w:r>
        <w:rPr>
          <w:rFonts w:ascii="Lucida Sans Unicode" w:eastAsia="Lucida Sans" w:hAnsi="Lucida Sans Unicode" w:cs="Lucida Sans Unicode"/>
          <w:bCs/>
          <w:sz w:val="20"/>
          <w:szCs w:val="20"/>
        </w:rPr>
        <w:br/>
        <w:t xml:space="preserve">E-Mail: </w:t>
      </w:r>
      <w:r w:rsidRPr="004D6ED7">
        <w:rPr>
          <w:rFonts w:ascii="Lucida Sans Unicode" w:eastAsia="Lucida Sans" w:hAnsi="Lucida Sans Unicode" w:cs="Lucida Sans Unicode"/>
          <w:bCs/>
          <w:sz w:val="20"/>
          <w:szCs w:val="20"/>
        </w:rPr>
        <w:t>britta.hoffmann-kobert@che.de</w:t>
      </w:r>
    </w:p>
    <w:p w14:paraId="4E05C050" w14:textId="369F41A4" w:rsidR="00C74AB7" w:rsidRPr="008B5F8B" w:rsidRDefault="00D86FC9" w:rsidP="008B5F8B">
      <w:pPr>
        <w:pStyle w:val="Text"/>
        <w:spacing w:line="240" w:lineRule="auto"/>
        <w:rPr>
          <w:rFonts w:ascii="Lucida Sans Unicode" w:eastAsia="Lucida Sans Unicode" w:hAnsi="Lucida Sans Unicode" w:cs="Lucida Sans Unicode"/>
          <w:sz w:val="20"/>
          <w:szCs w:val="20"/>
        </w:rPr>
      </w:pPr>
      <w:r w:rsidRPr="008B5F8B">
        <w:rPr>
          <w:rFonts w:ascii="Lucida Sans Unicode" w:eastAsia="Lucida Sans" w:hAnsi="Lucida Sans Unicode" w:cs="Lucida Sans Unicode"/>
          <w:b/>
          <w:bCs/>
          <w:sz w:val="20"/>
          <w:szCs w:val="20"/>
        </w:rPr>
        <w:t xml:space="preserve">Ansprechpersonen </w:t>
      </w:r>
      <w:proofErr w:type="spellStart"/>
      <w:r w:rsidRPr="008B5F8B">
        <w:rPr>
          <w:rFonts w:ascii="Lucida Sans Unicode" w:eastAsia="Lucida Sans" w:hAnsi="Lucida Sans Unicode" w:cs="Lucida Sans Unicode"/>
          <w:b/>
          <w:bCs/>
          <w:sz w:val="20"/>
          <w:szCs w:val="20"/>
        </w:rPr>
        <w:t>Externe</w:t>
      </w:r>
      <w:proofErr w:type="spellEnd"/>
      <w:r w:rsidRPr="008B5F8B">
        <w:rPr>
          <w:rFonts w:ascii="Lucida Sans Unicode" w:eastAsia="Lucida Sans" w:hAnsi="Lucida Sans Unicode" w:cs="Lucida Sans Unicode"/>
          <w:b/>
          <w:bCs/>
          <w:sz w:val="20"/>
          <w:szCs w:val="20"/>
        </w:rPr>
        <w:t xml:space="preserve"> Kommunikation TH Wildau:</w:t>
      </w:r>
    </w:p>
    <w:p w14:paraId="4DAF9D7F" w14:textId="77777777" w:rsidR="00C74AB7" w:rsidRPr="008B5F8B" w:rsidRDefault="00D86FC9" w:rsidP="008B5F8B">
      <w:pPr>
        <w:pStyle w:val="Text"/>
        <w:spacing w:line="240" w:lineRule="auto"/>
        <w:rPr>
          <w:rFonts w:ascii="Lucida Sans Unicode" w:hAnsi="Lucida Sans Unicode" w:cs="Lucida Sans Unicode"/>
          <w:sz w:val="20"/>
          <w:szCs w:val="20"/>
        </w:rPr>
      </w:pPr>
      <w:r w:rsidRPr="008B5F8B">
        <w:rPr>
          <w:rFonts w:ascii="Lucida Sans Unicode" w:eastAsia="Lucida Sans" w:hAnsi="Lucida Sans Unicode" w:cs="Lucida Sans Unicode"/>
          <w:sz w:val="20"/>
          <w:szCs w:val="20"/>
        </w:rPr>
        <w:t>Mike Lange / Mareike Rammelt</w:t>
      </w:r>
      <w:r w:rsidRPr="008B5F8B">
        <w:rPr>
          <w:rFonts w:ascii="Lucida Sans Unicode" w:eastAsia="Lucida Sans" w:hAnsi="Lucida Sans Unicode" w:cs="Lucida Sans Unicode"/>
          <w:sz w:val="20"/>
          <w:szCs w:val="20"/>
        </w:rPr>
        <w:br/>
        <w:t>TH Wildau</w:t>
      </w:r>
      <w:r w:rsidRPr="008B5F8B">
        <w:rPr>
          <w:rFonts w:ascii="Lucida Sans Unicode" w:eastAsia="Lucida Sans" w:hAnsi="Lucida Sans Unicode" w:cs="Lucida Sans Unicode"/>
          <w:sz w:val="20"/>
          <w:szCs w:val="20"/>
        </w:rPr>
        <w:br/>
        <w:t>Hochschulring 1, 15745 Wildau</w:t>
      </w:r>
      <w:r w:rsidRPr="008B5F8B">
        <w:rPr>
          <w:rFonts w:ascii="Lucida Sans Unicode" w:eastAsia="Lucida Sans" w:hAnsi="Lucida Sans Unicode" w:cs="Lucida Sans Unicode"/>
          <w:sz w:val="20"/>
          <w:szCs w:val="20"/>
        </w:rPr>
        <w:br/>
      </w:r>
      <w:r w:rsidRPr="008B5F8B">
        <w:rPr>
          <w:rFonts w:ascii="Lucida Sans Unicode" w:eastAsia="Lucida Sans" w:hAnsi="Lucida Sans Unicode" w:cs="Lucida Sans Unicode"/>
          <w:sz w:val="20"/>
          <w:szCs w:val="20"/>
        </w:rPr>
        <w:lastRenderedPageBreak/>
        <w:t>Tel. +49 (0)3375 508 211 / -669</w:t>
      </w:r>
      <w:r w:rsidRPr="008B5F8B">
        <w:rPr>
          <w:rFonts w:ascii="Lucida Sans Unicode" w:eastAsia="Lucida Sans" w:hAnsi="Lucida Sans Unicode" w:cs="Lucida Sans Unicode"/>
          <w:sz w:val="20"/>
          <w:szCs w:val="20"/>
        </w:rPr>
        <w:br/>
        <w:t>E-Mail: presse@th-wildau.de</w:t>
      </w:r>
    </w:p>
    <w:sectPr w:rsidR="00C74AB7" w:rsidRPr="008B5F8B">
      <w:headerReference w:type="default" r:id="rId10"/>
      <w:footerReference w:type="default" r:id="rId11"/>
      <w:pgSz w:w="11900" w:h="16840"/>
      <w:pgMar w:top="1417" w:right="1417" w:bottom="1134" w:left="1417" w:header="708" w:footer="70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C1AEA" w16cex:dateUtc="2021-05-04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525813" w16cid:durableId="243C1A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0836" w14:textId="77777777" w:rsidR="006207B3" w:rsidRDefault="006207B3">
      <w:r>
        <w:separator/>
      </w:r>
    </w:p>
  </w:endnote>
  <w:endnote w:type="continuationSeparator" w:id="0">
    <w:p w14:paraId="49FD4C25" w14:textId="77777777" w:rsidR="006207B3" w:rsidRDefault="0062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28BD1" w14:textId="2C784645" w:rsidR="006207B3" w:rsidRDefault="006207B3">
    <w:pPr>
      <w:pStyle w:val="Fuzeile"/>
      <w:tabs>
        <w:tab w:val="clear" w:pos="9072"/>
        <w:tab w:val="right" w:pos="9046"/>
      </w:tabs>
    </w:pPr>
    <w:r>
      <w:fldChar w:fldCharType="begin"/>
    </w:r>
    <w:r>
      <w:instrText xml:space="preserve"> PAGE </w:instrText>
    </w:r>
    <w:r>
      <w:fldChar w:fldCharType="separate"/>
    </w:r>
    <w:r w:rsidR="004D6ED7">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13464" w14:textId="77777777" w:rsidR="006207B3" w:rsidRDefault="006207B3">
      <w:r>
        <w:separator/>
      </w:r>
    </w:p>
  </w:footnote>
  <w:footnote w:type="continuationSeparator" w:id="0">
    <w:p w14:paraId="49CA72C7" w14:textId="77777777" w:rsidR="006207B3" w:rsidRDefault="006207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A75B" w14:textId="5E874F14" w:rsidR="006207B3" w:rsidRDefault="008C6883">
    <w:pPr>
      <w:pStyle w:val="StandardWeb"/>
      <w:rPr>
        <w:rFonts w:ascii="Lucida Sans" w:eastAsia="Lucida Sans" w:hAnsi="Lucida Sans" w:cs="Lucida Sans"/>
        <w:sz w:val="20"/>
        <w:szCs w:val="20"/>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04AB1B7" wp14:editId="7E012596">
          <wp:simplePos x="0" y="0"/>
          <wp:positionH relativeFrom="column">
            <wp:posOffset>3781425</wp:posOffset>
          </wp:positionH>
          <wp:positionV relativeFrom="paragraph">
            <wp:posOffset>75565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07B3">
      <w:rPr>
        <w:rFonts w:ascii="Lucida Sans" w:eastAsia="Lucida Sans" w:hAnsi="Lucida Sans" w:cs="Lucida Sans"/>
        <w:sz w:val="20"/>
        <w:szCs w:val="20"/>
      </w:rPr>
      <w:t xml:space="preserve">News der TH Wildau </w:t>
    </w:r>
  </w:p>
  <w:p w14:paraId="05C111F3" w14:textId="3587C983" w:rsidR="006207B3" w:rsidRDefault="008C6883">
    <w:pPr>
      <w:pStyle w:val="StandardWeb"/>
      <w:rPr>
        <w:rFonts w:ascii="Lucida Sans" w:eastAsia="Lucida Sans" w:hAnsi="Lucida Sans" w:cs="Lucida Sans"/>
        <w:sz w:val="20"/>
        <w:szCs w:val="20"/>
      </w:rPr>
    </w:pPr>
    <w:r>
      <w:rPr>
        <w:rFonts w:ascii="Lucida Sans" w:eastAsia="Lucida Sans" w:hAnsi="Lucida Sans" w:cs="Lucida Sans"/>
        <w:sz w:val="20"/>
        <w:szCs w:val="20"/>
      </w:rPr>
      <w:t>2</w:t>
    </w:r>
    <w:r w:rsidR="004D6ED7">
      <w:rPr>
        <w:rFonts w:ascii="Lucida Sans" w:eastAsia="Lucida Sans" w:hAnsi="Lucida Sans" w:cs="Lucida Sans"/>
        <w:sz w:val="20"/>
        <w:szCs w:val="20"/>
      </w:rPr>
      <w:t>2</w:t>
    </w:r>
    <w:r w:rsidR="006207B3">
      <w:rPr>
        <w:rFonts w:ascii="Lucida Sans" w:eastAsia="Lucida Sans" w:hAnsi="Lucida Sans" w:cs="Lucida Sans"/>
        <w:sz w:val="20"/>
        <w:szCs w:val="20"/>
      </w:rPr>
      <w:t>.</w:t>
    </w:r>
    <w:r>
      <w:rPr>
        <w:rFonts w:ascii="Lucida Sans" w:eastAsia="Lucida Sans" w:hAnsi="Lucida Sans" w:cs="Lucida Sans"/>
        <w:sz w:val="20"/>
        <w:szCs w:val="20"/>
      </w:rPr>
      <w:t>11.2023</w:t>
    </w:r>
    <w:r w:rsidR="006207B3">
      <w:rPr>
        <w:rFonts w:ascii="Lucida Sans" w:eastAsia="Lucida Sans" w:hAnsi="Lucida Sans" w:cs="Lucida Sans"/>
        <w:sz w:val="20"/>
        <w:szCs w:val="20"/>
      </w:rPr>
      <w:t xml:space="preserve"> </w:t>
    </w:r>
  </w:p>
  <w:p w14:paraId="5ADA3A1E" w14:textId="6D9DA1C8" w:rsidR="006207B3" w:rsidRDefault="00954109">
    <w:pPr>
      <w:pStyle w:val="StandardWeb"/>
      <w:rPr>
        <w:rFonts w:ascii="Lucida Sans" w:eastAsia="Lucida Sans" w:hAnsi="Lucida Sans" w:cs="Lucida Sans"/>
        <w:sz w:val="20"/>
        <w:szCs w:val="20"/>
      </w:rPr>
    </w:pPr>
    <w:r>
      <w:rPr>
        <w:rFonts w:ascii="Lucida Sans" w:eastAsia="Lucida Sans" w:hAnsi="Lucida Sans" w:cs="Lucida Sans"/>
        <w:sz w:val="20"/>
        <w:szCs w:val="20"/>
      </w:rPr>
      <w:t>Nr. 2023</w:t>
    </w:r>
    <w:r w:rsidR="004D6ED7">
      <w:rPr>
        <w:rFonts w:ascii="Lucida Sans" w:eastAsia="Lucida Sans" w:hAnsi="Lucida Sans" w:cs="Lucida Sans"/>
        <w:sz w:val="20"/>
        <w:szCs w:val="20"/>
      </w:rPr>
      <w:t>/11_08</w:t>
    </w:r>
  </w:p>
  <w:p w14:paraId="00F47C80" w14:textId="77777777" w:rsidR="006207B3" w:rsidRDefault="006207B3">
    <w:pPr>
      <w:pStyle w:val="StandardWeb"/>
      <w:rPr>
        <w:rFonts w:ascii="Lucida Sans" w:eastAsia="Lucida Sans" w:hAnsi="Lucida Sans" w:cs="Lucida Sans"/>
        <w:sz w:val="20"/>
        <w:szCs w:val="20"/>
      </w:rPr>
    </w:pPr>
  </w:p>
  <w:p w14:paraId="3E58E7AF" w14:textId="77777777" w:rsidR="006207B3" w:rsidRDefault="006207B3">
    <w:pPr>
      <w:pStyle w:val="StandardWe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7"/>
    <w:rsid w:val="00001308"/>
    <w:rsid w:val="00063B61"/>
    <w:rsid w:val="00077B9F"/>
    <w:rsid w:val="000C1CCA"/>
    <w:rsid w:val="000F22EC"/>
    <w:rsid w:val="00130465"/>
    <w:rsid w:val="0014378A"/>
    <w:rsid w:val="001633BD"/>
    <w:rsid w:val="00163B41"/>
    <w:rsid w:val="001955F9"/>
    <w:rsid w:val="001C1B37"/>
    <w:rsid w:val="00227286"/>
    <w:rsid w:val="00230DE8"/>
    <w:rsid w:val="00257339"/>
    <w:rsid w:val="00273BBD"/>
    <w:rsid w:val="00294C02"/>
    <w:rsid w:val="00320FEB"/>
    <w:rsid w:val="003533F4"/>
    <w:rsid w:val="0038571D"/>
    <w:rsid w:val="003D442F"/>
    <w:rsid w:val="004146E3"/>
    <w:rsid w:val="0042092D"/>
    <w:rsid w:val="004C273F"/>
    <w:rsid w:val="004D3EF6"/>
    <w:rsid w:val="004D3FFD"/>
    <w:rsid w:val="004D6ED7"/>
    <w:rsid w:val="005162CF"/>
    <w:rsid w:val="00543551"/>
    <w:rsid w:val="0056793D"/>
    <w:rsid w:val="005A67A3"/>
    <w:rsid w:val="005C7F2D"/>
    <w:rsid w:val="0060502D"/>
    <w:rsid w:val="006207B3"/>
    <w:rsid w:val="00627801"/>
    <w:rsid w:val="006326D4"/>
    <w:rsid w:val="00684955"/>
    <w:rsid w:val="006E19FC"/>
    <w:rsid w:val="006F6A3A"/>
    <w:rsid w:val="00730115"/>
    <w:rsid w:val="00765E6A"/>
    <w:rsid w:val="00834F42"/>
    <w:rsid w:val="00861CD5"/>
    <w:rsid w:val="00885B97"/>
    <w:rsid w:val="008B5F8B"/>
    <w:rsid w:val="008C611E"/>
    <w:rsid w:val="008C6883"/>
    <w:rsid w:val="008C7A2A"/>
    <w:rsid w:val="008F51E3"/>
    <w:rsid w:val="00915144"/>
    <w:rsid w:val="0093630F"/>
    <w:rsid w:val="00954109"/>
    <w:rsid w:val="00963BB0"/>
    <w:rsid w:val="00970964"/>
    <w:rsid w:val="00A001E4"/>
    <w:rsid w:val="00AC009C"/>
    <w:rsid w:val="00AD6BA2"/>
    <w:rsid w:val="00B53460"/>
    <w:rsid w:val="00B90597"/>
    <w:rsid w:val="00B91B04"/>
    <w:rsid w:val="00BC08A3"/>
    <w:rsid w:val="00BD045D"/>
    <w:rsid w:val="00BD2C80"/>
    <w:rsid w:val="00BD5F41"/>
    <w:rsid w:val="00C10242"/>
    <w:rsid w:val="00C35D0C"/>
    <w:rsid w:val="00C56C97"/>
    <w:rsid w:val="00C71C3B"/>
    <w:rsid w:val="00C74AB7"/>
    <w:rsid w:val="00CA226E"/>
    <w:rsid w:val="00CC04C8"/>
    <w:rsid w:val="00D22C7C"/>
    <w:rsid w:val="00D45338"/>
    <w:rsid w:val="00D57EC1"/>
    <w:rsid w:val="00D86FC9"/>
    <w:rsid w:val="00DD79B4"/>
    <w:rsid w:val="00DE4EC3"/>
    <w:rsid w:val="00DE694E"/>
    <w:rsid w:val="00E15C69"/>
    <w:rsid w:val="00EA3B5B"/>
    <w:rsid w:val="00EF41BB"/>
    <w:rsid w:val="00F10BD2"/>
    <w:rsid w:val="00F26692"/>
    <w:rsid w:val="00F32DD9"/>
    <w:rsid w:val="00FD58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8DD3716"/>
  <w15:docId w15:val="{45BA49F7-24B4-497F-8421-9D744F811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2">
    <w:name w:val="heading 2"/>
    <w:basedOn w:val="Standard"/>
    <w:link w:val="berschrift2Zchn"/>
    <w:uiPriority w:val="9"/>
    <w:qFormat/>
    <w:rsid w:val="001437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1"/>
    </w:pPr>
    <w:rPr>
      <w:rFonts w:eastAsia="Times New Roman"/>
      <w:b/>
      <w:bCs/>
      <w:sz w:val="36"/>
      <w:szCs w:val="36"/>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tandardWeb">
    <w:name w:val="Normal (Web)"/>
    <w:pPr>
      <w:spacing w:before="100" w:after="100" w:line="276" w:lineRule="auto"/>
    </w:pPr>
    <w:rPr>
      <w:rFonts w:hAnsi="Arial Unicode MS" w:cs="Arial Unicode MS"/>
      <w:color w:val="000000"/>
      <w:sz w:val="24"/>
      <w:szCs w:val="24"/>
      <w:u w:color="000000"/>
    </w:rPr>
  </w:style>
  <w:style w:type="paragraph" w:styleId="Fuzeile">
    <w:name w:val="footer"/>
    <w:pPr>
      <w:tabs>
        <w:tab w:val="center" w:pos="4536"/>
        <w:tab w:val="right" w:pos="9072"/>
      </w:tabs>
      <w:spacing w:after="200" w:line="276" w:lineRule="auto"/>
    </w:pPr>
    <w:rPr>
      <w:rFonts w:ascii="Calibri" w:eastAsia="Calibri" w:hAnsi="Calibri" w:cs="Calibri"/>
      <w:color w:val="000000"/>
      <w:sz w:val="22"/>
      <w:szCs w:val="22"/>
      <w:u w:color="000000"/>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character" w:customStyle="1" w:styleId="Ohne">
    <w:name w:val="Ohne"/>
  </w:style>
  <w:style w:type="character" w:customStyle="1" w:styleId="Hyperlink0">
    <w:name w:val="Hyperlink.0"/>
    <w:basedOn w:val="Ohne"/>
    <w:rPr>
      <w:rFonts w:ascii="Calibri" w:eastAsia="Calibri" w:hAnsi="Calibri" w:cs="Calibri"/>
      <w:sz w:val="22"/>
      <w:szCs w:val="22"/>
      <w:u w:val="single"/>
    </w:rPr>
  </w:style>
  <w:style w:type="character" w:customStyle="1" w:styleId="Hyperlink1">
    <w:name w:val="Hyperlink.1"/>
    <w:basedOn w:val="Ohne"/>
    <w:rPr>
      <w:rFonts w:ascii="Lucida Sans Unicode" w:eastAsia="Lucida Sans Unicode" w:hAnsi="Lucida Sans Unicode" w:cs="Lucida Sans Unicode"/>
      <w:color w:val="0000FF"/>
      <w:sz w:val="20"/>
      <w:szCs w:val="20"/>
      <w:u w:val="single" w:color="000000"/>
      <w:lang w:val="de-DE"/>
    </w:rPr>
  </w:style>
  <w:style w:type="paragraph" w:styleId="Kopfzeile">
    <w:name w:val="header"/>
    <w:basedOn w:val="Standard"/>
    <w:link w:val="KopfzeileZchn"/>
    <w:uiPriority w:val="99"/>
    <w:unhideWhenUsed/>
    <w:rsid w:val="005C7F2D"/>
    <w:pPr>
      <w:tabs>
        <w:tab w:val="center" w:pos="4536"/>
        <w:tab w:val="right" w:pos="9072"/>
      </w:tabs>
    </w:pPr>
  </w:style>
  <w:style w:type="character" w:customStyle="1" w:styleId="KopfzeileZchn">
    <w:name w:val="Kopfzeile Zchn"/>
    <w:basedOn w:val="Absatz-Standardschriftart"/>
    <w:link w:val="Kopfzeile"/>
    <w:uiPriority w:val="99"/>
    <w:rsid w:val="005C7F2D"/>
    <w:rPr>
      <w:sz w:val="24"/>
      <w:szCs w:val="24"/>
      <w:lang w:val="en-US" w:eastAsia="en-US"/>
    </w:rPr>
  </w:style>
  <w:style w:type="character" w:styleId="BesuchterLink">
    <w:name w:val="FollowedHyperlink"/>
    <w:basedOn w:val="Absatz-Standardschriftart"/>
    <w:uiPriority w:val="99"/>
    <w:semiHidden/>
    <w:unhideWhenUsed/>
    <w:rsid w:val="00D22C7C"/>
    <w:rPr>
      <w:color w:val="FF00FF" w:themeColor="followedHyperlink"/>
      <w:u w:val="single"/>
    </w:rPr>
  </w:style>
  <w:style w:type="character" w:customStyle="1" w:styleId="berschrift2Zchn">
    <w:name w:val="Überschrift 2 Zchn"/>
    <w:basedOn w:val="Absatz-Standardschriftart"/>
    <w:link w:val="berschrift2"/>
    <w:uiPriority w:val="9"/>
    <w:rsid w:val="0014378A"/>
    <w:rPr>
      <w:rFonts w:eastAsia="Times New Roman"/>
      <w:b/>
      <w:bCs/>
      <w:sz w:val="36"/>
      <w:szCs w:val="36"/>
      <w:bdr w:val="none" w:sz="0" w:space="0" w:color="auto"/>
    </w:rPr>
  </w:style>
  <w:style w:type="character" w:styleId="Kommentarzeichen">
    <w:name w:val="annotation reference"/>
    <w:basedOn w:val="Absatz-Standardschriftart"/>
    <w:uiPriority w:val="99"/>
    <w:semiHidden/>
    <w:unhideWhenUsed/>
    <w:rsid w:val="00885B97"/>
    <w:rPr>
      <w:sz w:val="16"/>
      <w:szCs w:val="16"/>
    </w:rPr>
  </w:style>
  <w:style w:type="paragraph" w:styleId="Kommentartext">
    <w:name w:val="annotation text"/>
    <w:basedOn w:val="Standard"/>
    <w:link w:val="KommentartextZchn"/>
    <w:uiPriority w:val="99"/>
    <w:semiHidden/>
    <w:unhideWhenUsed/>
    <w:rsid w:val="00885B97"/>
    <w:rPr>
      <w:sz w:val="20"/>
      <w:szCs w:val="20"/>
    </w:rPr>
  </w:style>
  <w:style w:type="character" w:customStyle="1" w:styleId="KommentartextZchn">
    <w:name w:val="Kommentartext Zchn"/>
    <w:basedOn w:val="Absatz-Standardschriftart"/>
    <w:link w:val="Kommentartext"/>
    <w:uiPriority w:val="99"/>
    <w:semiHidden/>
    <w:rsid w:val="00885B97"/>
    <w:rPr>
      <w:lang w:val="en-US" w:eastAsia="en-US"/>
    </w:rPr>
  </w:style>
  <w:style w:type="paragraph" w:styleId="Kommentarthema">
    <w:name w:val="annotation subject"/>
    <w:basedOn w:val="Kommentartext"/>
    <w:next w:val="Kommentartext"/>
    <w:link w:val="KommentarthemaZchn"/>
    <w:uiPriority w:val="99"/>
    <w:semiHidden/>
    <w:unhideWhenUsed/>
    <w:rsid w:val="00885B97"/>
    <w:rPr>
      <w:b/>
      <w:bCs/>
    </w:rPr>
  </w:style>
  <w:style w:type="character" w:customStyle="1" w:styleId="KommentarthemaZchn">
    <w:name w:val="Kommentarthema Zchn"/>
    <w:basedOn w:val="KommentartextZchn"/>
    <w:link w:val="Kommentarthema"/>
    <w:uiPriority w:val="99"/>
    <w:semiHidden/>
    <w:rsid w:val="00885B97"/>
    <w:rPr>
      <w:b/>
      <w:bCs/>
      <w:lang w:val="en-US" w:eastAsia="en-US"/>
    </w:rPr>
  </w:style>
  <w:style w:type="paragraph" w:styleId="Sprechblasentext">
    <w:name w:val="Balloon Text"/>
    <w:basedOn w:val="Standard"/>
    <w:link w:val="SprechblasentextZchn"/>
    <w:uiPriority w:val="99"/>
    <w:semiHidden/>
    <w:unhideWhenUsed/>
    <w:rsid w:val="006E19F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19F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918395">
      <w:bodyDiv w:val="1"/>
      <w:marLeft w:val="0"/>
      <w:marRight w:val="0"/>
      <w:marTop w:val="0"/>
      <w:marBottom w:val="0"/>
      <w:divBdr>
        <w:top w:val="none" w:sz="0" w:space="0" w:color="auto"/>
        <w:left w:val="none" w:sz="0" w:space="0" w:color="auto"/>
        <w:bottom w:val="none" w:sz="0" w:space="0" w:color="auto"/>
        <w:right w:val="none" w:sz="0" w:space="0" w:color="auto"/>
      </w:divBdr>
    </w:div>
    <w:div w:id="1933006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e.de/wp-content/uploads/upload/ranking2023/presse/che-ranking2023-master-pm-brandenburg.pdf"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https://www.che.de/2023/che-hochschulranking-2023-jetzt-mit-neuen-ergebnissen-zum-masterstudium/"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he.de/wp-content/uploads/upload/ranking2023/presse/che-ranking2023-master-brandenbur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Rammelt</dc:creator>
  <cp:lastModifiedBy>Mareike Rammelt</cp:lastModifiedBy>
  <cp:revision>3</cp:revision>
  <dcterms:created xsi:type="dcterms:W3CDTF">2023-11-22T09:18:00Z</dcterms:created>
  <dcterms:modified xsi:type="dcterms:W3CDTF">2023-11-22T09:24:00Z</dcterms:modified>
</cp:coreProperties>
</file>