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55EF" w:rsidRDefault="00FC5B89">
      <w:pPr>
        <w:pStyle w:val="normal0"/>
        <w:spacing w:after="280" w:line="393" w:lineRule="auto"/>
      </w:pPr>
      <w:bookmarkStart w:id="0" w:name="_GoBack"/>
      <w:r>
        <w:rPr>
          <w:rFonts w:ascii="Georgia" w:eastAsia="Georgia" w:hAnsi="Georgia" w:cs="Georgia"/>
          <w:sz w:val="40"/>
        </w:rPr>
        <w:t xml:space="preserve">Sluta laga samma rätter om och om igen. Affärsidé </w:t>
      </w:r>
      <w:r>
        <w:rPr>
          <w:rFonts w:ascii="Georgia" w:eastAsia="Georgia" w:hAnsi="Georgia" w:cs="Georgia"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BD783AC" wp14:editId="45E353FC">
            <wp:simplePos x="0" y="0"/>
            <wp:positionH relativeFrom="column">
              <wp:posOffset>5715000</wp:posOffset>
            </wp:positionH>
            <wp:positionV relativeFrom="paragraph">
              <wp:posOffset>-571500</wp:posOffset>
            </wp:positionV>
            <wp:extent cx="730885" cy="833755"/>
            <wp:effectExtent l="0" t="0" r="571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_Logo_SvartText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sz w:val="40"/>
        </w:rPr>
        <w:t xml:space="preserve">som löser problemet prisas!  </w:t>
      </w:r>
    </w:p>
    <w:bookmarkEnd w:id="0"/>
    <w:p w:rsidR="001255EF" w:rsidRDefault="00FC5B89">
      <w:pPr>
        <w:pStyle w:val="normal0"/>
        <w:spacing w:after="280" w:line="393" w:lineRule="auto"/>
      </w:pPr>
      <w:r>
        <w:rPr>
          <w:noProof/>
          <w:lang w:val="en-US" w:eastAsia="en-US"/>
        </w:rPr>
        <w:drawing>
          <wp:inline distT="114300" distB="114300" distL="114300" distR="114300" wp14:anchorId="4ADC843E" wp14:editId="08CA1BE3">
            <wp:extent cx="5943600" cy="361950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55EF" w:rsidRDefault="00FC5B89">
      <w:pPr>
        <w:pStyle w:val="normal0"/>
        <w:spacing w:after="280" w:line="393" w:lineRule="auto"/>
      </w:pPr>
      <w:r>
        <w:rPr>
          <w:rFonts w:ascii="Georgia" w:eastAsia="Georgia" w:hAnsi="Georgia" w:cs="Georgia"/>
          <w:i/>
        </w:rPr>
        <w:t xml:space="preserve">Kalle Söderman tar upp ett problem som många kan känna igen sig i. Vad ska man äta till middag? Han och hans teammedlemmar Camilla Huldt och Julie </w:t>
      </w:r>
      <w:proofErr w:type="spellStart"/>
      <w:r>
        <w:rPr>
          <w:rFonts w:ascii="Georgia" w:eastAsia="Georgia" w:hAnsi="Georgia" w:cs="Georgia"/>
          <w:i/>
        </w:rPr>
        <w:t>Edelstein</w:t>
      </w:r>
      <w:proofErr w:type="spellEnd"/>
      <w:r>
        <w:rPr>
          <w:rFonts w:ascii="Georgia" w:eastAsia="Georgia" w:hAnsi="Georgia" w:cs="Georgia"/>
          <w:i/>
        </w:rPr>
        <w:t xml:space="preserve"> vill lösa vardagsproblemet med deras affärsidé </w:t>
      </w:r>
      <w:proofErr w:type="spellStart"/>
      <w:r>
        <w:rPr>
          <w:rFonts w:ascii="Georgia" w:eastAsia="Georgia" w:hAnsi="Georgia" w:cs="Georgia"/>
          <w:i/>
        </w:rPr>
        <w:t>IngredientMatcher</w:t>
      </w:r>
      <w:proofErr w:type="spellEnd"/>
      <w:r>
        <w:rPr>
          <w:rFonts w:ascii="Georgia" w:eastAsia="Georgia" w:hAnsi="Georgia" w:cs="Georgia"/>
          <w:i/>
        </w:rPr>
        <w:t>, en tjänst som gör det enklare att</w:t>
      </w:r>
      <w:r>
        <w:rPr>
          <w:rFonts w:ascii="Georgia" w:eastAsia="Georgia" w:hAnsi="Georgia" w:cs="Georgia"/>
          <w:i/>
        </w:rPr>
        <w:t xml:space="preserve"> </w:t>
      </w:r>
      <w:proofErr w:type="gramStart"/>
      <w:r>
        <w:rPr>
          <w:rFonts w:ascii="Georgia" w:eastAsia="Georgia" w:hAnsi="Georgia" w:cs="Georgia"/>
          <w:i/>
        </w:rPr>
        <w:t>laga mat genom att koppla ihop ingredienser du har hemma.</w:t>
      </w:r>
      <w:proofErr w:type="gramEnd"/>
      <w:r>
        <w:rPr>
          <w:rFonts w:ascii="Georgia" w:eastAsia="Georgia" w:hAnsi="Georgia" w:cs="Georgia"/>
          <w:i/>
        </w:rPr>
        <w:t xml:space="preserve"> Efter att ha </w:t>
      </w:r>
      <w:proofErr w:type="spellStart"/>
      <w:r>
        <w:rPr>
          <w:rFonts w:ascii="Georgia" w:eastAsia="Georgia" w:hAnsi="Georgia" w:cs="Georgia"/>
          <w:i/>
        </w:rPr>
        <w:t>pitchat</w:t>
      </w:r>
      <w:proofErr w:type="spellEnd"/>
      <w:r>
        <w:rPr>
          <w:rFonts w:ascii="Georgia" w:eastAsia="Georgia" w:hAnsi="Georgia" w:cs="Georgia"/>
          <w:i/>
        </w:rPr>
        <w:t xml:space="preserve"> sin affärsidé genom ett filmklipp i Venture Cup prisades de.</w:t>
      </w:r>
    </w:p>
    <w:p w:rsidR="001255EF" w:rsidRDefault="00FC5B89">
      <w:pPr>
        <w:pStyle w:val="normal0"/>
        <w:spacing w:after="280" w:line="393" w:lineRule="auto"/>
      </w:pPr>
      <w:r>
        <w:rPr>
          <w:rFonts w:ascii="Georgia" w:eastAsia="Georgia" w:hAnsi="Georgia" w:cs="Georgia"/>
          <w:sz w:val="20"/>
        </w:rPr>
        <w:t xml:space="preserve">En </w:t>
      </w:r>
      <w:proofErr w:type="spellStart"/>
      <w:r>
        <w:rPr>
          <w:rFonts w:ascii="Georgia" w:eastAsia="Georgia" w:hAnsi="Georgia" w:cs="Georgia"/>
          <w:sz w:val="20"/>
        </w:rPr>
        <w:t>matstudie</w:t>
      </w:r>
      <w:proofErr w:type="spellEnd"/>
      <w:r>
        <w:rPr>
          <w:rFonts w:ascii="Georgia" w:eastAsia="Georgia" w:hAnsi="Georgia" w:cs="Georgia"/>
          <w:sz w:val="20"/>
        </w:rPr>
        <w:t xml:space="preserve"> i Storbritannien visade att </w:t>
      </w:r>
      <w:proofErr w:type="gramStart"/>
      <w:r>
        <w:rPr>
          <w:rFonts w:ascii="Georgia" w:eastAsia="Georgia" w:hAnsi="Georgia" w:cs="Georgia"/>
          <w:sz w:val="20"/>
        </w:rPr>
        <w:t>80%</w:t>
      </w:r>
      <w:proofErr w:type="gramEnd"/>
      <w:r>
        <w:rPr>
          <w:rFonts w:ascii="Georgia" w:eastAsia="Georgia" w:hAnsi="Georgia" w:cs="Georgia"/>
          <w:sz w:val="20"/>
        </w:rPr>
        <w:t xml:space="preserve"> av alla människor laga samma rätter om och om igen. Vi kan bättre än s</w:t>
      </w:r>
      <w:r>
        <w:rPr>
          <w:rFonts w:ascii="Georgia" w:eastAsia="Georgia" w:hAnsi="Georgia" w:cs="Georgia"/>
          <w:sz w:val="20"/>
        </w:rPr>
        <w:t xml:space="preserve">å! Kalle och hans team presenterade sin affärsidé </w:t>
      </w:r>
      <w:proofErr w:type="spellStart"/>
      <w:r>
        <w:rPr>
          <w:rFonts w:ascii="Georgia" w:eastAsia="Georgia" w:hAnsi="Georgia" w:cs="Georgia"/>
          <w:sz w:val="20"/>
        </w:rPr>
        <w:t>IngredientMatcher</w:t>
      </w:r>
      <w:proofErr w:type="spellEnd"/>
      <w:r>
        <w:rPr>
          <w:rFonts w:ascii="Georgia" w:eastAsia="Georgia" w:hAnsi="Georgia" w:cs="Georgia"/>
          <w:sz w:val="20"/>
          <w:highlight w:val="white"/>
        </w:rPr>
        <w:t xml:space="preserve"> i Venture Cup genom att spela in deras pitch. Deras pitch utsågs till den bästa av Venture Cups jury i region öst. Därmed har </w:t>
      </w:r>
      <w:proofErr w:type="spellStart"/>
      <w:r>
        <w:rPr>
          <w:rFonts w:ascii="Georgia" w:eastAsia="Georgia" w:hAnsi="Georgia" w:cs="Georgia"/>
          <w:sz w:val="20"/>
        </w:rPr>
        <w:t>IngredientMatcher</w:t>
      </w:r>
      <w:proofErr w:type="spellEnd"/>
      <w:r>
        <w:rPr>
          <w:rFonts w:ascii="Georgia" w:eastAsia="Georgia" w:hAnsi="Georgia" w:cs="Georgia"/>
          <w:sz w:val="20"/>
          <w:highlight w:val="white"/>
        </w:rPr>
        <w:t xml:space="preserve"> vunnit konsulttjänster från affärsutveckling</w:t>
      </w:r>
      <w:r>
        <w:rPr>
          <w:rFonts w:ascii="Georgia" w:eastAsia="Georgia" w:hAnsi="Georgia" w:cs="Georgia"/>
          <w:sz w:val="20"/>
          <w:highlight w:val="white"/>
        </w:rPr>
        <w:t xml:space="preserve">sbyrån </w:t>
      </w:r>
      <w:proofErr w:type="spellStart"/>
      <w:r>
        <w:rPr>
          <w:rFonts w:ascii="Georgia" w:eastAsia="Georgia" w:hAnsi="Georgia" w:cs="Georgia"/>
          <w:sz w:val="20"/>
          <w:highlight w:val="white"/>
        </w:rPr>
        <w:t>Excellentia</w:t>
      </w:r>
      <w:proofErr w:type="spellEnd"/>
      <w:r>
        <w:rPr>
          <w:rFonts w:ascii="Georgia" w:eastAsia="Georgia" w:hAnsi="Georgia" w:cs="Georgia"/>
          <w:sz w:val="20"/>
          <w:highlight w:val="white"/>
        </w:rPr>
        <w:t xml:space="preserve"> värda 10 000 kr för att utveckla sin idé vidare.  </w:t>
      </w:r>
    </w:p>
    <w:p w:rsidR="001255EF" w:rsidRDefault="00FC5B89">
      <w:pPr>
        <w:pStyle w:val="normal0"/>
        <w:spacing w:after="280" w:line="393" w:lineRule="auto"/>
      </w:pPr>
      <w:r>
        <w:rPr>
          <w:rFonts w:ascii="Georgia" w:eastAsia="Georgia" w:hAnsi="Georgia" w:cs="Georgia"/>
        </w:rPr>
        <w:lastRenderedPageBreak/>
        <w:t xml:space="preserve">“Vad som väntar nu är att få ut en fungerande betaversion. Dels </w:t>
      </w:r>
      <w:proofErr w:type="spellStart"/>
      <w:r>
        <w:rPr>
          <w:rFonts w:ascii="Georgia" w:eastAsia="Georgia" w:hAnsi="Georgia" w:cs="Georgia"/>
        </w:rPr>
        <w:t>appen</w:t>
      </w:r>
      <w:proofErr w:type="spellEnd"/>
      <w:r>
        <w:rPr>
          <w:rFonts w:ascii="Georgia" w:eastAsia="Georgia" w:hAnsi="Georgia" w:cs="Georgia"/>
        </w:rPr>
        <w:t xml:space="preserve"> och dels hemsidan. Det tar längre tid än vad man tror.” 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sz w:val="20"/>
        </w:rPr>
        <w:t xml:space="preserve">Kalle berättar om nästa steg för </w:t>
      </w:r>
      <w:proofErr w:type="spellStart"/>
      <w:r>
        <w:rPr>
          <w:rFonts w:ascii="Georgia" w:eastAsia="Georgia" w:hAnsi="Georgia" w:cs="Georgia"/>
          <w:sz w:val="20"/>
        </w:rPr>
        <w:t>affärisidén</w:t>
      </w:r>
      <w:proofErr w:type="spellEnd"/>
      <w:r>
        <w:rPr>
          <w:rFonts w:ascii="Georgia" w:eastAsia="Georgia" w:hAnsi="Georgia" w:cs="Georgia"/>
          <w:sz w:val="20"/>
        </w:rPr>
        <w:t>.</w:t>
      </w:r>
    </w:p>
    <w:p w:rsidR="001255EF" w:rsidRDefault="00FC5B89">
      <w:pPr>
        <w:pStyle w:val="normal0"/>
        <w:spacing w:after="280" w:line="393" w:lineRule="auto"/>
      </w:pPr>
      <w:r>
        <w:rPr>
          <w:rFonts w:ascii="Georgia" w:eastAsia="Georgia" w:hAnsi="Georgia" w:cs="Georgia"/>
          <w:sz w:val="20"/>
        </w:rPr>
        <w:t xml:space="preserve">Kalle som är </w:t>
      </w:r>
      <w:r>
        <w:rPr>
          <w:rFonts w:ascii="Georgia" w:eastAsia="Georgia" w:hAnsi="Georgia" w:cs="Georgia"/>
          <w:sz w:val="20"/>
        </w:rPr>
        <w:t xml:space="preserve">uppväxt i </w:t>
      </w:r>
      <w:proofErr w:type="spellStart"/>
      <w:r>
        <w:rPr>
          <w:rFonts w:ascii="Georgia" w:eastAsia="Georgia" w:hAnsi="Georgia" w:cs="Georgia"/>
          <w:sz w:val="20"/>
        </w:rPr>
        <w:t>Västerort</w:t>
      </w:r>
      <w:proofErr w:type="spellEnd"/>
      <w:r>
        <w:rPr>
          <w:rFonts w:ascii="Georgia" w:eastAsia="Georgia" w:hAnsi="Georgia" w:cs="Georgia"/>
          <w:sz w:val="20"/>
        </w:rPr>
        <w:t xml:space="preserve"> i </w:t>
      </w:r>
      <w:proofErr w:type="gramStart"/>
      <w:r>
        <w:rPr>
          <w:rFonts w:ascii="Georgia" w:eastAsia="Georgia" w:hAnsi="Georgia" w:cs="Georgia"/>
          <w:sz w:val="20"/>
        </w:rPr>
        <w:t>Stockholm,  har</w:t>
      </w:r>
      <w:proofErr w:type="gramEnd"/>
      <w:r>
        <w:rPr>
          <w:rFonts w:ascii="Georgia" w:eastAsia="Georgia" w:hAnsi="Georgia" w:cs="Georgia"/>
          <w:sz w:val="20"/>
        </w:rPr>
        <w:t xml:space="preserve"> en bakgrund som managementkonsult med en kompetens inom beteendeförändringar som är mycket användbart när man försöker ändra dåliga middagsvanor. Camille har bakgrund av kommunikation och media och Julie i digital mark</w:t>
      </w:r>
      <w:r>
        <w:rPr>
          <w:rFonts w:ascii="Georgia" w:eastAsia="Georgia" w:hAnsi="Georgia" w:cs="Georgia"/>
          <w:sz w:val="20"/>
        </w:rPr>
        <w:t xml:space="preserve">nadsföring som effektivt hjälper till att sprida ordet. Om du är driftig och duktig på att programmera så letar de nu efter en teknikchef. </w:t>
      </w:r>
    </w:p>
    <w:p w:rsidR="001255EF" w:rsidRDefault="00FC5B89">
      <w:pPr>
        <w:pStyle w:val="normal0"/>
        <w:spacing w:after="280" w:line="393" w:lineRule="auto"/>
      </w:pPr>
      <w:r>
        <w:rPr>
          <w:rFonts w:ascii="Georgia" w:eastAsia="Georgia" w:hAnsi="Georgia" w:cs="Georgia"/>
          <w:sz w:val="20"/>
        </w:rPr>
        <w:t xml:space="preserve">För Kalle och andra idébärare väntar nu nästa moment i Venture Cup, Affärsplan, med deadline den 8 april. Där finns </w:t>
      </w:r>
      <w:r>
        <w:rPr>
          <w:rFonts w:ascii="Georgia" w:eastAsia="Georgia" w:hAnsi="Georgia" w:cs="Georgia"/>
          <w:sz w:val="20"/>
        </w:rPr>
        <w:t xml:space="preserve">möjlighet att vinna upp till 250 000 kronor - och statistiskt sett brukar det gå bra i sista tävlingsmomentet för duktiga </w:t>
      </w:r>
      <w:proofErr w:type="spellStart"/>
      <w:r>
        <w:rPr>
          <w:rFonts w:ascii="Georgia" w:eastAsia="Georgia" w:hAnsi="Georgia" w:cs="Georgia"/>
          <w:sz w:val="20"/>
        </w:rPr>
        <w:t>pitchare</w:t>
      </w:r>
      <w:proofErr w:type="spellEnd"/>
      <w:r>
        <w:rPr>
          <w:rFonts w:ascii="Georgia" w:eastAsia="Georgia" w:hAnsi="Georgia" w:cs="Georgia"/>
          <w:sz w:val="20"/>
        </w:rPr>
        <w:t>.</w:t>
      </w:r>
    </w:p>
    <w:p w:rsidR="001255EF" w:rsidRDefault="00FC5B89">
      <w:pPr>
        <w:pStyle w:val="normal0"/>
        <w:spacing w:after="280" w:line="393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b/>
          <w:sz w:val="20"/>
        </w:rPr>
        <w:t xml:space="preserve">Här kan du se Sveriges bästa </w:t>
      </w:r>
      <w:proofErr w:type="spellStart"/>
      <w:r>
        <w:rPr>
          <w:rFonts w:ascii="Georgia" w:eastAsia="Georgia" w:hAnsi="Georgia" w:cs="Georgia"/>
          <w:b/>
          <w:sz w:val="20"/>
        </w:rPr>
        <w:t>pitchare</w:t>
      </w:r>
      <w:proofErr w:type="spellEnd"/>
      <w:r>
        <w:rPr>
          <w:rFonts w:ascii="Georgia" w:eastAsia="Georgia" w:hAnsi="Georgia" w:cs="Georgia"/>
          <w:b/>
          <w:sz w:val="20"/>
        </w:rPr>
        <w:t xml:space="preserve">: </w:t>
      </w:r>
      <w:r>
        <w:rPr>
          <w:rFonts w:ascii="Georgia" w:eastAsia="Georgia" w:hAnsi="Georgia" w:cs="Georgia"/>
          <w:b/>
          <w:sz w:val="20"/>
        </w:rPr>
        <w:br/>
      </w:r>
      <w:hyperlink r:id="rId9" w:history="1">
        <w:r w:rsidRPr="001C6CE5">
          <w:rPr>
            <w:rStyle w:val="Hyperlink"/>
            <w:rFonts w:ascii="Georgia" w:eastAsia="Georgia" w:hAnsi="Georgia" w:cs="Georgia"/>
            <w:sz w:val="20"/>
          </w:rPr>
          <w:t>http://venturecup.se/tavling/vinnare/moment-pitch-vt-2014/</w:t>
        </w:r>
      </w:hyperlink>
    </w:p>
    <w:p w:rsidR="00FC5B89" w:rsidRDefault="00FC5B89">
      <w:pPr>
        <w:pStyle w:val="normal0"/>
        <w:spacing w:after="280" w:line="393" w:lineRule="auto"/>
        <w:rPr>
          <w:rFonts w:ascii="Georgia" w:eastAsia="Georgia" w:hAnsi="Georgia" w:cs="Georgia"/>
          <w:sz w:val="20"/>
        </w:rPr>
      </w:pPr>
    </w:p>
    <w:p w:rsidR="00FC5B89" w:rsidRDefault="00FC5B89">
      <w:pPr>
        <w:pStyle w:val="normal0"/>
        <w:spacing w:after="280" w:line="393" w:lineRule="auto"/>
        <w:rPr>
          <w:rFonts w:ascii="Georgia" w:eastAsia="Georgia" w:hAnsi="Georgia" w:cs="Georgia"/>
          <w:sz w:val="20"/>
        </w:rPr>
      </w:pPr>
    </w:p>
    <w:p w:rsidR="001255EF" w:rsidRDefault="00FC5B89">
      <w:pPr>
        <w:pStyle w:val="normal0"/>
        <w:spacing w:after="280" w:line="393" w:lineRule="auto"/>
      </w:pPr>
      <w:r>
        <w:rPr>
          <w:rFonts w:ascii="Georgia" w:eastAsia="Georgia" w:hAnsi="Georgia" w:cs="Georgia"/>
          <w:b/>
          <w:sz w:val="20"/>
        </w:rPr>
        <w:t>Om Venture Cup &amp; Moment P</w:t>
      </w:r>
      <w:r>
        <w:rPr>
          <w:rFonts w:ascii="Georgia" w:eastAsia="Georgia" w:hAnsi="Georgia" w:cs="Georgia"/>
          <w:b/>
          <w:sz w:val="20"/>
        </w:rPr>
        <w:t>itch</w:t>
      </w:r>
      <w:r>
        <w:rPr>
          <w:rFonts w:ascii="Georgia" w:eastAsia="Georgia" w:hAnsi="Georgia" w:cs="Georgia"/>
          <w:b/>
          <w:sz w:val="20"/>
        </w:rPr>
        <w:br/>
      </w:r>
      <w:r>
        <w:rPr>
          <w:rFonts w:ascii="Georgia" w:eastAsia="Georgia" w:hAnsi="Georgia" w:cs="Georgia"/>
          <w:i/>
          <w:sz w:val="20"/>
        </w:rPr>
        <w:t>Venture Cup är Sveriges ledande tävling för de som vill utveckla sin affärsidé till ett framgångsrikt affärskoncept och starta företag. Sedan 1998 har tävlingen bedrivits med syfte att skapa tillväxt i Sverige. I Moment Pitch ska entreprenörerna skick</w:t>
      </w:r>
      <w:r>
        <w:rPr>
          <w:rFonts w:ascii="Georgia" w:eastAsia="Georgia" w:hAnsi="Georgia" w:cs="Georgia"/>
          <w:i/>
          <w:sz w:val="20"/>
        </w:rPr>
        <w:t>a in en 60-sekunders videopitch, där inga hjälpmedel eller redigering är tillåten. Tävlingsmomentet ska utmana entreprenören att vässa sin pitch och att kort lyckas presentera kärnan i affärsidén på ett intresseväckande och övertygande sätt. Nästa steg i t</w:t>
      </w:r>
      <w:r>
        <w:rPr>
          <w:rFonts w:ascii="Georgia" w:eastAsia="Georgia" w:hAnsi="Georgia" w:cs="Georgia"/>
          <w:i/>
          <w:sz w:val="20"/>
        </w:rPr>
        <w:t xml:space="preserve">ävlingen är Moment Affärsplan där deltagarna ska lämna in sin affärsplan till Venture Cup senast den 8 april kl. 13.00. </w:t>
      </w:r>
    </w:p>
    <w:p w:rsidR="001255EF" w:rsidRDefault="00FC5B89" w:rsidP="00FC5B89">
      <w:pPr>
        <w:pStyle w:val="normal0"/>
        <w:spacing w:after="280" w:line="393" w:lineRule="auto"/>
      </w:pPr>
      <w:r>
        <w:rPr>
          <w:rFonts w:ascii="Georgia" w:eastAsia="Georgia" w:hAnsi="Georgia" w:cs="Georgia"/>
          <w:b/>
          <w:sz w:val="20"/>
        </w:rPr>
        <w:t>Kontaktperson</w:t>
      </w:r>
      <w:r>
        <w:rPr>
          <w:rFonts w:ascii="Georgia" w:eastAsia="Georgia" w:hAnsi="Georgia" w:cs="Georgia"/>
          <w:b/>
          <w:sz w:val="20"/>
        </w:rPr>
        <w:br/>
      </w:r>
      <w:r>
        <w:rPr>
          <w:rFonts w:ascii="Georgia" w:eastAsia="Georgia" w:hAnsi="Georgia" w:cs="Georgia"/>
          <w:sz w:val="20"/>
        </w:rPr>
        <w:t>Anna Torstensson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i/>
          <w:sz w:val="20"/>
        </w:rPr>
        <w:t>Marknadsansvarig i region Öst</w:t>
      </w:r>
      <w:r>
        <w:rPr>
          <w:rFonts w:ascii="Georgia" w:eastAsia="Georgia" w:hAnsi="Georgia" w:cs="Georgia"/>
          <w:i/>
          <w:sz w:val="20"/>
        </w:rPr>
        <w:br/>
        <w:t>anna.torstensson@venturecup.se</w:t>
      </w:r>
      <w:r>
        <w:rPr>
          <w:rFonts w:ascii="Georgia" w:eastAsia="Georgia" w:hAnsi="Georgia" w:cs="Georgia"/>
          <w:i/>
          <w:sz w:val="20"/>
        </w:rPr>
        <w:br/>
        <w:t>073-315 26 65</w:t>
      </w:r>
    </w:p>
    <w:sectPr w:rsidR="001255EF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89" w:rsidRDefault="00FC5B89" w:rsidP="00FC5B89">
      <w:r>
        <w:separator/>
      </w:r>
    </w:p>
  </w:endnote>
  <w:endnote w:type="continuationSeparator" w:id="0">
    <w:p w:rsidR="00FC5B89" w:rsidRDefault="00FC5B89" w:rsidP="00FC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89" w:rsidRDefault="00FC5B89" w:rsidP="00FC5B89">
      <w:r>
        <w:separator/>
      </w:r>
    </w:p>
  </w:footnote>
  <w:footnote w:type="continuationSeparator" w:id="0">
    <w:p w:rsidR="00FC5B89" w:rsidRDefault="00FC5B89" w:rsidP="00FC5B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89" w:rsidRDefault="00FC5B89">
    <w:pPr>
      <w:pStyle w:val="Header"/>
    </w:pPr>
    <w:r>
      <w:t>Venture Cup Öst. Stockholm 2014-04-01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55EF"/>
    <w:rsid w:val="001255EF"/>
    <w:rsid w:val="00F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B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8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5B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B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89"/>
  </w:style>
  <w:style w:type="paragraph" w:styleId="Footer">
    <w:name w:val="footer"/>
    <w:basedOn w:val="Normal"/>
    <w:link w:val="FooterChar"/>
    <w:uiPriority w:val="99"/>
    <w:unhideWhenUsed/>
    <w:rsid w:val="00FC5B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B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8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5B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B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89"/>
  </w:style>
  <w:style w:type="paragraph" w:styleId="Footer">
    <w:name w:val="footer"/>
    <w:basedOn w:val="Normal"/>
    <w:link w:val="FooterChar"/>
    <w:uiPriority w:val="99"/>
    <w:unhideWhenUsed/>
    <w:rsid w:val="00FC5B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hyperlink" Target="http://venturecup.se/tavling/vinnare/moment-pitch-vt-2014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2291</Characters>
  <Application>Microsoft Macintosh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Pitch Vinnare PR underlag våren 2014 ÖST.docx</dc:title>
  <cp:lastModifiedBy>Anna Torstensson</cp:lastModifiedBy>
  <cp:revision>2</cp:revision>
  <dcterms:created xsi:type="dcterms:W3CDTF">2014-03-31T20:09:00Z</dcterms:created>
  <dcterms:modified xsi:type="dcterms:W3CDTF">2014-03-31T20:09:00Z</dcterms:modified>
</cp:coreProperties>
</file>